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B7E" w:rsidRDefault="008C0B7E" w:rsidP="00BF71F0">
      <w:pPr>
        <w:rPr>
          <w:rFonts w:ascii="Tahoma" w:hAnsi="Tahoma" w:cs="Tahoma"/>
          <w:b/>
          <w:bCs/>
          <w:color w:val="333333"/>
          <w:sz w:val="24"/>
          <w:szCs w:val="17"/>
        </w:rPr>
      </w:pPr>
      <w:r>
        <w:rPr>
          <w:rFonts w:ascii="Tahoma" w:hAnsi="Tahoma" w:cs="Tahoma"/>
          <w:b/>
          <w:bCs/>
          <w:color w:val="333333"/>
          <w:sz w:val="24"/>
          <w:szCs w:val="17"/>
        </w:rPr>
        <w:t>Kalender för träningar våren 2013 t.o.m april månad</w:t>
      </w:r>
    </w:p>
    <w:p w:rsidR="008C0B7E" w:rsidRDefault="008C0B7E" w:rsidP="00BF71F0">
      <w:pPr>
        <w:rPr>
          <w:rFonts w:ascii="Tahoma" w:hAnsi="Tahoma" w:cs="Tahoma"/>
          <w:b/>
          <w:bCs/>
          <w:color w:val="333333"/>
          <w:sz w:val="24"/>
          <w:szCs w:val="17"/>
        </w:rPr>
      </w:pPr>
    </w:p>
    <w:p w:rsidR="008C0B7E" w:rsidRDefault="008C0B7E" w:rsidP="00BF71F0">
      <w:pPr>
        <w:rPr>
          <w:rFonts w:ascii="Tahoma" w:hAnsi="Tahoma" w:cs="Tahoma"/>
          <w:bCs/>
          <w:color w:val="333333"/>
          <w:sz w:val="24"/>
          <w:szCs w:val="17"/>
        </w:rPr>
      </w:pPr>
      <w:r w:rsidRPr="00C15C1C">
        <w:rPr>
          <w:rFonts w:ascii="Tahoma" w:hAnsi="Tahoma" w:cs="Tahoma"/>
          <w:b/>
          <w:bCs/>
          <w:color w:val="333333"/>
          <w:sz w:val="24"/>
          <w:szCs w:val="17"/>
        </w:rPr>
        <w:t>Sön 24 feb</w:t>
      </w:r>
      <w:r>
        <w:rPr>
          <w:rFonts w:ascii="Tahoma" w:hAnsi="Tahoma" w:cs="Tahoma"/>
          <w:bCs/>
          <w:color w:val="333333"/>
          <w:sz w:val="24"/>
          <w:szCs w:val="17"/>
        </w:rPr>
        <w:t xml:space="preserve"> Inomhus Bergagårdsskolan kl. 15 – 16</w:t>
      </w:r>
    </w:p>
    <w:p w:rsidR="008C0B7E" w:rsidRDefault="008C0B7E" w:rsidP="00BF71F0">
      <w:pPr>
        <w:rPr>
          <w:rFonts w:ascii="Tahoma" w:hAnsi="Tahoma" w:cs="Tahoma"/>
          <w:bCs/>
          <w:color w:val="333333"/>
          <w:sz w:val="24"/>
          <w:szCs w:val="17"/>
        </w:rPr>
      </w:pPr>
      <w:r w:rsidRPr="00C15C1C">
        <w:rPr>
          <w:rFonts w:ascii="Tahoma" w:hAnsi="Tahoma" w:cs="Tahoma"/>
          <w:b/>
          <w:bCs/>
          <w:color w:val="333333"/>
          <w:sz w:val="24"/>
          <w:szCs w:val="17"/>
        </w:rPr>
        <w:t>Lör 2 mars</w:t>
      </w:r>
      <w:r>
        <w:rPr>
          <w:rFonts w:ascii="Tahoma" w:hAnsi="Tahoma" w:cs="Tahoma"/>
          <w:bCs/>
          <w:color w:val="333333"/>
          <w:sz w:val="24"/>
          <w:szCs w:val="17"/>
        </w:rPr>
        <w:tab/>
        <w:t>Utomhus Konstgräs Öckerö kl 15 – 16.30 (Ungdomsplanen)</w:t>
      </w:r>
    </w:p>
    <w:p w:rsidR="008C0B7E" w:rsidRDefault="008C0B7E" w:rsidP="00C33D55">
      <w:pPr>
        <w:rPr>
          <w:rFonts w:ascii="Tahoma" w:hAnsi="Tahoma" w:cs="Tahoma"/>
          <w:bCs/>
          <w:color w:val="333333"/>
          <w:sz w:val="24"/>
          <w:szCs w:val="17"/>
        </w:rPr>
      </w:pPr>
      <w:r w:rsidRPr="00C15C1C">
        <w:rPr>
          <w:rFonts w:ascii="Tahoma" w:hAnsi="Tahoma" w:cs="Tahoma"/>
          <w:b/>
          <w:bCs/>
          <w:color w:val="333333"/>
          <w:sz w:val="24"/>
          <w:szCs w:val="17"/>
        </w:rPr>
        <w:t>Sön 3 mars</w:t>
      </w:r>
      <w:r>
        <w:rPr>
          <w:rFonts w:ascii="Tahoma" w:hAnsi="Tahoma" w:cs="Tahoma"/>
          <w:bCs/>
          <w:color w:val="333333"/>
          <w:sz w:val="24"/>
          <w:szCs w:val="17"/>
        </w:rPr>
        <w:t xml:space="preserve"> Inomhus Bergagårdsskolan kl. 15 – 16</w:t>
      </w:r>
    </w:p>
    <w:p w:rsidR="008C0B7E" w:rsidRPr="00C15C1C" w:rsidRDefault="008C0B7E" w:rsidP="00C33D55">
      <w:r w:rsidRPr="00C15C1C">
        <w:rPr>
          <w:rFonts w:ascii="Tahoma" w:hAnsi="Tahoma" w:cs="Tahoma"/>
          <w:b/>
          <w:bCs/>
          <w:color w:val="333333"/>
          <w:sz w:val="24"/>
          <w:szCs w:val="17"/>
        </w:rPr>
        <w:t>Lör 9 mars</w:t>
      </w:r>
      <w:r w:rsidRPr="00C33D55">
        <w:rPr>
          <w:rFonts w:ascii="Tahoma" w:hAnsi="Tahoma" w:cs="Tahoma"/>
          <w:bCs/>
          <w:color w:val="333333"/>
          <w:sz w:val="24"/>
          <w:szCs w:val="17"/>
        </w:rPr>
        <w:t xml:space="preserve"> </w:t>
      </w:r>
      <w:r>
        <w:rPr>
          <w:rFonts w:ascii="Tahoma" w:hAnsi="Tahoma" w:cs="Tahoma"/>
          <w:bCs/>
          <w:color w:val="333333"/>
          <w:sz w:val="24"/>
          <w:szCs w:val="17"/>
        </w:rPr>
        <w:t>Utomhus Konstgräs Öckerö kl 11 – 12.30  (Ungdomsplanen)</w:t>
      </w:r>
    </w:p>
    <w:p w:rsidR="008C0B7E" w:rsidRPr="00C15C1C" w:rsidRDefault="008C0B7E" w:rsidP="00C15C1C">
      <w:r w:rsidRPr="00C15C1C">
        <w:rPr>
          <w:rFonts w:ascii="Tahoma" w:hAnsi="Tahoma" w:cs="Tahoma"/>
          <w:b/>
          <w:bCs/>
          <w:color w:val="333333"/>
          <w:sz w:val="24"/>
          <w:szCs w:val="17"/>
        </w:rPr>
        <w:t>Tors 14 mars</w:t>
      </w:r>
      <w:r>
        <w:rPr>
          <w:rFonts w:ascii="Tahoma" w:hAnsi="Tahoma" w:cs="Tahoma"/>
          <w:bCs/>
          <w:color w:val="333333"/>
          <w:sz w:val="24"/>
          <w:szCs w:val="17"/>
        </w:rPr>
        <w:t xml:space="preserve"> Utomhus Konstgräs Öckerö kl 17.30 - 19.00 (Ungdomsplanen)</w:t>
      </w:r>
    </w:p>
    <w:p w:rsidR="008C0B7E" w:rsidRDefault="008C0B7E" w:rsidP="00C33D55">
      <w:pPr>
        <w:rPr>
          <w:rFonts w:ascii="Tahoma" w:hAnsi="Tahoma" w:cs="Tahoma"/>
          <w:bCs/>
          <w:color w:val="333333"/>
          <w:sz w:val="24"/>
          <w:szCs w:val="17"/>
        </w:rPr>
      </w:pPr>
      <w:r w:rsidRPr="00C15C1C">
        <w:rPr>
          <w:rFonts w:ascii="Tahoma" w:hAnsi="Tahoma" w:cs="Tahoma"/>
          <w:b/>
          <w:bCs/>
          <w:color w:val="333333"/>
          <w:sz w:val="24"/>
          <w:szCs w:val="17"/>
        </w:rPr>
        <w:t>Tors 21 mars</w:t>
      </w:r>
      <w:r>
        <w:rPr>
          <w:rFonts w:ascii="Tahoma" w:hAnsi="Tahoma" w:cs="Tahoma"/>
          <w:bCs/>
          <w:color w:val="333333"/>
          <w:sz w:val="24"/>
          <w:szCs w:val="17"/>
        </w:rPr>
        <w:t xml:space="preserve"> Utomhus Konstgräs Öckerö kl 17.30 - 19.00</w:t>
      </w:r>
    </w:p>
    <w:p w:rsidR="008C0B7E" w:rsidRDefault="008C0B7E" w:rsidP="00C33D55">
      <w:pPr>
        <w:rPr>
          <w:rFonts w:ascii="Tahoma" w:hAnsi="Tahoma" w:cs="Tahoma"/>
          <w:bCs/>
          <w:color w:val="333333"/>
          <w:sz w:val="24"/>
          <w:szCs w:val="17"/>
        </w:rPr>
      </w:pPr>
      <w:r w:rsidRPr="00C15C1C">
        <w:rPr>
          <w:rFonts w:ascii="Tahoma" w:hAnsi="Tahoma" w:cs="Tahoma"/>
          <w:b/>
          <w:bCs/>
          <w:color w:val="333333"/>
          <w:sz w:val="24"/>
          <w:szCs w:val="17"/>
        </w:rPr>
        <w:t>Tors 28 mars</w:t>
      </w:r>
      <w:r>
        <w:rPr>
          <w:rFonts w:ascii="Tahoma" w:hAnsi="Tahoma" w:cs="Tahoma"/>
          <w:bCs/>
          <w:color w:val="333333"/>
          <w:sz w:val="24"/>
          <w:szCs w:val="17"/>
        </w:rPr>
        <w:t xml:space="preserve"> Utomhus Konstgräs Öckerö kl 17.30 - 19.00 (Skärtorsdag)</w:t>
      </w:r>
    </w:p>
    <w:p w:rsidR="008C0B7E" w:rsidRDefault="008C0B7E" w:rsidP="00C33D55">
      <w:pPr>
        <w:rPr>
          <w:rFonts w:ascii="Tahoma" w:hAnsi="Tahoma" w:cs="Tahoma"/>
          <w:bCs/>
          <w:color w:val="333333"/>
          <w:sz w:val="24"/>
          <w:szCs w:val="17"/>
        </w:rPr>
      </w:pPr>
      <w:r w:rsidRPr="00C15C1C">
        <w:rPr>
          <w:rFonts w:ascii="Tahoma" w:hAnsi="Tahoma" w:cs="Tahoma"/>
          <w:b/>
          <w:bCs/>
          <w:color w:val="333333"/>
          <w:sz w:val="24"/>
          <w:szCs w:val="17"/>
        </w:rPr>
        <w:t>Tors 4 april</w:t>
      </w:r>
      <w:r>
        <w:rPr>
          <w:rFonts w:ascii="Tahoma" w:hAnsi="Tahoma" w:cs="Tahoma"/>
          <w:bCs/>
          <w:color w:val="333333"/>
          <w:sz w:val="24"/>
          <w:szCs w:val="17"/>
        </w:rPr>
        <w:t xml:space="preserve"> Påsklov Ingen träning (v 14)</w:t>
      </w:r>
    </w:p>
    <w:p w:rsidR="008C0B7E" w:rsidRDefault="008C0B7E" w:rsidP="00C33D55">
      <w:pPr>
        <w:rPr>
          <w:rFonts w:ascii="Tahoma" w:hAnsi="Tahoma" w:cs="Tahoma"/>
          <w:bCs/>
          <w:color w:val="333333"/>
          <w:sz w:val="24"/>
          <w:szCs w:val="17"/>
        </w:rPr>
      </w:pPr>
      <w:r w:rsidRPr="00C15C1C">
        <w:rPr>
          <w:rFonts w:ascii="Tahoma" w:hAnsi="Tahoma" w:cs="Tahoma"/>
          <w:b/>
          <w:bCs/>
          <w:color w:val="333333"/>
          <w:sz w:val="24"/>
          <w:szCs w:val="17"/>
        </w:rPr>
        <w:t>Tors 11 april</w:t>
      </w:r>
      <w:r>
        <w:rPr>
          <w:rFonts w:ascii="Tahoma" w:hAnsi="Tahoma" w:cs="Tahoma"/>
          <w:bCs/>
          <w:color w:val="333333"/>
          <w:sz w:val="24"/>
          <w:szCs w:val="17"/>
        </w:rPr>
        <w:t xml:space="preserve"> Utomhus Konstgräs Öckerö kl 17.30 - 19.00</w:t>
      </w:r>
    </w:p>
    <w:p w:rsidR="008C0B7E" w:rsidRDefault="008C0B7E" w:rsidP="00C15C1C">
      <w:pPr>
        <w:rPr>
          <w:rFonts w:ascii="Tahoma" w:hAnsi="Tahoma" w:cs="Tahoma"/>
          <w:bCs/>
          <w:color w:val="333333"/>
          <w:sz w:val="24"/>
          <w:szCs w:val="17"/>
        </w:rPr>
      </w:pPr>
      <w:r w:rsidRPr="00C15C1C">
        <w:rPr>
          <w:rFonts w:ascii="Tahoma" w:hAnsi="Tahoma" w:cs="Tahoma"/>
          <w:b/>
          <w:bCs/>
          <w:color w:val="333333"/>
          <w:sz w:val="24"/>
          <w:szCs w:val="17"/>
        </w:rPr>
        <w:t>Tors 18 april</w:t>
      </w:r>
      <w:r>
        <w:rPr>
          <w:rFonts w:ascii="Tahoma" w:hAnsi="Tahoma" w:cs="Tahoma"/>
          <w:bCs/>
          <w:color w:val="333333"/>
          <w:sz w:val="24"/>
          <w:szCs w:val="17"/>
        </w:rPr>
        <w:t xml:space="preserve"> Utomhus Konstgräs Öckerö kl 17.30 - 19.00</w:t>
      </w:r>
    </w:p>
    <w:p w:rsidR="008C0B7E" w:rsidRPr="00C33D55" w:rsidRDefault="008C0B7E" w:rsidP="00C15C1C">
      <w:r w:rsidRPr="00C15C1C">
        <w:rPr>
          <w:rFonts w:ascii="Tahoma" w:hAnsi="Tahoma" w:cs="Tahoma"/>
          <w:b/>
          <w:bCs/>
          <w:color w:val="333333"/>
          <w:sz w:val="24"/>
          <w:szCs w:val="17"/>
        </w:rPr>
        <w:t>Lör 20 april</w:t>
      </w:r>
      <w:r>
        <w:rPr>
          <w:rFonts w:ascii="Tahoma" w:hAnsi="Tahoma" w:cs="Tahoma"/>
          <w:bCs/>
          <w:color w:val="333333"/>
          <w:sz w:val="24"/>
          <w:szCs w:val="17"/>
        </w:rPr>
        <w:t xml:space="preserve"> Lilla Skärgårdsloppet</w:t>
      </w:r>
    </w:p>
    <w:p w:rsidR="008C0B7E" w:rsidRDefault="008C0B7E" w:rsidP="00C15C1C">
      <w:pPr>
        <w:rPr>
          <w:rFonts w:ascii="Tahoma" w:hAnsi="Tahoma" w:cs="Tahoma"/>
          <w:bCs/>
          <w:color w:val="333333"/>
          <w:sz w:val="24"/>
          <w:szCs w:val="17"/>
        </w:rPr>
      </w:pPr>
      <w:r w:rsidRPr="00C15C1C">
        <w:rPr>
          <w:rFonts w:ascii="Tahoma" w:hAnsi="Tahoma" w:cs="Tahoma"/>
          <w:b/>
          <w:bCs/>
          <w:color w:val="333333"/>
          <w:sz w:val="24"/>
          <w:szCs w:val="17"/>
        </w:rPr>
        <w:t>Tors 25 april</w:t>
      </w:r>
      <w:r>
        <w:rPr>
          <w:rFonts w:ascii="Tahoma" w:hAnsi="Tahoma" w:cs="Tahoma"/>
          <w:bCs/>
          <w:color w:val="333333"/>
          <w:sz w:val="24"/>
          <w:szCs w:val="17"/>
        </w:rPr>
        <w:t xml:space="preserve"> Utomhus Konstgräs Öckerö kl 17.30 - 19.00</w:t>
      </w:r>
    </w:p>
    <w:p w:rsidR="008C0B7E" w:rsidRDefault="008C0B7E" w:rsidP="00C15C1C">
      <w:pPr>
        <w:rPr>
          <w:rFonts w:ascii="Tahoma" w:hAnsi="Tahoma" w:cs="Tahoma"/>
          <w:bCs/>
          <w:color w:val="333333"/>
          <w:sz w:val="24"/>
          <w:szCs w:val="17"/>
        </w:rPr>
      </w:pPr>
      <w:r w:rsidRPr="006866DF">
        <w:rPr>
          <w:rFonts w:ascii="Tahoma" w:hAnsi="Tahoma" w:cs="Tahoma"/>
          <w:b/>
          <w:bCs/>
          <w:color w:val="333333"/>
          <w:sz w:val="24"/>
          <w:szCs w:val="17"/>
        </w:rPr>
        <w:t>Lör 27 april</w:t>
      </w:r>
      <w:r>
        <w:rPr>
          <w:rFonts w:ascii="Tahoma" w:hAnsi="Tahoma" w:cs="Tahoma"/>
          <w:bCs/>
          <w:color w:val="333333"/>
          <w:sz w:val="24"/>
          <w:szCs w:val="17"/>
        </w:rPr>
        <w:t xml:space="preserve"> Ev. träningsläger med övernattning</w:t>
      </w:r>
    </w:p>
    <w:p w:rsidR="008C0B7E" w:rsidRDefault="008C0B7E" w:rsidP="00C15C1C">
      <w:pPr>
        <w:rPr>
          <w:rFonts w:ascii="Tahoma" w:hAnsi="Tahoma" w:cs="Tahoma"/>
          <w:bCs/>
          <w:color w:val="333333"/>
          <w:sz w:val="24"/>
          <w:szCs w:val="17"/>
        </w:rPr>
      </w:pPr>
    </w:p>
    <w:p w:rsidR="008C0B7E" w:rsidRDefault="008C0B7E" w:rsidP="00C15C1C">
      <w:pPr>
        <w:rPr>
          <w:rFonts w:ascii="Tahoma" w:hAnsi="Tahoma" w:cs="Tahoma"/>
          <w:bCs/>
          <w:color w:val="333333"/>
          <w:sz w:val="24"/>
          <w:szCs w:val="17"/>
        </w:rPr>
      </w:pPr>
      <w:r>
        <w:rPr>
          <w:rFonts w:ascii="Tahoma" w:hAnsi="Tahoma" w:cs="Tahoma"/>
          <w:bCs/>
          <w:color w:val="333333"/>
          <w:sz w:val="24"/>
          <w:szCs w:val="17"/>
        </w:rPr>
        <w:t xml:space="preserve">Från och maj månad så har utomhussäsongen kommit igång och vår ambition är att ha två utomhusträningar per vecka. Denna försäsong kommer träningarna att vara på Fotö då vi inte har någon plan att tillgå på Hönö. Till hösten så kommer vi att spela på den nya arenan. </w:t>
      </w:r>
    </w:p>
    <w:p w:rsidR="008C0B7E" w:rsidRDefault="008C0B7E" w:rsidP="00C15C1C">
      <w:pPr>
        <w:rPr>
          <w:rFonts w:ascii="Tahoma" w:hAnsi="Tahoma" w:cs="Tahoma"/>
          <w:bCs/>
          <w:color w:val="333333"/>
          <w:sz w:val="24"/>
          <w:szCs w:val="17"/>
        </w:rPr>
      </w:pPr>
      <w:r>
        <w:rPr>
          <w:rFonts w:ascii="Tahoma" w:hAnsi="Tahoma" w:cs="Tahoma"/>
          <w:bCs/>
          <w:color w:val="333333"/>
          <w:sz w:val="24"/>
          <w:szCs w:val="17"/>
        </w:rPr>
        <w:t>Mer information om träningsdagar, tider mm. detta kommer att anslås på vår lagsida. Mer information kommer att komma om träningslägret som vi planerar att göra.</w:t>
      </w:r>
    </w:p>
    <w:p w:rsidR="008C0B7E" w:rsidRDefault="008C0B7E" w:rsidP="002C3579">
      <w:pPr>
        <w:rPr>
          <w:rFonts w:ascii="Tahoma" w:hAnsi="Tahoma" w:cs="Tahoma"/>
          <w:bCs/>
          <w:color w:val="333333"/>
          <w:sz w:val="24"/>
          <w:szCs w:val="17"/>
        </w:rPr>
      </w:pPr>
      <w:r>
        <w:rPr>
          <w:rFonts w:ascii="Tahoma" w:hAnsi="Tahoma" w:cs="Tahoma"/>
          <w:bCs/>
          <w:color w:val="333333"/>
          <w:sz w:val="24"/>
          <w:szCs w:val="17"/>
        </w:rPr>
        <w:t xml:space="preserve">Sanktan är ett rent seriespel som kommer att spelas i Göteborg med start v.16 el 17 har ej fått något schema för detta ännu. Det vi vet är att det kommer att bli 7 – 8 matcher på våren samt lika många på hösten. Match dagar kommer ( </w:t>
      </w:r>
      <w:r w:rsidRPr="007628EF">
        <w:rPr>
          <w:rFonts w:ascii="Tahoma" w:hAnsi="Tahoma" w:cs="Tahoma"/>
          <w:b/>
          <w:bCs/>
          <w:color w:val="333333"/>
          <w:sz w:val="24"/>
          <w:szCs w:val="17"/>
        </w:rPr>
        <w:t>troligen</w:t>
      </w:r>
      <w:r>
        <w:rPr>
          <w:rFonts w:ascii="Tahoma" w:hAnsi="Tahoma" w:cs="Tahoma"/>
          <w:bCs/>
          <w:color w:val="333333"/>
          <w:sz w:val="24"/>
          <w:szCs w:val="17"/>
        </w:rPr>
        <w:t xml:space="preserve"> ) bli enligt förra året Torsdag, Lördag eller Söndagar. Så räkna med att det blir 1 match i veckan.</w:t>
      </w:r>
      <w:bookmarkStart w:id="0" w:name="_GoBack"/>
      <w:bookmarkEnd w:id="0"/>
      <w:r>
        <w:rPr>
          <w:rFonts w:ascii="Tahoma" w:hAnsi="Tahoma" w:cs="Tahoma"/>
          <w:bCs/>
          <w:color w:val="333333"/>
          <w:sz w:val="24"/>
          <w:szCs w:val="17"/>
        </w:rPr>
        <w:t xml:space="preserve"> Vi har anmält två lag till den ”lätta nivån”.</w:t>
      </w:r>
    </w:p>
    <w:p w:rsidR="008C0B7E" w:rsidRDefault="008C0B7E" w:rsidP="00C15C1C">
      <w:pPr>
        <w:rPr>
          <w:rFonts w:ascii="Tahoma" w:hAnsi="Tahoma" w:cs="Tahoma"/>
          <w:bCs/>
          <w:color w:val="333333"/>
          <w:sz w:val="24"/>
          <w:szCs w:val="17"/>
        </w:rPr>
      </w:pPr>
    </w:p>
    <w:p w:rsidR="008C0B7E" w:rsidRDefault="008C0B7E" w:rsidP="00C15C1C">
      <w:pPr>
        <w:rPr>
          <w:rFonts w:ascii="Tahoma" w:hAnsi="Tahoma" w:cs="Tahoma"/>
          <w:bCs/>
          <w:color w:val="333333"/>
          <w:sz w:val="24"/>
          <w:szCs w:val="17"/>
        </w:rPr>
      </w:pPr>
    </w:p>
    <w:p w:rsidR="008C0B7E" w:rsidRDefault="008C0B7E" w:rsidP="00BF71F0">
      <w:pPr>
        <w:rPr>
          <w:rFonts w:ascii="Tahoma" w:hAnsi="Tahoma" w:cs="Tahoma"/>
          <w:b/>
          <w:bCs/>
          <w:color w:val="333333"/>
          <w:sz w:val="24"/>
          <w:szCs w:val="17"/>
        </w:rPr>
      </w:pPr>
    </w:p>
    <w:p w:rsidR="008C0B7E" w:rsidRPr="006866DF" w:rsidRDefault="008C0B7E" w:rsidP="00BF71F0">
      <w:pPr>
        <w:rPr>
          <w:rFonts w:ascii="Tahoma" w:hAnsi="Tahoma" w:cs="Tahoma"/>
          <w:b/>
          <w:bCs/>
          <w:color w:val="333333"/>
          <w:sz w:val="24"/>
          <w:szCs w:val="17"/>
        </w:rPr>
      </w:pPr>
      <w:r w:rsidRPr="006866DF">
        <w:rPr>
          <w:rFonts w:ascii="Tahoma" w:hAnsi="Tahoma" w:cs="Tahoma"/>
          <w:b/>
          <w:bCs/>
          <w:color w:val="333333"/>
          <w:sz w:val="24"/>
          <w:szCs w:val="17"/>
        </w:rPr>
        <w:t>Seriespel, cuper mm för 2013</w:t>
      </w:r>
    </w:p>
    <w:p w:rsidR="008C0B7E" w:rsidRDefault="008C0B7E" w:rsidP="00BF71F0">
      <w:pPr>
        <w:rPr>
          <w:rFonts w:ascii="Tahoma" w:hAnsi="Tahoma" w:cs="Tahoma"/>
          <w:bCs/>
          <w:color w:val="333333"/>
          <w:sz w:val="24"/>
          <w:szCs w:val="17"/>
        </w:rPr>
      </w:pPr>
      <w:r>
        <w:rPr>
          <w:rFonts w:ascii="Tahoma" w:hAnsi="Tahoma" w:cs="Tahoma"/>
          <w:bCs/>
          <w:color w:val="333333"/>
          <w:sz w:val="24"/>
          <w:szCs w:val="17"/>
        </w:rPr>
        <w:t xml:space="preserve">Följander cuper har vi anmält oss till: </w:t>
      </w:r>
    </w:p>
    <w:p w:rsidR="008C0B7E" w:rsidRDefault="008C0B7E" w:rsidP="00C15C1C">
      <w:pPr>
        <w:pStyle w:val="Liststycke"/>
        <w:numPr>
          <w:ilvl w:val="0"/>
          <w:numId w:val="1"/>
        </w:numPr>
        <w:rPr>
          <w:rFonts w:ascii="Tahoma" w:hAnsi="Tahoma" w:cs="Tahoma"/>
          <w:bCs/>
          <w:color w:val="333333"/>
          <w:sz w:val="24"/>
          <w:szCs w:val="17"/>
        </w:rPr>
      </w:pPr>
      <w:r>
        <w:rPr>
          <w:rFonts w:ascii="Tahoma" w:hAnsi="Tahoma" w:cs="Tahoma"/>
          <w:bCs/>
          <w:color w:val="333333"/>
          <w:sz w:val="24"/>
          <w:szCs w:val="17"/>
        </w:rPr>
        <w:t>Gustafs Cup (mars-april)  - inget klart i dagsläget, vi återkommer med info.</w:t>
      </w:r>
    </w:p>
    <w:p w:rsidR="008C0B7E" w:rsidRDefault="008C0B7E" w:rsidP="00C15C1C">
      <w:pPr>
        <w:pStyle w:val="Liststycke"/>
        <w:numPr>
          <w:ilvl w:val="0"/>
          <w:numId w:val="1"/>
        </w:numPr>
        <w:rPr>
          <w:rFonts w:ascii="Tahoma" w:hAnsi="Tahoma" w:cs="Tahoma"/>
          <w:bCs/>
          <w:color w:val="333333"/>
          <w:sz w:val="24"/>
          <w:szCs w:val="17"/>
        </w:rPr>
      </w:pPr>
      <w:r>
        <w:rPr>
          <w:rFonts w:ascii="Tahoma" w:hAnsi="Tahoma" w:cs="Tahoma"/>
          <w:bCs/>
          <w:color w:val="333333"/>
          <w:sz w:val="24"/>
          <w:szCs w:val="17"/>
        </w:rPr>
        <w:t>Ö-bollen 1-2 juni på Öckerö - klart</w:t>
      </w:r>
    </w:p>
    <w:p w:rsidR="008C0B7E" w:rsidRDefault="008C0B7E" w:rsidP="002C3579">
      <w:pPr>
        <w:pStyle w:val="Liststycke"/>
        <w:numPr>
          <w:ilvl w:val="0"/>
          <w:numId w:val="1"/>
        </w:numPr>
        <w:rPr>
          <w:rFonts w:ascii="Tahoma" w:hAnsi="Tahoma" w:cs="Tahoma"/>
          <w:bCs/>
          <w:color w:val="333333"/>
          <w:sz w:val="24"/>
          <w:szCs w:val="17"/>
        </w:rPr>
      </w:pPr>
      <w:r>
        <w:rPr>
          <w:rFonts w:ascii="Tahoma" w:hAnsi="Tahoma" w:cs="Tahoma"/>
          <w:bCs/>
          <w:color w:val="333333"/>
          <w:sz w:val="24"/>
          <w:szCs w:val="17"/>
        </w:rPr>
        <w:t>Skärgårdscupen (augusti) - inget klart i dagsläget, vi återkommer med info.</w:t>
      </w:r>
    </w:p>
    <w:p w:rsidR="008C0B7E" w:rsidRDefault="008C0B7E" w:rsidP="002C3579">
      <w:pPr>
        <w:pStyle w:val="Liststycke"/>
        <w:numPr>
          <w:ilvl w:val="0"/>
          <w:numId w:val="1"/>
        </w:numPr>
        <w:rPr>
          <w:rFonts w:ascii="Tahoma" w:hAnsi="Tahoma" w:cs="Tahoma"/>
          <w:bCs/>
          <w:color w:val="333333"/>
          <w:sz w:val="24"/>
          <w:szCs w:val="17"/>
        </w:rPr>
      </w:pPr>
      <w:r>
        <w:rPr>
          <w:rFonts w:ascii="Tahoma" w:hAnsi="Tahoma" w:cs="Tahoma"/>
          <w:bCs/>
          <w:color w:val="333333"/>
          <w:sz w:val="24"/>
          <w:szCs w:val="17"/>
        </w:rPr>
        <w:t>Färgelanda Cup 9 – 11 augusti</w:t>
      </w:r>
    </w:p>
    <w:p w:rsidR="008C0B7E" w:rsidRDefault="008C0B7E" w:rsidP="002C3579">
      <w:pPr>
        <w:pStyle w:val="Liststycke"/>
        <w:ind w:left="0"/>
        <w:rPr>
          <w:rFonts w:ascii="Tahoma" w:hAnsi="Tahoma" w:cs="Tahoma"/>
          <w:bCs/>
          <w:color w:val="333333"/>
          <w:sz w:val="24"/>
          <w:szCs w:val="17"/>
        </w:rPr>
      </w:pPr>
    </w:p>
    <w:p w:rsidR="008C0B7E" w:rsidRDefault="008C0B7E" w:rsidP="002C3579">
      <w:pPr>
        <w:pStyle w:val="Liststycke"/>
        <w:ind w:left="0"/>
        <w:rPr>
          <w:rFonts w:ascii="Tahoma" w:hAnsi="Tahoma" w:cs="Tahoma"/>
          <w:bCs/>
          <w:color w:val="333333"/>
          <w:sz w:val="24"/>
          <w:szCs w:val="17"/>
        </w:rPr>
      </w:pPr>
      <w:r>
        <w:rPr>
          <w:rFonts w:ascii="Tahoma" w:hAnsi="Tahoma" w:cs="Tahoma"/>
          <w:bCs/>
          <w:color w:val="333333"/>
          <w:sz w:val="24"/>
          <w:szCs w:val="17"/>
        </w:rPr>
        <w:t>Cuper mm. för hösten 2013 vet vi inget om i dagsläget utan det återkommer vi till.</w:t>
      </w:r>
    </w:p>
    <w:p w:rsidR="008C0B7E" w:rsidRDefault="008C0B7E" w:rsidP="002C3579">
      <w:pPr>
        <w:pStyle w:val="Liststycke"/>
        <w:ind w:left="0"/>
        <w:rPr>
          <w:rFonts w:ascii="Tahoma" w:hAnsi="Tahoma" w:cs="Tahoma"/>
          <w:bCs/>
          <w:color w:val="333333"/>
          <w:sz w:val="24"/>
          <w:szCs w:val="17"/>
        </w:rPr>
      </w:pPr>
      <w:r>
        <w:rPr>
          <w:rFonts w:ascii="Tahoma" w:hAnsi="Tahoma" w:cs="Tahoma"/>
          <w:bCs/>
          <w:color w:val="333333"/>
          <w:sz w:val="24"/>
          <w:szCs w:val="17"/>
        </w:rPr>
        <w:t xml:space="preserve">Information om Färgelanda cup kommer vi snart att gå ut med för vi behöver veta hur många killar som kan tänkas följa med. Det är det antalet killar som får styra om vi anmäler ett eller två lag. Vi kommer också att vara minst fyra ledare som följer med och ni föräldrar är också hjärtligt välkomna att vara med hela helgen. </w:t>
      </w:r>
    </w:p>
    <w:p w:rsidR="008C0B7E" w:rsidRDefault="008C0B7E" w:rsidP="002C3579">
      <w:pPr>
        <w:pStyle w:val="Liststycke"/>
        <w:ind w:left="0"/>
        <w:rPr>
          <w:rFonts w:ascii="Tahoma" w:hAnsi="Tahoma" w:cs="Tahoma"/>
          <w:bCs/>
          <w:color w:val="333333"/>
          <w:sz w:val="24"/>
          <w:szCs w:val="17"/>
        </w:rPr>
      </w:pPr>
    </w:p>
    <w:p w:rsidR="008C0B7E" w:rsidRDefault="008C0B7E" w:rsidP="002C3579">
      <w:pPr>
        <w:pStyle w:val="Liststycke"/>
        <w:ind w:left="0"/>
        <w:rPr>
          <w:rFonts w:ascii="Tahoma" w:hAnsi="Tahoma" w:cs="Tahoma"/>
          <w:bCs/>
          <w:color w:val="333333"/>
          <w:sz w:val="24"/>
          <w:szCs w:val="17"/>
        </w:rPr>
      </w:pPr>
      <w:r>
        <w:rPr>
          <w:rFonts w:ascii="Tahoma" w:hAnsi="Tahoma" w:cs="Tahoma"/>
          <w:bCs/>
          <w:color w:val="333333"/>
          <w:sz w:val="24"/>
          <w:szCs w:val="17"/>
        </w:rPr>
        <w:t>Är ni nyfikna på vad Färgelanda cup är för något så läs mer på följande länk:</w:t>
      </w:r>
    </w:p>
    <w:p w:rsidR="008C0B7E" w:rsidRDefault="0028001B" w:rsidP="002C3579">
      <w:pPr>
        <w:pStyle w:val="Liststycke"/>
        <w:ind w:left="0"/>
        <w:rPr>
          <w:rFonts w:ascii="Tahoma" w:hAnsi="Tahoma" w:cs="Tahoma"/>
          <w:bCs/>
          <w:color w:val="333333"/>
          <w:sz w:val="24"/>
          <w:szCs w:val="17"/>
        </w:rPr>
      </w:pPr>
      <w:hyperlink r:id="rId5" w:history="1">
        <w:r w:rsidR="008C0B7E" w:rsidRPr="009B7D1F">
          <w:rPr>
            <w:rStyle w:val="Hyperlnk"/>
            <w:rFonts w:ascii="Tahoma" w:hAnsi="Tahoma" w:cs="Tahoma"/>
            <w:bCs/>
            <w:sz w:val="24"/>
            <w:szCs w:val="17"/>
          </w:rPr>
          <w:t>http://www.fargelandaif.se/fargelandacup/</w:t>
        </w:r>
      </w:hyperlink>
    </w:p>
    <w:p w:rsidR="008C0B7E" w:rsidRPr="002A39EE" w:rsidRDefault="008C0B7E" w:rsidP="002C3579">
      <w:pPr>
        <w:pStyle w:val="Liststycke"/>
        <w:ind w:left="0"/>
        <w:rPr>
          <w:rFonts w:ascii="Tahoma" w:hAnsi="Tahoma" w:cs="Tahoma"/>
          <w:bCs/>
          <w:color w:val="333333"/>
          <w:sz w:val="24"/>
          <w:szCs w:val="17"/>
        </w:rPr>
      </w:pPr>
    </w:p>
    <w:p w:rsidR="008C0B7E" w:rsidRDefault="008C0B7E" w:rsidP="00C15C1C">
      <w:pPr>
        <w:rPr>
          <w:rFonts w:ascii="Tahoma" w:hAnsi="Tahoma" w:cs="Tahoma"/>
          <w:bCs/>
          <w:color w:val="333333"/>
          <w:sz w:val="24"/>
          <w:szCs w:val="17"/>
        </w:rPr>
      </w:pPr>
      <w:r>
        <w:rPr>
          <w:rFonts w:ascii="Tahoma" w:hAnsi="Tahoma" w:cs="Tahoma"/>
          <w:bCs/>
          <w:color w:val="333333"/>
          <w:sz w:val="24"/>
          <w:szCs w:val="17"/>
        </w:rPr>
        <w:t xml:space="preserve">Som vanligt håll utkik på lagsidan under fliken P03 om vad som händer. I kalender finns alla kända träningar med tid och plats annonserade. </w:t>
      </w:r>
    </w:p>
    <w:p w:rsidR="008C0B7E" w:rsidRDefault="008C0B7E" w:rsidP="00C15C1C">
      <w:pPr>
        <w:rPr>
          <w:rFonts w:ascii="Tahoma" w:hAnsi="Tahoma" w:cs="Tahoma"/>
          <w:bCs/>
          <w:color w:val="333333"/>
          <w:sz w:val="24"/>
          <w:szCs w:val="17"/>
        </w:rPr>
      </w:pPr>
    </w:p>
    <w:p w:rsidR="008C0B7E" w:rsidRDefault="008C0B7E" w:rsidP="00C15C1C">
      <w:pPr>
        <w:rPr>
          <w:rFonts w:ascii="Tahoma" w:hAnsi="Tahoma" w:cs="Tahoma"/>
          <w:bCs/>
          <w:color w:val="333333"/>
          <w:sz w:val="24"/>
          <w:szCs w:val="17"/>
        </w:rPr>
      </w:pPr>
      <w:r>
        <w:rPr>
          <w:rFonts w:ascii="Tahoma" w:hAnsi="Tahoma" w:cs="Tahoma"/>
          <w:bCs/>
          <w:color w:val="333333"/>
          <w:sz w:val="24"/>
          <w:szCs w:val="17"/>
        </w:rPr>
        <w:t>Hälsningar</w:t>
      </w:r>
    </w:p>
    <w:p w:rsidR="008C0B7E" w:rsidRPr="00C15C1C" w:rsidRDefault="008C0B7E" w:rsidP="00C15C1C">
      <w:pPr>
        <w:rPr>
          <w:rFonts w:ascii="Tahoma" w:hAnsi="Tahoma" w:cs="Tahoma"/>
          <w:bCs/>
          <w:color w:val="333333"/>
          <w:sz w:val="24"/>
          <w:szCs w:val="17"/>
        </w:rPr>
      </w:pPr>
      <w:r>
        <w:rPr>
          <w:rFonts w:ascii="Tahoma" w:hAnsi="Tahoma" w:cs="Tahoma"/>
          <w:bCs/>
          <w:color w:val="333333"/>
          <w:sz w:val="24"/>
          <w:szCs w:val="17"/>
        </w:rPr>
        <w:t>Ledarna för Hönö IS P03</w:t>
      </w:r>
    </w:p>
    <w:sectPr w:rsidR="008C0B7E" w:rsidRPr="00C15C1C" w:rsidSect="007620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Fixed">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24622"/>
    <w:multiLevelType w:val="hybridMultilevel"/>
    <w:tmpl w:val="9F38A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Simplified Arabic Fixed" w:hAnsi="Simplified Arabic Fixed"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Simplified Arabic Fixed" w:hAnsi="Simplified Arabic Fixed"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Simplified Arabic Fixed" w:hAnsi="Simplified Arabic Fixed"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1304"/>
  <w:hyphenationZone w:val="425"/>
  <w:characterSpacingControl w:val="doNotCompress"/>
  <w:compat/>
  <w:rsids>
    <w:rsidRoot w:val="00BF71F0"/>
    <w:rsid w:val="0026410F"/>
    <w:rsid w:val="0028001B"/>
    <w:rsid w:val="002A39EE"/>
    <w:rsid w:val="002C3579"/>
    <w:rsid w:val="003801C4"/>
    <w:rsid w:val="003B3D91"/>
    <w:rsid w:val="00436029"/>
    <w:rsid w:val="00456421"/>
    <w:rsid w:val="004E4ACB"/>
    <w:rsid w:val="005328BC"/>
    <w:rsid w:val="006866DF"/>
    <w:rsid w:val="00762042"/>
    <w:rsid w:val="007628EF"/>
    <w:rsid w:val="008C0B7E"/>
    <w:rsid w:val="0094790F"/>
    <w:rsid w:val="009B7D1F"/>
    <w:rsid w:val="00A66F0F"/>
    <w:rsid w:val="00AC7915"/>
    <w:rsid w:val="00BF71F0"/>
    <w:rsid w:val="00C15C1C"/>
    <w:rsid w:val="00C33D55"/>
    <w:rsid w:val="00D632D9"/>
    <w:rsid w:val="00E91C4A"/>
    <w:rsid w:val="00FB3EE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0F"/>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C15C1C"/>
    <w:pPr>
      <w:ind w:left="720"/>
      <w:contextualSpacing/>
    </w:pPr>
  </w:style>
  <w:style w:type="character" w:styleId="Hyperlnk">
    <w:name w:val="Hyperlink"/>
    <w:basedOn w:val="Standardstycketeckensnitt"/>
    <w:uiPriority w:val="99"/>
    <w:rsid w:val="002A39E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3201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rgelandaif.se/fargelandacu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2225</Characters>
  <Application>Microsoft Office Word</Application>
  <DocSecurity>0</DocSecurity>
  <Lines>18</Lines>
  <Paragraphs>5</Paragraphs>
  <ScaleCrop>false</ScaleCrop>
  <Company>Kontorsplatsen Business Group AB</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carlsson</dc:creator>
  <cp:lastModifiedBy>CarlssonHassla</cp:lastModifiedBy>
  <cp:revision>2</cp:revision>
  <cp:lastPrinted>2013-02-16T09:32:00Z</cp:lastPrinted>
  <dcterms:created xsi:type="dcterms:W3CDTF">2013-02-26T16:48:00Z</dcterms:created>
  <dcterms:modified xsi:type="dcterms:W3CDTF">2013-02-26T16:48:00Z</dcterms:modified>
</cp:coreProperties>
</file>