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1C94" w14:textId="53B86810" w:rsidR="00FC748D" w:rsidRPr="009813FB" w:rsidRDefault="00FC748D" w:rsidP="00352587">
      <w:pPr>
        <w:rPr>
          <w:b/>
          <w:bCs/>
          <w:sz w:val="28"/>
          <w:szCs w:val="28"/>
          <w:u w:val="single"/>
        </w:rPr>
      </w:pPr>
      <w:r w:rsidRPr="009813FB">
        <w:rPr>
          <w:b/>
          <w:bCs/>
          <w:sz w:val="28"/>
          <w:szCs w:val="28"/>
          <w:u w:val="single"/>
        </w:rPr>
        <w:t>Motion</w:t>
      </w:r>
      <w:r w:rsidR="00666F2B" w:rsidRPr="009813FB">
        <w:rPr>
          <w:b/>
          <w:bCs/>
          <w:sz w:val="28"/>
          <w:szCs w:val="28"/>
          <w:u w:val="single"/>
        </w:rPr>
        <w:t xml:space="preserve"> och styrelsens förslag på beslut</w:t>
      </w:r>
      <w:r w:rsidR="00B42EE3">
        <w:rPr>
          <w:b/>
          <w:bCs/>
          <w:sz w:val="28"/>
          <w:szCs w:val="28"/>
          <w:u w:val="single"/>
        </w:rPr>
        <w:t xml:space="preserve"> och kommentar</w:t>
      </w:r>
    </w:p>
    <w:p w14:paraId="5B970D52" w14:textId="4E62886B" w:rsidR="00352587" w:rsidRPr="00352587" w:rsidRDefault="00352587" w:rsidP="00352587">
      <w:pPr>
        <w:rPr>
          <w:b/>
          <w:bCs/>
        </w:rPr>
      </w:pPr>
      <w:r>
        <w:rPr>
          <w:b/>
          <w:bCs/>
        </w:rPr>
        <w:t>Bättre förutsättningar för våra ideella ledare.</w:t>
      </w:r>
    </w:p>
    <w:p w14:paraId="4CE6EF36" w14:textId="77777777" w:rsidR="00352587" w:rsidRPr="00352587" w:rsidRDefault="00352587" w:rsidP="00352587">
      <w:pPr>
        <w:rPr>
          <w:b/>
          <w:bCs/>
        </w:rPr>
      </w:pPr>
      <w:r w:rsidRPr="00352587">
        <w:rPr>
          <w:b/>
          <w:bCs/>
        </w:rPr>
        <w:t>Bakgrund</w:t>
      </w:r>
    </w:p>
    <w:p w14:paraId="5273BE16" w14:textId="77777777" w:rsidR="00352587" w:rsidRPr="00352587" w:rsidRDefault="00352587" w:rsidP="00352587">
      <w:r w:rsidRPr="00352587">
        <w:t>Föreningen är beroende av ideella krafter för att kunna bedriva sin verksamhet. Tränare lägger ner mycket tid och engagemang på att planera träningar, coacha lag och skapa en trygg och utvecklande miljö för barn och ungdomar.</w:t>
      </w:r>
    </w:p>
    <w:p w14:paraId="3D50392B" w14:textId="77777777" w:rsidR="00352587" w:rsidRPr="00352587" w:rsidRDefault="00352587" w:rsidP="00352587">
      <w:r w:rsidRPr="00352587">
        <w:t>För tränare som samtidigt har egna barn aktiva i föreningen innebär detta ofta ett dubbelt ansvar. Utöver tränaruppdraget förväntas de också delta i olika försäljningsaktiviteter och andra inkomstbringande insatser under året.</w:t>
      </w:r>
    </w:p>
    <w:p w14:paraId="49AE0508" w14:textId="77777777" w:rsidR="00352587" w:rsidRPr="00352587" w:rsidRDefault="00352587" w:rsidP="00352587">
      <w:pPr>
        <w:rPr>
          <w:b/>
          <w:bCs/>
        </w:rPr>
      </w:pPr>
      <w:r w:rsidRPr="00352587">
        <w:rPr>
          <w:b/>
          <w:bCs/>
        </w:rPr>
        <w:t>Förslag</w:t>
      </w:r>
    </w:p>
    <w:p w14:paraId="3403D8A7" w14:textId="42A58669" w:rsidR="00352587" w:rsidRPr="00352587" w:rsidRDefault="00352587" w:rsidP="00352587">
      <w:r w:rsidRPr="00352587">
        <w:t>Jag föreslår att tränare som leder lag där deras egna barn deltar endast ska behöva betala ordinarie medlemsavgift</w:t>
      </w:r>
      <w:r>
        <w:t xml:space="preserve"> och ingen aktivitetsavgift. De ska även </w:t>
      </w:r>
      <w:r w:rsidRPr="00352587">
        <w:t>befrias från krav på försäljning eller liknande obligatoriska aktiviteter som föreningen anordnar för aktiva medlemmar och familjer.</w:t>
      </w:r>
    </w:p>
    <w:p w14:paraId="129B42DB" w14:textId="77777777" w:rsidR="00352587" w:rsidRPr="00352587" w:rsidRDefault="00352587" w:rsidP="00352587">
      <w:pPr>
        <w:rPr>
          <w:b/>
          <w:bCs/>
        </w:rPr>
      </w:pPr>
      <w:r w:rsidRPr="00352587">
        <w:rPr>
          <w:b/>
          <w:bCs/>
        </w:rPr>
        <w:t>Motivering</w:t>
      </w:r>
    </w:p>
    <w:p w14:paraId="69608A45" w14:textId="77777777" w:rsidR="00352587" w:rsidRPr="00352587" w:rsidRDefault="00352587" w:rsidP="00352587">
      <w:r w:rsidRPr="00352587">
        <w:t>Tränare bidrar redan med ett stort ideellt arbete som är avgörande för föreningens verksamhet. Genom att minska den ekonomiska och praktiska belastningen kan föreningen:</w:t>
      </w:r>
    </w:p>
    <w:p w14:paraId="37A57A8B" w14:textId="77777777" w:rsidR="00352587" w:rsidRPr="00352587" w:rsidRDefault="00352587" w:rsidP="00352587">
      <w:pPr>
        <w:numPr>
          <w:ilvl w:val="0"/>
          <w:numId w:val="1"/>
        </w:numPr>
      </w:pPr>
      <w:r w:rsidRPr="00352587">
        <w:t xml:space="preserve">underlätta rekrytering och behålla tränare, </w:t>
      </w:r>
    </w:p>
    <w:p w14:paraId="625AFB8A" w14:textId="77777777" w:rsidR="00352587" w:rsidRPr="00352587" w:rsidRDefault="00352587" w:rsidP="00352587">
      <w:pPr>
        <w:numPr>
          <w:ilvl w:val="0"/>
          <w:numId w:val="1"/>
        </w:numPr>
      </w:pPr>
      <w:r w:rsidRPr="00352587">
        <w:t xml:space="preserve">visa uppskattning för det ideella ledarskapet, </w:t>
      </w:r>
    </w:p>
    <w:p w14:paraId="5770BD31" w14:textId="77777777" w:rsidR="00352587" w:rsidRPr="00352587" w:rsidRDefault="00352587" w:rsidP="00352587">
      <w:pPr>
        <w:numPr>
          <w:ilvl w:val="0"/>
          <w:numId w:val="1"/>
        </w:numPr>
      </w:pPr>
      <w:r w:rsidRPr="00352587">
        <w:t xml:space="preserve">minska risken för att tränare lämnar sina uppdrag på grund av hög arbetsbelastning, </w:t>
      </w:r>
    </w:p>
    <w:p w14:paraId="1B16D566" w14:textId="77777777" w:rsidR="00352587" w:rsidRPr="00352587" w:rsidRDefault="00352587" w:rsidP="00352587">
      <w:pPr>
        <w:numPr>
          <w:ilvl w:val="0"/>
          <w:numId w:val="1"/>
        </w:numPr>
      </w:pPr>
      <w:r w:rsidRPr="00352587">
        <w:t xml:space="preserve">skapa bättre förutsättningar för en hållbar föreningsverksamhet. </w:t>
      </w:r>
    </w:p>
    <w:p w14:paraId="5605604D" w14:textId="77777777" w:rsidR="00352587" w:rsidRPr="00352587" w:rsidRDefault="00352587" w:rsidP="00352587">
      <w:pPr>
        <w:rPr>
          <w:b/>
          <w:bCs/>
        </w:rPr>
      </w:pPr>
      <w:r w:rsidRPr="00352587">
        <w:rPr>
          <w:b/>
          <w:bCs/>
        </w:rPr>
        <w:t>Yrkande</w:t>
      </w:r>
    </w:p>
    <w:p w14:paraId="274C574B" w14:textId="77777777" w:rsidR="00352587" w:rsidRPr="00352587" w:rsidRDefault="00352587" w:rsidP="00352587">
      <w:r w:rsidRPr="00352587">
        <w:t>Jag yrkar därför:</w:t>
      </w:r>
    </w:p>
    <w:p w14:paraId="7E05B029" w14:textId="5141EDD8" w:rsidR="00352587" w:rsidRDefault="00352587" w:rsidP="00352587">
      <w:r w:rsidRPr="00352587">
        <w:t>att tränare som leder sina egna barn i föreningens verksamhet endast ska betala medlemsavgift</w:t>
      </w:r>
      <w:r>
        <w:t xml:space="preserve"> och ingen aktivitetsavgift. Tränare ska också </w:t>
      </w:r>
      <w:r w:rsidRPr="00352587">
        <w:t>undantas från obligatoriska försäljningsaktiviteter och liknande krav under verksamhetsåret.</w:t>
      </w:r>
    </w:p>
    <w:p w14:paraId="3B74AE14" w14:textId="77777777" w:rsidR="00352587" w:rsidRDefault="00352587" w:rsidP="00352587"/>
    <w:p w14:paraId="6C4F90AE" w14:textId="357F8BCF" w:rsidR="00352587" w:rsidRDefault="00352587" w:rsidP="00352587">
      <w:r>
        <w:t>Med vänlig hälsning Patrik Andersson</w:t>
      </w:r>
    </w:p>
    <w:p w14:paraId="6C533FA6" w14:textId="77777777" w:rsidR="005653B4" w:rsidRDefault="005653B4" w:rsidP="00352587"/>
    <w:p w14:paraId="78242B31" w14:textId="19C9CE64" w:rsidR="005653B4" w:rsidRPr="005653B4" w:rsidRDefault="005653B4" w:rsidP="005653B4">
      <w:pPr>
        <w:rPr>
          <w:b/>
          <w:bCs/>
        </w:rPr>
      </w:pPr>
      <w:r w:rsidRPr="005653B4">
        <w:rPr>
          <w:b/>
          <w:bCs/>
        </w:rPr>
        <w:t>Styrelsens förslag</w:t>
      </w:r>
      <w:r w:rsidR="00B42EE3">
        <w:rPr>
          <w:b/>
          <w:bCs/>
        </w:rPr>
        <w:t xml:space="preserve"> på beslut och </w:t>
      </w:r>
      <w:r w:rsidRPr="005653B4">
        <w:rPr>
          <w:b/>
          <w:bCs/>
        </w:rPr>
        <w:t>kommentar på beslut är:</w:t>
      </w:r>
    </w:p>
    <w:p w14:paraId="1E99F25C" w14:textId="77777777" w:rsidR="005653B4" w:rsidRDefault="005653B4" w:rsidP="005653B4">
      <w:r>
        <w:t>Styrelsens förslag är att avslå motionen.</w:t>
      </w:r>
    </w:p>
    <w:p w14:paraId="12F37B22" w14:textId="77777777" w:rsidR="005653B4" w:rsidRDefault="005653B4" w:rsidP="005653B4">
      <w:r>
        <w:t>Om motionen bifalles så kommer föreningens intäkter minska med cirka 50 000 kronor. Detta är räknat utifrån antal ledare med spelande barn i dagsläget. Styrelsen anser inte att föreningen har råd med det. För att ha råd med de minskade intäkterna kan en konsekvens bli att lagen själva får betala anmälningsavgifter till cuper.</w:t>
      </w:r>
    </w:p>
    <w:p w14:paraId="53A7FA27" w14:textId="5E0F346C" w:rsidR="00530F6D" w:rsidRPr="00352587" w:rsidRDefault="005653B4" w:rsidP="00352587">
      <w:r>
        <w:t>I övrigt anser styrelsen att alla ledare ska behandlas jämlikt.</w:t>
      </w:r>
    </w:p>
    <w:sectPr w:rsidR="00530F6D" w:rsidRPr="0035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94"/>
    <w:multiLevelType w:val="multilevel"/>
    <w:tmpl w:val="4FAE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81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87"/>
    <w:rsid w:val="00206528"/>
    <w:rsid w:val="00352587"/>
    <w:rsid w:val="004F1C06"/>
    <w:rsid w:val="00530F6D"/>
    <w:rsid w:val="005653B4"/>
    <w:rsid w:val="005E2B06"/>
    <w:rsid w:val="00666F2B"/>
    <w:rsid w:val="00824FD0"/>
    <w:rsid w:val="009813FB"/>
    <w:rsid w:val="00B42EE3"/>
    <w:rsid w:val="00D17304"/>
    <w:rsid w:val="00FC748D"/>
    <w:rsid w:val="00FC7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4990"/>
  <w15:chartTrackingRefBased/>
  <w15:docId w15:val="{567C198E-3DFC-4C18-8EA5-3B606A73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52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52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5258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5258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5258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525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525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525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525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258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5258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5258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5258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5258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525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25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25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2587"/>
    <w:rPr>
      <w:rFonts w:eastAsiaTheme="majorEastAsia" w:cstheme="majorBidi"/>
      <w:color w:val="272727" w:themeColor="text1" w:themeTint="D8"/>
    </w:rPr>
  </w:style>
  <w:style w:type="paragraph" w:styleId="Rubrik">
    <w:name w:val="Title"/>
    <w:basedOn w:val="Normal"/>
    <w:next w:val="Normal"/>
    <w:link w:val="RubrikChar"/>
    <w:uiPriority w:val="10"/>
    <w:qFormat/>
    <w:rsid w:val="0035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525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25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525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25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52587"/>
    <w:rPr>
      <w:i/>
      <w:iCs/>
      <w:color w:val="404040" w:themeColor="text1" w:themeTint="BF"/>
    </w:rPr>
  </w:style>
  <w:style w:type="paragraph" w:styleId="Liststycke">
    <w:name w:val="List Paragraph"/>
    <w:basedOn w:val="Normal"/>
    <w:uiPriority w:val="34"/>
    <w:qFormat/>
    <w:rsid w:val="00352587"/>
    <w:pPr>
      <w:ind w:left="720"/>
      <w:contextualSpacing/>
    </w:pPr>
  </w:style>
  <w:style w:type="character" w:styleId="Starkbetoning">
    <w:name w:val="Intense Emphasis"/>
    <w:basedOn w:val="Standardstycketeckensnitt"/>
    <w:uiPriority w:val="21"/>
    <w:qFormat/>
    <w:rsid w:val="00352587"/>
    <w:rPr>
      <w:i/>
      <w:iCs/>
      <w:color w:val="2F5496" w:themeColor="accent1" w:themeShade="BF"/>
    </w:rPr>
  </w:style>
  <w:style w:type="paragraph" w:styleId="Starktcitat">
    <w:name w:val="Intense Quote"/>
    <w:basedOn w:val="Normal"/>
    <w:next w:val="Normal"/>
    <w:link w:val="StarktcitatChar"/>
    <w:uiPriority w:val="30"/>
    <w:qFormat/>
    <w:rsid w:val="00352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52587"/>
    <w:rPr>
      <w:i/>
      <w:iCs/>
      <w:color w:val="2F5496" w:themeColor="accent1" w:themeShade="BF"/>
    </w:rPr>
  </w:style>
  <w:style w:type="character" w:styleId="Starkreferens">
    <w:name w:val="Intense Reference"/>
    <w:basedOn w:val="Standardstycketeckensnitt"/>
    <w:uiPriority w:val="32"/>
    <w:qFormat/>
    <w:rsid w:val="00352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329</Words>
  <Characters>1745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Andersson</dc:creator>
  <cp:keywords/>
  <dc:description/>
  <cp:lastModifiedBy>HK Guldkroken</cp:lastModifiedBy>
  <cp:revision>6</cp:revision>
  <dcterms:created xsi:type="dcterms:W3CDTF">2026-05-24T09:32:00Z</dcterms:created>
  <dcterms:modified xsi:type="dcterms:W3CDTF">2026-06-08T09:10:00Z</dcterms:modified>
</cp:coreProperties>
</file>