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30" w:rsidRDefault="00C51430" w:rsidP="00C51430">
      <w:pPr>
        <w:pStyle w:val="Rubrik3"/>
        <w:rPr>
          <w:sz w:val="40"/>
        </w:rPr>
      </w:pPr>
      <w:r>
        <w:rPr>
          <w:sz w:val="40"/>
        </w:rPr>
        <w:t>INFO TILL ARBETANDE LAG</w:t>
      </w:r>
    </w:p>
    <w:p w:rsidR="00C51430" w:rsidRDefault="009024FD" w:rsidP="00C51430">
      <w:pPr>
        <w:pStyle w:val="Rubrik"/>
        <w:rPr>
          <w:sz w:val="40"/>
        </w:rPr>
      </w:pPr>
      <w:r>
        <w:rPr>
          <w:sz w:val="40"/>
        </w:rPr>
        <w:t xml:space="preserve"> HK Eskil hemmamatcher</w:t>
      </w:r>
      <w:r w:rsidR="00A92AAC">
        <w:rPr>
          <w:sz w:val="40"/>
        </w:rPr>
        <w:t xml:space="preserve"> </w:t>
      </w:r>
      <w:r>
        <w:rPr>
          <w:sz w:val="40"/>
        </w:rPr>
        <w:t>-</w:t>
      </w:r>
      <w:r w:rsidR="004909F7">
        <w:rPr>
          <w:sz w:val="40"/>
        </w:rPr>
        <w:t xml:space="preserve"> </w:t>
      </w:r>
      <w:proofErr w:type="spellStart"/>
      <w:r w:rsidR="00AA383B">
        <w:rPr>
          <w:sz w:val="40"/>
        </w:rPr>
        <w:t>Div</w:t>
      </w:r>
      <w:proofErr w:type="spellEnd"/>
      <w:r w:rsidR="00AA383B">
        <w:rPr>
          <w:sz w:val="40"/>
        </w:rPr>
        <w:t xml:space="preserve"> 1</w:t>
      </w:r>
    </w:p>
    <w:p w:rsidR="00C51430" w:rsidRPr="00483B7D" w:rsidRDefault="00C51430" w:rsidP="00C51430">
      <w:pPr>
        <w:pStyle w:val="Rubrik"/>
        <w:rPr>
          <w:sz w:val="18"/>
          <w:szCs w:val="18"/>
        </w:rPr>
      </w:pPr>
    </w:p>
    <w:p w:rsidR="00C51430" w:rsidRDefault="00C51430" w:rsidP="00C51430">
      <w:pPr>
        <w:pStyle w:val="Underrubrik"/>
        <w:jc w:val="center"/>
        <w:rPr>
          <w:sz w:val="28"/>
        </w:rPr>
      </w:pPr>
      <w:r>
        <w:rPr>
          <w:sz w:val="28"/>
        </w:rPr>
        <w:t xml:space="preserve">Patrick Östling eller </w:t>
      </w:r>
      <w:r w:rsidR="00143E91">
        <w:rPr>
          <w:sz w:val="28"/>
        </w:rPr>
        <w:t>Thomas Karlsson</w:t>
      </w:r>
      <w:r>
        <w:rPr>
          <w:sz w:val="28"/>
        </w:rPr>
        <w:t xml:space="preserve"> kommer</w:t>
      </w:r>
      <w:r w:rsidR="00143E91">
        <w:rPr>
          <w:sz w:val="28"/>
        </w:rPr>
        <w:t xml:space="preserve"> att</w:t>
      </w:r>
      <w:r>
        <w:rPr>
          <w:sz w:val="28"/>
        </w:rPr>
        <w:t xml:space="preserve"> möta upp er.</w:t>
      </w:r>
    </w:p>
    <w:p w:rsidR="00C51430" w:rsidRPr="00A45231" w:rsidRDefault="00C51430" w:rsidP="00C51430">
      <w:pPr>
        <w:pStyle w:val="Underrubrik"/>
        <w:rPr>
          <w:sz w:val="28"/>
          <w:szCs w:val="28"/>
        </w:rPr>
      </w:pPr>
    </w:p>
    <w:p w:rsidR="00C51430" w:rsidRDefault="00C51430" w:rsidP="00C51430">
      <w:pPr>
        <w:pStyle w:val="Underrubrik"/>
        <w:rPr>
          <w:sz w:val="28"/>
        </w:rPr>
      </w:pPr>
      <w:r>
        <w:rPr>
          <w:sz w:val="28"/>
        </w:rPr>
        <w:t>ENTRÈPERSONAL</w:t>
      </w:r>
      <w:r w:rsidR="00A92AAC">
        <w:rPr>
          <w:sz w:val="28"/>
        </w:rPr>
        <w:t xml:space="preserve"> </w:t>
      </w:r>
      <w:r>
        <w:rPr>
          <w:sz w:val="28"/>
        </w:rPr>
        <w:t>-</w:t>
      </w:r>
      <w:r w:rsidR="00A92AAC">
        <w:rPr>
          <w:sz w:val="28"/>
        </w:rPr>
        <w:t xml:space="preserve"> </w:t>
      </w:r>
      <w:r>
        <w:rPr>
          <w:sz w:val="28"/>
        </w:rPr>
        <w:t>4-5 personer</w:t>
      </w:r>
    </w:p>
    <w:p w:rsidR="00C51430" w:rsidRDefault="00C51430" w:rsidP="00C51430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sz w:val="18"/>
        </w:rPr>
        <w:t xml:space="preserve">1-2 </w:t>
      </w:r>
      <w:r w:rsidR="00495722">
        <w:rPr>
          <w:rFonts w:ascii="Batang" w:eastAsia="Batang" w:hAnsi="Batang"/>
          <w:sz w:val="18"/>
        </w:rPr>
        <w:t>st.</w:t>
      </w:r>
      <w:r>
        <w:rPr>
          <w:rFonts w:ascii="Batang" w:eastAsia="Batang" w:hAnsi="Batang"/>
          <w:sz w:val="18"/>
        </w:rPr>
        <w:t xml:space="preserve"> sitta i kuren och sälja entrebiljetter.</w:t>
      </w:r>
    </w:p>
    <w:p w:rsidR="00C51430" w:rsidRDefault="00C51430" w:rsidP="00C51430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sz w:val="18"/>
        </w:rPr>
        <w:t xml:space="preserve">2 </w:t>
      </w:r>
      <w:r w:rsidR="00495722">
        <w:rPr>
          <w:rFonts w:ascii="Batang" w:eastAsia="Batang" w:hAnsi="Batang"/>
          <w:sz w:val="18"/>
        </w:rPr>
        <w:t>st.</w:t>
      </w:r>
      <w:r>
        <w:rPr>
          <w:rFonts w:ascii="Batang" w:eastAsia="Batang" w:hAnsi="Batang"/>
          <w:sz w:val="18"/>
        </w:rPr>
        <w:t xml:space="preserve"> stå och riva biljetterna vid uppgången vid trappan</w:t>
      </w:r>
    </w:p>
    <w:p w:rsidR="00C51430" w:rsidRDefault="00A92AAC" w:rsidP="00C51430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sz w:val="18"/>
        </w:rPr>
        <w:t xml:space="preserve">Ca 15 min in i matchen stänger vi </w:t>
      </w:r>
      <w:r w:rsidR="00C51430">
        <w:rPr>
          <w:rFonts w:ascii="Batang" w:eastAsia="Batang" w:hAnsi="Batang"/>
          <w:sz w:val="18"/>
        </w:rPr>
        <w:t>entrén,</w:t>
      </w:r>
      <w:r>
        <w:rPr>
          <w:rFonts w:ascii="Batang" w:eastAsia="Batang" w:hAnsi="Batang"/>
          <w:sz w:val="18"/>
        </w:rPr>
        <w:t xml:space="preserve"> Patrick eller Thomas kommer ned och stänger.</w:t>
      </w:r>
    </w:p>
    <w:p w:rsidR="00C51430" w:rsidRDefault="00C51430" w:rsidP="00C51430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b/>
          <w:bCs/>
          <w:sz w:val="18"/>
        </w:rPr>
        <w:t>Fixa:</w:t>
      </w:r>
      <w:r>
        <w:rPr>
          <w:rFonts w:ascii="Batang" w:eastAsia="Batang" w:hAnsi="Batang"/>
          <w:sz w:val="18"/>
        </w:rPr>
        <w:t xml:space="preserve"> Ta ut kassaskrin, skyltar, biljetter, växelkassa</w:t>
      </w:r>
      <w:r w:rsidR="00A92AAC">
        <w:rPr>
          <w:rFonts w:ascii="Batang" w:eastAsia="Batang" w:hAnsi="Batang"/>
          <w:sz w:val="18"/>
        </w:rPr>
        <w:t>.</w:t>
      </w:r>
    </w:p>
    <w:p w:rsidR="00C51430" w:rsidRPr="002D5B07" w:rsidRDefault="00C51430" w:rsidP="00C51430">
      <w:pPr>
        <w:rPr>
          <w:rFonts w:ascii="Batang" w:eastAsia="Batang" w:hAnsi="Batang"/>
          <w:sz w:val="18"/>
          <w:szCs w:val="18"/>
        </w:rPr>
      </w:pPr>
    </w:p>
    <w:p w:rsidR="00C51430" w:rsidRDefault="00C51430" w:rsidP="00C51430">
      <w:pPr>
        <w:pStyle w:val="Rubrik1"/>
        <w:rPr>
          <w:sz w:val="28"/>
        </w:rPr>
      </w:pPr>
      <w:r>
        <w:rPr>
          <w:sz w:val="28"/>
        </w:rPr>
        <w:t>LOTTERIER</w:t>
      </w:r>
      <w:r w:rsidR="00A92AAC">
        <w:rPr>
          <w:sz w:val="28"/>
        </w:rPr>
        <w:t xml:space="preserve"> </w:t>
      </w:r>
      <w:r>
        <w:rPr>
          <w:sz w:val="28"/>
        </w:rPr>
        <w:t>-</w:t>
      </w:r>
      <w:r w:rsidR="00A92AAC">
        <w:rPr>
          <w:sz w:val="28"/>
        </w:rPr>
        <w:t xml:space="preserve"> </w:t>
      </w:r>
      <w:r>
        <w:rPr>
          <w:sz w:val="28"/>
        </w:rPr>
        <w:t>ca 2 personer</w:t>
      </w:r>
    </w:p>
    <w:p w:rsidR="00C51430" w:rsidRDefault="00C51430" w:rsidP="00C51430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sz w:val="18"/>
        </w:rPr>
        <w:t>Stå vi</w:t>
      </w:r>
      <w:r w:rsidR="00495722">
        <w:rPr>
          <w:rFonts w:ascii="Batang" w:eastAsia="Batang" w:hAnsi="Batang"/>
          <w:sz w:val="18"/>
        </w:rPr>
        <w:t>d</w:t>
      </w:r>
      <w:r w:rsidR="00A92AAC">
        <w:rPr>
          <w:rFonts w:ascii="Batang" w:eastAsia="Batang" w:hAnsi="Batang"/>
          <w:sz w:val="18"/>
        </w:rPr>
        <w:t xml:space="preserve"> trapporna och sälj vid biljettförsäljning.</w:t>
      </w:r>
      <w:r>
        <w:rPr>
          <w:rFonts w:ascii="Batang" w:eastAsia="Batang" w:hAnsi="Batang"/>
          <w:sz w:val="18"/>
        </w:rPr>
        <w:t xml:space="preserve"> </w:t>
      </w:r>
      <w:r>
        <w:rPr>
          <w:rFonts w:ascii="Batang" w:eastAsia="Batang" w:hAnsi="Batang"/>
          <w:sz w:val="18"/>
        </w:rPr>
        <w:br/>
      </w:r>
      <w:r w:rsidR="00A92AAC">
        <w:rPr>
          <w:rFonts w:ascii="Batang" w:eastAsia="Batang" w:hAnsi="Batang"/>
          <w:sz w:val="18"/>
        </w:rPr>
        <w:t>Gå</w:t>
      </w:r>
      <w:r>
        <w:rPr>
          <w:rFonts w:ascii="Batang" w:eastAsia="Batang" w:hAnsi="Batang"/>
          <w:sz w:val="18"/>
        </w:rPr>
        <w:t xml:space="preserve"> runt under första halvlek och sälj på läktaren.</w:t>
      </w:r>
    </w:p>
    <w:p w:rsidR="00C51430" w:rsidRDefault="00C51430" w:rsidP="00C51430">
      <w:pPr>
        <w:rPr>
          <w:rFonts w:ascii="Batang" w:eastAsia="Batang" w:hAnsi="Batang"/>
          <w:b/>
          <w:bCs/>
          <w:sz w:val="18"/>
        </w:rPr>
      </w:pPr>
      <w:r>
        <w:rPr>
          <w:rFonts w:ascii="Batang" w:eastAsia="Batang" w:hAnsi="Batang"/>
          <w:sz w:val="18"/>
        </w:rPr>
        <w:t>Lämna lotterikassa till ansvarig person i Eskil.</w:t>
      </w:r>
    </w:p>
    <w:p w:rsidR="00C51430" w:rsidRDefault="00C51430" w:rsidP="00C51430">
      <w:pPr>
        <w:rPr>
          <w:rFonts w:ascii="Batang" w:eastAsia="Batang" w:hAnsi="Batang"/>
          <w:sz w:val="18"/>
        </w:rPr>
      </w:pPr>
      <w:r>
        <w:rPr>
          <w:rFonts w:ascii="Batang" w:eastAsia="Batang" w:hAnsi="Batang"/>
          <w:b/>
          <w:bCs/>
          <w:sz w:val="18"/>
        </w:rPr>
        <w:t>Fixa:</w:t>
      </w:r>
      <w:r>
        <w:rPr>
          <w:rFonts w:ascii="Batang" w:eastAsia="Batang" w:hAnsi="Batang"/>
          <w:sz w:val="18"/>
        </w:rPr>
        <w:t xml:space="preserve"> Ta fram div lo</w:t>
      </w:r>
      <w:r w:rsidR="00A92AAC">
        <w:rPr>
          <w:rFonts w:ascii="Batang" w:eastAsia="Batang" w:hAnsi="Batang"/>
          <w:sz w:val="18"/>
        </w:rPr>
        <w:t>tter och kassaskrin.</w:t>
      </w:r>
    </w:p>
    <w:p w:rsidR="00C51430" w:rsidRPr="002D5B07" w:rsidRDefault="00C51430" w:rsidP="00C51430">
      <w:pPr>
        <w:rPr>
          <w:rFonts w:ascii="Batang" w:eastAsia="Batang" w:hAnsi="Batang"/>
          <w:sz w:val="18"/>
          <w:szCs w:val="18"/>
        </w:rPr>
      </w:pPr>
      <w:bookmarkStart w:id="0" w:name="_GoBack"/>
      <w:bookmarkEnd w:id="0"/>
    </w:p>
    <w:p w:rsidR="00C51430" w:rsidRDefault="00A92AAC" w:rsidP="00C51430">
      <w:pPr>
        <w:pStyle w:val="Rubrik"/>
        <w:jc w:val="left"/>
        <w:rPr>
          <w:sz w:val="28"/>
        </w:rPr>
      </w:pPr>
      <w:r>
        <w:rPr>
          <w:sz w:val="28"/>
        </w:rPr>
        <w:t>TORKARE –</w:t>
      </w:r>
      <w:r w:rsidR="00C51430">
        <w:rPr>
          <w:sz w:val="28"/>
        </w:rPr>
        <w:t xml:space="preserve"> </w:t>
      </w:r>
      <w:r>
        <w:rPr>
          <w:sz w:val="28"/>
        </w:rPr>
        <w:t xml:space="preserve">4-8 </w:t>
      </w:r>
      <w:r w:rsidR="00C51430">
        <w:rPr>
          <w:sz w:val="28"/>
        </w:rPr>
        <w:t>personer</w:t>
      </w:r>
    </w:p>
    <w:p w:rsidR="00C51430" w:rsidRDefault="00A92AAC" w:rsidP="00C51430">
      <w:pPr>
        <w:pStyle w:val="Rubrik"/>
        <w:jc w:val="left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4-8</w:t>
      </w:r>
      <w:r w:rsidR="00C51430">
        <w:rPr>
          <w:b w:val="0"/>
          <w:bCs w:val="0"/>
          <w:sz w:val="18"/>
        </w:rPr>
        <w:t xml:space="preserve"> </w:t>
      </w:r>
      <w:proofErr w:type="spellStart"/>
      <w:r w:rsidR="00C51430">
        <w:rPr>
          <w:b w:val="0"/>
          <w:bCs w:val="0"/>
          <w:sz w:val="18"/>
        </w:rPr>
        <w:t>st</w:t>
      </w:r>
      <w:proofErr w:type="spellEnd"/>
      <w:r w:rsidR="00C51430">
        <w:rPr>
          <w:b w:val="0"/>
          <w:bCs w:val="0"/>
          <w:sz w:val="18"/>
        </w:rPr>
        <w:t xml:space="preserve"> som är torkare under matcherna, sitter vid varsitt </w:t>
      </w:r>
      <w:r>
        <w:rPr>
          <w:b w:val="0"/>
          <w:bCs w:val="0"/>
          <w:sz w:val="18"/>
        </w:rPr>
        <w:t>hörn</w:t>
      </w:r>
      <w:r w:rsidR="00C51430">
        <w:rPr>
          <w:b w:val="0"/>
          <w:bCs w:val="0"/>
          <w:sz w:val="18"/>
        </w:rPr>
        <w:t>.</w:t>
      </w:r>
    </w:p>
    <w:p w:rsidR="00C51430" w:rsidRDefault="00C51430" w:rsidP="00C51430">
      <w:pPr>
        <w:pStyle w:val="Rubrik"/>
        <w:jc w:val="left"/>
        <w:rPr>
          <w:b w:val="0"/>
          <w:sz w:val="18"/>
          <w:szCs w:val="18"/>
        </w:rPr>
      </w:pPr>
      <w:r w:rsidRPr="002D5B07">
        <w:rPr>
          <w:sz w:val="18"/>
          <w:szCs w:val="18"/>
        </w:rPr>
        <w:br/>
      </w:r>
      <w:r>
        <w:rPr>
          <w:sz w:val="28"/>
        </w:rPr>
        <w:t>DOMARESKORT</w:t>
      </w:r>
      <w:r w:rsidR="00A92AAC">
        <w:rPr>
          <w:sz w:val="28"/>
        </w:rPr>
        <w:t xml:space="preserve"> </w:t>
      </w:r>
      <w:r>
        <w:rPr>
          <w:sz w:val="28"/>
        </w:rPr>
        <w:t>-</w:t>
      </w:r>
      <w:r w:rsidR="00A92AAC">
        <w:rPr>
          <w:sz w:val="28"/>
        </w:rPr>
        <w:t xml:space="preserve"> </w:t>
      </w:r>
      <w:r>
        <w:rPr>
          <w:sz w:val="28"/>
        </w:rPr>
        <w:t>2 vuxna personer</w:t>
      </w:r>
      <w:r>
        <w:rPr>
          <w:sz w:val="28"/>
        </w:rPr>
        <w:br/>
      </w:r>
      <w:r>
        <w:rPr>
          <w:b w:val="0"/>
          <w:sz w:val="18"/>
          <w:szCs w:val="18"/>
        </w:rPr>
        <w:t>Domarna skall ha eskort in till matchen, ut i paus, in efter paus och ut efter match, mellan A-hallen och domarrummet.</w:t>
      </w:r>
    </w:p>
    <w:p w:rsidR="00C51430" w:rsidRPr="002D5B07" w:rsidRDefault="00C51430" w:rsidP="00C51430">
      <w:pPr>
        <w:pStyle w:val="Rubrik"/>
        <w:jc w:val="left"/>
        <w:rPr>
          <w:b w:val="0"/>
          <w:sz w:val="18"/>
          <w:szCs w:val="18"/>
        </w:rPr>
      </w:pPr>
      <w:r>
        <w:rPr>
          <w:sz w:val="28"/>
        </w:rPr>
        <w:t>FIKA-1-2 person</w:t>
      </w:r>
      <w:r>
        <w:rPr>
          <w:sz w:val="28"/>
        </w:rPr>
        <w:br/>
      </w:r>
      <w:r w:rsidR="00A92AAC">
        <w:rPr>
          <w:b w:val="0"/>
          <w:sz w:val="18"/>
          <w:szCs w:val="18"/>
        </w:rPr>
        <w:t>Endast vid speciella tillfällen.</w:t>
      </w:r>
    </w:p>
    <w:p w:rsidR="00C51430" w:rsidRDefault="00AA383B" w:rsidP="00C51430">
      <w:pPr>
        <w:pStyle w:val="Rubrik"/>
        <w:jc w:val="left"/>
        <w:rPr>
          <w:sz w:val="28"/>
        </w:rPr>
      </w:pPr>
      <w:r>
        <w:rPr>
          <w:sz w:val="28"/>
          <w:highlight w:val="green"/>
        </w:rPr>
        <w:t>Samling 1,30</w:t>
      </w:r>
      <w:r w:rsidR="00C51430" w:rsidRPr="00C14CFB">
        <w:rPr>
          <w:sz w:val="28"/>
          <w:highlight w:val="green"/>
        </w:rPr>
        <w:t xml:space="preserve"> h innan matchstart i Eskils samlingsrum.</w:t>
      </w:r>
    </w:p>
    <w:p w:rsidR="00C51430" w:rsidRDefault="00C51430" w:rsidP="00A92AAC">
      <w:pPr>
        <w:pStyle w:val="Rubrik"/>
        <w:jc w:val="left"/>
        <w:rPr>
          <w:sz w:val="28"/>
        </w:rPr>
      </w:pPr>
      <w:r>
        <w:rPr>
          <w:sz w:val="28"/>
        </w:rPr>
        <w:t>Ansvarig person från HK Eskil, så vid frågor:</w:t>
      </w:r>
    </w:p>
    <w:p w:rsidR="00135CF0" w:rsidRDefault="00C51430" w:rsidP="00A92AAC">
      <w:pPr>
        <w:pStyle w:val="Rubrik"/>
        <w:jc w:val="left"/>
        <w:rPr>
          <w:rStyle w:val="Hyperlnk"/>
          <w:sz w:val="24"/>
        </w:rPr>
      </w:pPr>
      <w:r>
        <w:rPr>
          <w:sz w:val="24"/>
        </w:rPr>
        <w:t xml:space="preserve">Patrick Östling </w:t>
      </w:r>
      <w:r w:rsidRPr="001A6C17">
        <w:rPr>
          <w:rFonts w:cs="Arial"/>
          <w:sz w:val="24"/>
        </w:rPr>
        <w:t>072 545 44 39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4"/>
        </w:rPr>
        <w:t xml:space="preserve">eller </w:t>
      </w:r>
      <w:hyperlink r:id="rId4" w:history="1">
        <w:r w:rsidRPr="0050230A">
          <w:rPr>
            <w:rStyle w:val="Hyperlnk"/>
            <w:sz w:val="24"/>
          </w:rPr>
          <w:t>pcostling@comhem.se</w:t>
        </w:r>
      </w:hyperlink>
    </w:p>
    <w:p w:rsidR="00C51430" w:rsidRDefault="00A92AAC" w:rsidP="00A92AAC">
      <w:pPr>
        <w:pStyle w:val="Rubrik"/>
        <w:jc w:val="left"/>
        <w:rPr>
          <w:rStyle w:val="Hyperlnk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E2A70A" wp14:editId="5A2F0957">
                <wp:simplePos x="0" y="0"/>
                <wp:positionH relativeFrom="column">
                  <wp:posOffset>-128270</wp:posOffset>
                </wp:positionH>
                <wp:positionV relativeFrom="paragraph">
                  <wp:posOffset>262255</wp:posOffset>
                </wp:positionV>
                <wp:extent cx="6705600" cy="2676525"/>
                <wp:effectExtent l="0" t="0" r="19050" b="2857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0" w:rsidRDefault="00C51430" w:rsidP="00C51430">
                            <w:pPr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  <w:t>Arbetande lag:</w:t>
                            </w:r>
                            <w:r w:rsidR="00206AA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  <w:t xml:space="preserve"> 2017/2018</w:t>
                            </w:r>
                          </w:p>
                          <w:p w:rsidR="00206AA9" w:rsidRPr="00206AA9" w:rsidRDefault="00F40BE2" w:rsidP="00206AA9">
                            <w:r>
                              <w:rPr>
                                <w:rFonts w:ascii="Book Antiqua" w:hAnsi="Book Antiqua"/>
                                <w:sz w:val="18"/>
                              </w:rPr>
                              <w:br/>
                            </w:r>
                          </w:p>
                          <w:tbl>
                            <w:tblPr>
                              <w:tblStyle w:val="Tabellrutnt"/>
                              <w:tblW w:w="17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2010"/>
                              <w:gridCol w:w="1134"/>
                              <w:gridCol w:w="5856"/>
                              <w:gridCol w:w="300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</w:tblGrid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P-04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2017-09-30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Uppsala HK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 w:rsidP="00206AA9">
                                  <w:r>
                                    <w:t>F-04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2017-10-14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Brännans HF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 w:rsidP="00206AA9">
                                  <w:r>
                                    <w:t>A-pojk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2017-11-18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Kungsängens SK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Tuna/J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2017-12-02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Täby HBK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P-04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2017-12-16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Enköpings HF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F-04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2018-01-13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Tumba HK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A-pojk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2018-01-27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 xml:space="preserve">HK </w:t>
                                  </w:r>
                                  <w:proofErr w:type="spellStart"/>
                                  <w:r w:rsidRPr="00206AA9">
                                    <w:t>Silwing</w:t>
                                  </w:r>
                                  <w:proofErr w:type="spellEnd"/>
                                  <w:r w:rsidRPr="00206AA9">
                                    <w:t>/Troja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Tuna/J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2018-02-18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Bodens BK HF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P-04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2018-02-24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 xml:space="preserve">HK </w:t>
                                  </w:r>
                                  <w:proofErr w:type="spellStart"/>
                                  <w:r w:rsidRPr="00206AA9">
                                    <w:t>Tyrold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F-04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2018-03-03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VästeråsIrsta HF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  <w:tr w:rsidR="00206AA9" w:rsidRPr="00206AA9" w:rsidTr="00206AA9">
                              <w:trPr>
                                <w:trHeight w:val="285"/>
                              </w:trPr>
                              <w:tc>
                                <w:tcPr>
                                  <w:tcW w:w="15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>
                                    <w:t>A-pojk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2018-03-17 16:00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HK Eskil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Mantorps IF HF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noWrap/>
                                  <w:hideMark/>
                                </w:tcPr>
                                <w:p w:rsidR="00206AA9" w:rsidRPr="00206AA9" w:rsidRDefault="00206AA9">
                                  <w:r w:rsidRPr="00206AA9">
                                    <w:t>STIGA Sports Arena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  <w:tc>
                                <w:tcPr>
                                  <w:tcW w:w="840" w:type="dxa"/>
                                  <w:noWrap/>
                                  <w:hideMark/>
                                </w:tcPr>
                                <w:p w:rsidR="00206AA9" w:rsidRPr="00206AA9" w:rsidRDefault="00206AA9"/>
                              </w:tc>
                            </w:tr>
                          </w:tbl>
                          <w:p w:rsidR="00BE0360" w:rsidRDefault="00BE0360" w:rsidP="00206AA9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BE0360" w:rsidRPr="00135CF0" w:rsidRDefault="00BE0360" w:rsidP="00C51430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135CF0" w:rsidRDefault="00135CF0" w:rsidP="00C51430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A70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0.1pt;margin-top:20.65pt;width:528pt;height:21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jnKAIAAFEEAAAOAAAAZHJzL2Uyb0RvYy54bWysVNuO0zAQfUfiHyy/06RVL7vRpqulSxHS&#10;siDt8gGO4zQWjseM3Sbl6xk73VIB4gGRB8vjGR+fOTOTm9uhM+yg0GuwJZ9Ocs6UlVBruyv5l+ft&#10;myvOfBC2FgasKvlReX67fv3qpneFmkELplbICMT6onclb0NwRZZ52apO+Ak4ZcnZAHYikIm7rEbR&#10;E3pnslmeL7MesHYIUnlPp/ejk68TftMoGT41jVeBmZITt5BWTGsV12x9I4odCtdqeaIh/oFFJ7Sl&#10;R89Q9yIItkf9G1SnJYKHJkwkdBk0jZYq5UDZTPNfsnlqhVMpFxLHu7NM/v/BysfDZ2S6ptpxZkVH&#10;JXpWQ8A98Z9GdXrnCwp6chQWhrcwxMiYqXcPIL96ZmHTCrtTd4jQt0rUxC7dzC6ujjg+glT9R6jp&#10;GbEPkICGBrsISGIwQqcqHc+VISpM0uFylS+WObkk+WbL1XIxW0R2mSherjv04b2CjsVNyZFKn+DF&#10;4cGHMfQlJNEHo+utNiYZuKs2BtlBUJts03dC95dhxrK+5Nfx7b9D5On7E0SnA/W70V3Jr85Booi6&#10;vbN16sYgtBn3lJ2xlGQUMmo3qhiGajgVpoL6SJIijH1Nc0ibFvA7Zz31dMn9t71AxZn5YKks19P5&#10;PA5BMuaL1YwMvPRUlx5hJUGVPHA2bjdhHJy9Q71r6aWxESzcUSkbnUSOVEdWJ97Ut6lMpxmLg3Fp&#10;p6iff4L1DwAAAP//AwBQSwMEFAAGAAgAAAAhAGmNN7/hAAAACwEAAA8AAABkcnMvZG93bnJldi54&#10;bWxMj8FOwzAMhu9IvENkJC5oS9aOUkrTCSGB2A22Ca5Zm7UViVOSrCtvj3eCo+1Pv7+/XE3WsFH7&#10;0DuUsJgLYBpr1/TYSthtn2c5sBAVNso41BJ+dIBVdXlRqqJxJ3zX4ya2jEIwFEpCF+NQcB7qTlsV&#10;5m7QSLeD81ZFGn3LG69OFG4NT4TIuFU90odODfqp0/XX5mgl5MvX8TOs07ePOjuY+3hzN758eymv&#10;r6bHB2BRT/EPhrM+qUNFTnt3xCYwI2GWiIRQCctFCuwMiPSWyuxpkyU58Krk/ztUvwAAAP//AwBQ&#10;SwECLQAUAAYACAAAACEAtoM4kv4AAADhAQAAEwAAAAAAAAAAAAAAAAAAAAAAW0NvbnRlbnRfVHlw&#10;ZXNdLnhtbFBLAQItABQABgAIAAAAIQA4/SH/1gAAAJQBAAALAAAAAAAAAAAAAAAAAC8BAABfcmVs&#10;cy8ucmVsc1BLAQItABQABgAIAAAAIQDzbcjnKAIAAFEEAAAOAAAAAAAAAAAAAAAAAC4CAABkcnMv&#10;ZTJvRG9jLnhtbFBLAQItABQABgAIAAAAIQBpjTe/4QAAAAsBAAAPAAAAAAAAAAAAAAAAAIIEAABk&#10;cnMvZG93bnJldi54bWxQSwUGAAAAAAQABADzAAAAkAUAAAAA&#10;">
                <v:textbox>
                  <w:txbxContent>
                    <w:p w:rsidR="00C51430" w:rsidRDefault="00C51430" w:rsidP="00C51430">
                      <w:pPr>
                        <w:rPr>
                          <w:rFonts w:ascii="Book Antiqua" w:hAnsi="Book Antiqua"/>
                          <w:sz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  <w:t>Arbetande lag:</w:t>
                      </w:r>
                      <w:r w:rsidR="00206AA9"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  <w:t xml:space="preserve"> 2017/2018</w:t>
                      </w:r>
                    </w:p>
                    <w:p w:rsidR="00206AA9" w:rsidRPr="00206AA9" w:rsidRDefault="00F40BE2" w:rsidP="00206AA9">
                      <w:r>
                        <w:rPr>
                          <w:rFonts w:ascii="Book Antiqua" w:hAnsi="Book Antiqua"/>
                          <w:sz w:val="18"/>
                        </w:rPr>
                        <w:br/>
                      </w:r>
                    </w:p>
                    <w:tbl>
                      <w:tblPr>
                        <w:tblStyle w:val="Tabellrutnt"/>
                        <w:tblW w:w="17700" w:type="dxa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2010"/>
                        <w:gridCol w:w="1134"/>
                        <w:gridCol w:w="5856"/>
                        <w:gridCol w:w="3000"/>
                        <w:gridCol w:w="840"/>
                        <w:gridCol w:w="840"/>
                        <w:gridCol w:w="840"/>
                        <w:gridCol w:w="840"/>
                        <w:gridCol w:w="840"/>
                      </w:tblGrid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P-04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2017-09-30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Uppsala HK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 w:rsidP="00206AA9">
                            <w:r>
                              <w:t>F-04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2017-10-14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Brännans HF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 w:rsidP="00206AA9">
                            <w:r>
                              <w:t>A-pojk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2017-11-18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Kungsängens SK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Tuna/J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2017-12-02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Täby HBK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P-04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2017-12-16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Enköpings HF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F-04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2018-01-13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Tumba HK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A-pojk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2018-01-27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 xml:space="preserve">HK </w:t>
                            </w:r>
                            <w:proofErr w:type="spellStart"/>
                            <w:r w:rsidRPr="00206AA9">
                              <w:t>Silwing</w:t>
                            </w:r>
                            <w:proofErr w:type="spellEnd"/>
                            <w:r w:rsidRPr="00206AA9">
                              <w:t>/Troja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Tuna/J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2018-02-18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Bodens BK HF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P-04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2018-02-24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 xml:space="preserve">HK </w:t>
                            </w:r>
                            <w:proofErr w:type="spellStart"/>
                            <w:r w:rsidRPr="00206AA9">
                              <w:t>Tyrold</w:t>
                            </w:r>
                            <w:proofErr w:type="spellEnd"/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F-04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2018-03-03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VästeråsIrsta HF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  <w:tr w:rsidR="00206AA9" w:rsidRPr="00206AA9" w:rsidTr="00206AA9">
                        <w:trPr>
                          <w:trHeight w:val="285"/>
                        </w:trPr>
                        <w:tc>
                          <w:tcPr>
                            <w:tcW w:w="1500" w:type="dxa"/>
                            <w:noWrap/>
                            <w:hideMark/>
                          </w:tcPr>
                          <w:p w:rsidR="00206AA9" w:rsidRPr="00206AA9" w:rsidRDefault="00206AA9">
                            <w:r>
                              <w:t>A-pojk</w:t>
                            </w:r>
                          </w:p>
                        </w:tc>
                        <w:tc>
                          <w:tcPr>
                            <w:tcW w:w="201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2018-03-17 16:00</w:t>
                            </w:r>
                          </w:p>
                        </w:tc>
                        <w:tc>
                          <w:tcPr>
                            <w:tcW w:w="1134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HK Eskil</w:t>
                            </w:r>
                          </w:p>
                        </w:tc>
                        <w:tc>
                          <w:tcPr>
                            <w:tcW w:w="5856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Mantorps IF HF</w:t>
                            </w:r>
                          </w:p>
                        </w:tc>
                        <w:tc>
                          <w:tcPr>
                            <w:tcW w:w="3000" w:type="dxa"/>
                            <w:noWrap/>
                            <w:hideMark/>
                          </w:tcPr>
                          <w:p w:rsidR="00206AA9" w:rsidRPr="00206AA9" w:rsidRDefault="00206AA9">
                            <w:r w:rsidRPr="00206AA9">
                              <w:t>STIGA Sports Arena</w:t>
                            </w:r>
                          </w:p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  <w:tc>
                          <w:tcPr>
                            <w:tcW w:w="840" w:type="dxa"/>
                            <w:noWrap/>
                            <w:hideMark/>
                          </w:tcPr>
                          <w:p w:rsidR="00206AA9" w:rsidRPr="00206AA9" w:rsidRDefault="00206AA9"/>
                        </w:tc>
                      </w:tr>
                    </w:tbl>
                    <w:p w:rsidR="00BE0360" w:rsidRDefault="00BE0360" w:rsidP="00206AA9">
                      <w:pPr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BE0360" w:rsidRPr="00135CF0" w:rsidRDefault="00BE0360" w:rsidP="00C51430">
                      <w:pPr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135CF0" w:rsidRDefault="00135CF0" w:rsidP="00C51430">
                      <w:pPr>
                        <w:rPr>
                          <w:rFonts w:ascii="Book Antiqua" w:hAnsi="Book Antiqu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E91" w:rsidRPr="00143E91">
        <w:rPr>
          <w:rStyle w:val="Hyperlnk"/>
          <w:color w:val="auto"/>
          <w:sz w:val="24"/>
          <w:u w:val="none"/>
        </w:rPr>
        <w:t>Thomas Karlsson</w:t>
      </w:r>
      <w:r w:rsidR="00F90426">
        <w:rPr>
          <w:rStyle w:val="Hyperlnk"/>
          <w:color w:val="auto"/>
          <w:sz w:val="24"/>
        </w:rPr>
        <w:t xml:space="preserve"> </w:t>
      </w:r>
      <w:r w:rsidR="00143E91" w:rsidRPr="00143E91">
        <w:rPr>
          <w:rStyle w:val="Hyperlnk"/>
          <w:color w:val="auto"/>
          <w:sz w:val="24"/>
          <w:u w:val="none"/>
        </w:rPr>
        <w:t xml:space="preserve">0702698601eller </w:t>
      </w:r>
      <w:r w:rsidR="00143E91">
        <w:rPr>
          <w:rStyle w:val="Hyperlnk"/>
          <w:sz w:val="24"/>
        </w:rPr>
        <w:t xml:space="preserve">thomas-a.karlsson@polisen.se </w:t>
      </w:r>
    </w:p>
    <w:p w:rsidR="00135CF0" w:rsidRDefault="00135CF0" w:rsidP="00C51430">
      <w:pPr>
        <w:pStyle w:val="Rubrik"/>
        <w:jc w:val="left"/>
        <w:rPr>
          <w:rStyle w:val="Hyperlnk"/>
          <w:sz w:val="24"/>
        </w:rPr>
      </w:pPr>
    </w:p>
    <w:p w:rsidR="00135CF0" w:rsidRDefault="00135CF0" w:rsidP="00C51430">
      <w:pPr>
        <w:pStyle w:val="Rubrik"/>
        <w:jc w:val="left"/>
        <w:rPr>
          <w:sz w:val="24"/>
        </w:rPr>
      </w:pPr>
    </w:p>
    <w:p w:rsidR="00C51430" w:rsidRDefault="00C51430" w:rsidP="00C51430"/>
    <w:p w:rsidR="00C51430" w:rsidRDefault="00C51430" w:rsidP="00C51430"/>
    <w:p w:rsidR="006F41C1" w:rsidRDefault="006F41C1"/>
    <w:sectPr w:rsidR="006F41C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30"/>
    <w:rsid w:val="00135CF0"/>
    <w:rsid w:val="00143E91"/>
    <w:rsid w:val="00184495"/>
    <w:rsid w:val="00206AA9"/>
    <w:rsid w:val="003F1381"/>
    <w:rsid w:val="00440602"/>
    <w:rsid w:val="004909F7"/>
    <w:rsid w:val="00495722"/>
    <w:rsid w:val="00636096"/>
    <w:rsid w:val="00647719"/>
    <w:rsid w:val="006C7532"/>
    <w:rsid w:val="006F41C1"/>
    <w:rsid w:val="00826989"/>
    <w:rsid w:val="009024FD"/>
    <w:rsid w:val="00A05B63"/>
    <w:rsid w:val="00A92AAC"/>
    <w:rsid w:val="00AA383B"/>
    <w:rsid w:val="00B22345"/>
    <w:rsid w:val="00B650EB"/>
    <w:rsid w:val="00BB3DC9"/>
    <w:rsid w:val="00BE0360"/>
    <w:rsid w:val="00C51430"/>
    <w:rsid w:val="00C72952"/>
    <w:rsid w:val="00E672AF"/>
    <w:rsid w:val="00EE3D89"/>
    <w:rsid w:val="00F40BE2"/>
    <w:rsid w:val="00F82AA1"/>
    <w:rsid w:val="00F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DA77"/>
  <w15:docId w15:val="{EB2631C7-973A-4106-9098-D35CC0DA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51430"/>
    <w:pPr>
      <w:keepNext/>
      <w:outlineLvl w:val="0"/>
    </w:pPr>
    <w:rPr>
      <w:rFonts w:ascii="Batang" w:eastAsia="Batang" w:hAnsi="Batang"/>
      <w:b/>
      <w:bCs/>
      <w:sz w:val="32"/>
    </w:rPr>
  </w:style>
  <w:style w:type="paragraph" w:styleId="Rubrik3">
    <w:name w:val="heading 3"/>
    <w:basedOn w:val="Normal"/>
    <w:next w:val="Normal"/>
    <w:link w:val="Rubrik3Char"/>
    <w:qFormat/>
    <w:rsid w:val="00C51430"/>
    <w:pPr>
      <w:keepNext/>
      <w:jc w:val="center"/>
      <w:outlineLvl w:val="2"/>
    </w:pPr>
    <w:rPr>
      <w:rFonts w:ascii="Batang" w:eastAsia="Batang" w:hAnsi="Batang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51430"/>
    <w:rPr>
      <w:rFonts w:ascii="Batang" w:eastAsia="Batang" w:hAnsi="Batang" w:cs="Times New Roman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C51430"/>
    <w:rPr>
      <w:rFonts w:ascii="Batang" w:eastAsia="Batang" w:hAnsi="Batang" w:cs="Times New Roman"/>
      <w:b/>
      <w:bCs/>
      <w:sz w:val="32"/>
      <w:szCs w:val="24"/>
      <w:lang w:eastAsia="sv-SE"/>
    </w:rPr>
  </w:style>
  <w:style w:type="paragraph" w:styleId="Rubrik">
    <w:name w:val="Title"/>
    <w:basedOn w:val="Normal"/>
    <w:link w:val="RubrikChar"/>
    <w:qFormat/>
    <w:rsid w:val="00C51430"/>
    <w:pPr>
      <w:jc w:val="center"/>
    </w:pPr>
    <w:rPr>
      <w:rFonts w:ascii="Batang" w:eastAsia="Batang" w:hAnsi="Batang"/>
      <w:b/>
      <w:bCs/>
      <w:sz w:val="36"/>
    </w:rPr>
  </w:style>
  <w:style w:type="character" w:customStyle="1" w:styleId="RubrikChar">
    <w:name w:val="Rubrik Char"/>
    <w:basedOn w:val="Standardstycketeckensnitt"/>
    <w:link w:val="Rubrik"/>
    <w:rsid w:val="00C51430"/>
    <w:rPr>
      <w:rFonts w:ascii="Batang" w:eastAsia="Batang" w:hAnsi="Batang" w:cs="Times New Roman"/>
      <w:b/>
      <w:bCs/>
      <w:sz w:val="36"/>
      <w:szCs w:val="24"/>
      <w:lang w:eastAsia="sv-SE"/>
    </w:rPr>
  </w:style>
  <w:style w:type="paragraph" w:styleId="Underrubrik">
    <w:name w:val="Subtitle"/>
    <w:basedOn w:val="Normal"/>
    <w:link w:val="UnderrubrikChar"/>
    <w:qFormat/>
    <w:rsid w:val="00C51430"/>
    <w:rPr>
      <w:rFonts w:ascii="Batang" w:eastAsia="Batang" w:hAnsi="Batang"/>
      <w:b/>
      <w:bCs/>
    </w:rPr>
  </w:style>
  <w:style w:type="character" w:customStyle="1" w:styleId="UnderrubrikChar">
    <w:name w:val="Underrubrik Char"/>
    <w:basedOn w:val="Standardstycketeckensnitt"/>
    <w:link w:val="Underrubrik"/>
    <w:rsid w:val="00C51430"/>
    <w:rPr>
      <w:rFonts w:ascii="Batang" w:eastAsia="Batang" w:hAnsi="Batang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5143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A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AA9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20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ostling@comhe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Patrick Östling</cp:lastModifiedBy>
  <cp:revision>2</cp:revision>
  <cp:lastPrinted>2013-12-10T10:49:00Z</cp:lastPrinted>
  <dcterms:created xsi:type="dcterms:W3CDTF">2017-09-04T14:10:00Z</dcterms:created>
  <dcterms:modified xsi:type="dcterms:W3CDTF">2017-09-04T14:10:00Z</dcterms:modified>
</cp:coreProperties>
</file>