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9ED" w:rsidRDefault="002719ED" w:rsidP="002719ED">
      <w:pPr>
        <w:pStyle w:val="Rubrik1"/>
      </w:pPr>
      <w:r>
        <w:rPr>
          <w:noProof/>
          <w:lang w:eastAsia="sv-SE"/>
        </w:rPr>
        <w:drawing>
          <wp:anchor distT="0" distB="0" distL="114300" distR="114300" simplePos="0" relativeHeight="251658240" behindDoc="1" locked="0" layoutInCell="1" allowOverlap="1">
            <wp:simplePos x="0" y="0"/>
            <wp:positionH relativeFrom="column">
              <wp:posOffset>4719955</wp:posOffset>
            </wp:positionH>
            <wp:positionV relativeFrom="paragraph">
              <wp:posOffset>-33020</wp:posOffset>
            </wp:positionV>
            <wp:extent cx="714375" cy="1143000"/>
            <wp:effectExtent l="19050" t="0" r="9525" b="0"/>
            <wp:wrapTight wrapText="bothSides">
              <wp:wrapPolygon edited="0">
                <wp:start x="7488" y="0"/>
                <wp:lineTo x="576" y="3600"/>
                <wp:lineTo x="-576" y="6120"/>
                <wp:lineTo x="-576" y="11520"/>
                <wp:lineTo x="2304" y="17280"/>
                <wp:lineTo x="8064" y="21240"/>
                <wp:lineTo x="8640" y="21240"/>
                <wp:lineTo x="13248" y="21240"/>
                <wp:lineTo x="13824" y="21240"/>
                <wp:lineTo x="19008" y="17640"/>
                <wp:lineTo x="19008" y="17280"/>
                <wp:lineTo x="21888" y="11880"/>
                <wp:lineTo x="21888" y="4680"/>
                <wp:lineTo x="20736" y="3600"/>
                <wp:lineTo x="14400" y="0"/>
                <wp:lineTo x="7488" y="0"/>
              </wp:wrapPolygon>
            </wp:wrapTight>
            <wp:docPr id="1" name="Bildobjekt 0" descr="Sweden_national_football_tea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eden_national_football_team_logo.png"/>
                    <pic:cNvPicPr/>
                  </pic:nvPicPr>
                  <pic:blipFill>
                    <a:blip r:embed="rId7" cstate="print"/>
                    <a:stretch>
                      <a:fillRect/>
                    </a:stretch>
                  </pic:blipFill>
                  <pic:spPr>
                    <a:xfrm>
                      <a:off x="0" y="0"/>
                      <a:ext cx="714375" cy="1143000"/>
                    </a:xfrm>
                    <a:prstGeom prst="rect">
                      <a:avLst/>
                    </a:prstGeom>
                  </pic:spPr>
                </pic:pic>
              </a:graphicData>
            </a:graphic>
          </wp:anchor>
        </w:drawing>
      </w:r>
      <w:r>
        <w:t>SVENSKA FOTBOLLSFÖRBUNDET</w:t>
      </w:r>
      <w:r>
        <w:tab/>
      </w:r>
    </w:p>
    <w:p w:rsidR="002719ED" w:rsidRDefault="002719ED" w:rsidP="002719ED">
      <w:pPr>
        <w:pStyle w:val="Rubrik3"/>
      </w:pPr>
      <w:r>
        <w:t>Domarkommittén</w:t>
      </w:r>
    </w:p>
    <w:p w:rsidR="002719ED" w:rsidRDefault="002719ED" w:rsidP="002719ED">
      <w:r>
        <w:t>JB 2009-11-15</w:t>
      </w:r>
      <w:r>
        <w:br/>
      </w:r>
    </w:p>
    <w:p w:rsidR="002719ED" w:rsidRPr="002719ED" w:rsidRDefault="002719ED" w:rsidP="002719ED"/>
    <w:p w:rsidR="00833ADA" w:rsidRDefault="002719ED" w:rsidP="002719ED">
      <w:pPr>
        <w:pStyle w:val="Rubrik2"/>
      </w:pPr>
      <w:r>
        <w:t>Sammanställning av regel- och tolkningsändringar 1994 – 2009</w:t>
      </w:r>
    </w:p>
    <w:p w:rsidR="002719ED" w:rsidRDefault="002719ED" w:rsidP="002719ED">
      <w:r>
        <w:t xml:space="preserve">Nedanstående punkter är förkortade beskrivningar av de ändringar som gjorts under åren </w:t>
      </w:r>
      <w:r>
        <w:br/>
        <w:t xml:space="preserve">1994–2009. För detaljerad information om dessa hänvisas till dokumenten </w:t>
      </w:r>
      <w:r>
        <w:rPr>
          <w:i/>
        </w:rPr>
        <w:t xml:space="preserve">Regel- och tolkningsfrågor, Domarkommitténs/Domarutskottets instruktioner </w:t>
      </w:r>
      <w:r>
        <w:t xml:space="preserve">och </w:t>
      </w:r>
      <w:r>
        <w:rPr>
          <w:i/>
        </w:rPr>
        <w:t>Spelregler för fotboll</w:t>
      </w:r>
      <w:r>
        <w:t xml:space="preserve"> från dessa år.</w:t>
      </w:r>
    </w:p>
    <w:p w:rsidR="002719ED" w:rsidRDefault="002719ED" w:rsidP="002719ED">
      <w:pPr>
        <w:pStyle w:val="Rubrik3"/>
      </w:pPr>
      <w:r>
        <w:t>1994</w:t>
      </w:r>
    </w:p>
    <w:p w:rsidR="002719ED" w:rsidRDefault="002719ED" w:rsidP="002719ED">
      <w:pPr>
        <w:pStyle w:val="Liststycke"/>
        <w:numPr>
          <w:ilvl w:val="0"/>
          <w:numId w:val="1"/>
        </w:numPr>
      </w:pPr>
      <w:r>
        <w:t>Automatisk avstängning efter alla utvisningar</w:t>
      </w:r>
    </w:p>
    <w:p w:rsidR="002719ED" w:rsidRDefault="002719ED" w:rsidP="002719ED">
      <w:pPr>
        <w:pStyle w:val="Liststycke"/>
        <w:numPr>
          <w:ilvl w:val="0"/>
          <w:numId w:val="1"/>
        </w:numPr>
      </w:pPr>
      <w:r>
        <w:t>Tekniskt område införs (skall ej markeras)</w:t>
      </w:r>
    </w:p>
    <w:p w:rsidR="002719ED" w:rsidRDefault="002719ED" w:rsidP="002719ED">
      <w:pPr>
        <w:pStyle w:val="Liststycke"/>
        <w:numPr>
          <w:ilvl w:val="0"/>
          <w:numId w:val="1"/>
        </w:numPr>
      </w:pPr>
      <w:r>
        <w:t>Försök att kringgå regeln om spel till egen målvakt bestraffas med varning</w:t>
      </w:r>
    </w:p>
    <w:p w:rsidR="002719ED" w:rsidRDefault="002719ED" w:rsidP="002719ED">
      <w:pPr>
        <w:pStyle w:val="Liststycke"/>
        <w:numPr>
          <w:ilvl w:val="0"/>
          <w:numId w:val="1"/>
        </w:numPr>
      </w:pPr>
      <w:r>
        <w:t>Försök med 4-sekundersregeln fortsätter</w:t>
      </w:r>
    </w:p>
    <w:p w:rsidR="002719ED" w:rsidRDefault="002719ED" w:rsidP="002719ED">
      <w:pPr>
        <w:pStyle w:val="Liststycke"/>
        <w:numPr>
          <w:ilvl w:val="0"/>
          <w:numId w:val="1"/>
        </w:numPr>
      </w:pPr>
      <w:r>
        <w:t>Nordisk rekommendation om minimidiametern för dobbar: 9 mm</w:t>
      </w:r>
    </w:p>
    <w:p w:rsidR="002719ED" w:rsidRDefault="002719ED" w:rsidP="002719ED">
      <w:pPr>
        <w:pStyle w:val="Liststycke"/>
        <w:numPr>
          <w:ilvl w:val="0"/>
          <w:numId w:val="1"/>
        </w:numPr>
      </w:pPr>
      <w:r>
        <w:t>Obligatoriskt beskydd (påminnelse)</w:t>
      </w:r>
    </w:p>
    <w:p w:rsidR="002719ED" w:rsidRDefault="002719ED" w:rsidP="002719ED">
      <w:pPr>
        <w:pStyle w:val="Rubrik3"/>
      </w:pPr>
      <w:r>
        <w:t>1995</w:t>
      </w:r>
    </w:p>
    <w:p w:rsidR="002719ED" w:rsidRDefault="002719ED" w:rsidP="002719ED">
      <w:pPr>
        <w:pStyle w:val="Liststycke"/>
        <w:numPr>
          <w:ilvl w:val="0"/>
          <w:numId w:val="2"/>
        </w:numPr>
      </w:pPr>
      <w:r>
        <w:t>Målställningarna skall förankras</w:t>
      </w:r>
    </w:p>
    <w:p w:rsidR="002719ED" w:rsidRDefault="002719ED" w:rsidP="002719ED">
      <w:pPr>
        <w:pStyle w:val="Liststycke"/>
        <w:numPr>
          <w:ilvl w:val="0"/>
          <w:numId w:val="2"/>
        </w:numPr>
      </w:pPr>
      <w:r>
        <w:t>Tredje ersättare tillåten – endast målvakten</w:t>
      </w:r>
    </w:p>
    <w:p w:rsidR="002719ED" w:rsidRDefault="002719ED" w:rsidP="002719ED">
      <w:pPr>
        <w:pStyle w:val="Liststycke"/>
        <w:numPr>
          <w:ilvl w:val="0"/>
          <w:numId w:val="2"/>
        </w:numPr>
      </w:pPr>
      <w:r>
        <w:t>Tekniska området markeras i Allsvenskan och div. I herrar</w:t>
      </w:r>
    </w:p>
    <w:p w:rsidR="002719ED" w:rsidRDefault="002719ED" w:rsidP="002719ED">
      <w:pPr>
        <w:pStyle w:val="Liststycke"/>
        <w:numPr>
          <w:ilvl w:val="0"/>
          <w:numId w:val="2"/>
        </w:numPr>
      </w:pPr>
      <w:r>
        <w:t xml:space="preserve">Misslyckad glidtackling </w:t>
      </w:r>
      <w:r>
        <w:sym w:font="Wingdings" w:char="F0E8"/>
      </w:r>
      <w:r>
        <w:t xml:space="preserve"> varning</w:t>
      </w:r>
    </w:p>
    <w:p w:rsidR="002719ED" w:rsidRDefault="002719ED" w:rsidP="002719ED">
      <w:pPr>
        <w:pStyle w:val="Liststycke"/>
        <w:numPr>
          <w:ilvl w:val="0"/>
          <w:numId w:val="2"/>
        </w:numPr>
      </w:pPr>
      <w:r>
        <w:t xml:space="preserve">Våldsam tackling bakifrån </w:t>
      </w:r>
      <w:r>
        <w:sym w:font="Wingdings" w:char="F0E8"/>
      </w:r>
      <w:r>
        <w:t xml:space="preserve"> utvisning</w:t>
      </w:r>
    </w:p>
    <w:p w:rsidR="002719ED" w:rsidRDefault="002719ED" w:rsidP="002719ED">
      <w:pPr>
        <w:pStyle w:val="Liststycke"/>
        <w:numPr>
          <w:ilvl w:val="0"/>
          <w:numId w:val="2"/>
        </w:numPr>
      </w:pPr>
      <w:r>
        <w:t xml:space="preserve">Maskning </w:t>
      </w:r>
      <w:r>
        <w:sym w:font="Wingdings" w:char="F0E8"/>
      </w:r>
      <w:r>
        <w:t xml:space="preserve"> varning</w:t>
      </w:r>
    </w:p>
    <w:p w:rsidR="002719ED" w:rsidRDefault="002719ED" w:rsidP="002719ED">
      <w:pPr>
        <w:pStyle w:val="Liststycke"/>
        <w:numPr>
          <w:ilvl w:val="0"/>
          <w:numId w:val="2"/>
        </w:numPr>
      </w:pPr>
      <w:r>
        <w:t>Tröjan ska stoppas ned i byxorna</w:t>
      </w:r>
    </w:p>
    <w:p w:rsidR="002719ED" w:rsidRDefault="002719ED" w:rsidP="002719ED">
      <w:pPr>
        <w:pStyle w:val="Liststycke"/>
        <w:numPr>
          <w:ilvl w:val="0"/>
          <w:numId w:val="2"/>
        </w:numPr>
      </w:pPr>
      <w:r>
        <w:t>Inga mått på dobbar</w:t>
      </w:r>
    </w:p>
    <w:p w:rsidR="002719ED" w:rsidRDefault="002719ED" w:rsidP="002719ED">
      <w:pPr>
        <w:pStyle w:val="Rubrik3"/>
      </w:pPr>
      <w:r>
        <w:t>1996</w:t>
      </w:r>
    </w:p>
    <w:p w:rsidR="002719ED" w:rsidRDefault="002719ED" w:rsidP="002719ED">
      <w:pPr>
        <w:pStyle w:val="Liststycke"/>
        <w:numPr>
          <w:ilvl w:val="0"/>
          <w:numId w:val="3"/>
        </w:numPr>
      </w:pPr>
      <w:r>
        <w:t>Halvtidspausen max 15 minuter – praxis om 10 minuter från slutsignal till inträdessignal</w:t>
      </w:r>
    </w:p>
    <w:p w:rsidR="002719ED" w:rsidRDefault="00CD2A35" w:rsidP="002719ED">
      <w:pPr>
        <w:pStyle w:val="Liststycke"/>
        <w:numPr>
          <w:ilvl w:val="0"/>
          <w:numId w:val="3"/>
        </w:numPr>
      </w:pPr>
      <w:r>
        <w:t>Begreppet ”regelfel” och ”tekniskt fel” tas bort som grund för omspel</w:t>
      </w:r>
    </w:p>
    <w:p w:rsidR="00CD2A35" w:rsidRDefault="00CD2A35" w:rsidP="002719ED">
      <w:pPr>
        <w:pStyle w:val="Liststycke"/>
        <w:numPr>
          <w:ilvl w:val="0"/>
          <w:numId w:val="3"/>
        </w:numPr>
      </w:pPr>
      <w:r>
        <w:t>Offside: ”försöka vinna fördel” ändras till ”vinna fördel”</w:t>
      </w:r>
    </w:p>
    <w:p w:rsidR="00CD2A35" w:rsidRDefault="00CD2A35" w:rsidP="002719ED">
      <w:pPr>
        <w:pStyle w:val="Liststycke"/>
        <w:numPr>
          <w:ilvl w:val="0"/>
          <w:numId w:val="3"/>
        </w:numPr>
      </w:pPr>
      <w:r>
        <w:t>Regel 12: ”avsikt” tas bort</w:t>
      </w:r>
    </w:p>
    <w:p w:rsidR="00CD2A35" w:rsidRDefault="00CD2A35" w:rsidP="002719ED">
      <w:pPr>
        <w:pStyle w:val="Liststycke"/>
        <w:numPr>
          <w:ilvl w:val="0"/>
          <w:numId w:val="3"/>
        </w:numPr>
      </w:pPr>
      <w:r>
        <w:t>Straffspark: spelarna måste placera sig bakom straffpunkten</w:t>
      </w:r>
    </w:p>
    <w:p w:rsidR="00CD2A35" w:rsidRDefault="00CD2A35" w:rsidP="002719ED">
      <w:pPr>
        <w:pStyle w:val="Liststycke"/>
        <w:numPr>
          <w:ilvl w:val="0"/>
          <w:numId w:val="3"/>
        </w:numPr>
      </w:pPr>
      <w:r>
        <w:t>Friläge: målvaktens avsikt saknar betydelse</w:t>
      </w:r>
    </w:p>
    <w:p w:rsidR="00CD2A35" w:rsidRDefault="00CD2A35" w:rsidP="002719ED">
      <w:pPr>
        <w:pStyle w:val="Liststycke"/>
        <w:numPr>
          <w:ilvl w:val="0"/>
          <w:numId w:val="3"/>
        </w:numPr>
      </w:pPr>
      <w:r>
        <w:t xml:space="preserve">Farligt spel som innebär fysisk kontakt </w:t>
      </w:r>
      <w:r>
        <w:sym w:font="Wingdings" w:char="F0E8"/>
      </w:r>
      <w:r>
        <w:t xml:space="preserve"> direkt frispark</w:t>
      </w:r>
    </w:p>
    <w:p w:rsidR="002C73DD" w:rsidRDefault="002C73DD">
      <w:pPr>
        <w:rPr>
          <w:rFonts w:asciiTheme="majorHAnsi" w:eastAsiaTheme="majorEastAsia" w:hAnsiTheme="majorHAnsi" w:cstheme="majorBidi"/>
          <w:b/>
          <w:bCs/>
          <w:color w:val="4F81BD" w:themeColor="accent1"/>
        </w:rPr>
      </w:pPr>
      <w:r>
        <w:br w:type="page"/>
      </w:r>
    </w:p>
    <w:p w:rsidR="00CD2A35" w:rsidRDefault="00CD2A35" w:rsidP="00CD2A35">
      <w:pPr>
        <w:pStyle w:val="Rubrik3"/>
      </w:pPr>
      <w:r>
        <w:lastRenderedPageBreak/>
        <w:t>1997</w:t>
      </w:r>
    </w:p>
    <w:p w:rsidR="00CD2A35" w:rsidRDefault="00CD2A35" w:rsidP="00CD2A35">
      <w:pPr>
        <w:pStyle w:val="Liststycke"/>
        <w:numPr>
          <w:ilvl w:val="0"/>
          <w:numId w:val="4"/>
        </w:numPr>
      </w:pPr>
      <w:r>
        <w:t>Godkännandemärke på bollar</w:t>
      </w:r>
    </w:p>
    <w:p w:rsidR="00CD2A35" w:rsidRDefault="00CD2A35" w:rsidP="00CD2A35">
      <w:pPr>
        <w:pStyle w:val="Liststycke"/>
        <w:numPr>
          <w:ilvl w:val="0"/>
          <w:numId w:val="4"/>
        </w:numPr>
      </w:pPr>
      <w:r>
        <w:t>Max 7 ersättare (i Sverige 5) får tas upp på spelarförteckningen – 3 får sättas in</w:t>
      </w:r>
    </w:p>
    <w:p w:rsidR="00CD2A35" w:rsidRDefault="00CD2A35" w:rsidP="00CD2A35">
      <w:pPr>
        <w:pStyle w:val="Liststycke"/>
        <w:numPr>
          <w:ilvl w:val="0"/>
          <w:numId w:val="4"/>
        </w:numPr>
      </w:pPr>
      <w:r>
        <w:t>Fördelsregeln: möjlighet att ”ta tillbaka” en förväntad fördel som uteblir</w:t>
      </w:r>
    </w:p>
    <w:p w:rsidR="00CD2A35" w:rsidRDefault="00CD2A35" w:rsidP="00CD2A35">
      <w:pPr>
        <w:pStyle w:val="Liststycke"/>
        <w:numPr>
          <w:ilvl w:val="0"/>
          <w:numId w:val="4"/>
        </w:numPr>
      </w:pPr>
      <w:r>
        <w:t>Fjärdedomaren ska anmäla förseelser</w:t>
      </w:r>
    </w:p>
    <w:p w:rsidR="00CD2A35" w:rsidRDefault="00CD2A35" w:rsidP="00CD2A35">
      <w:pPr>
        <w:pStyle w:val="Liststycke"/>
        <w:numPr>
          <w:ilvl w:val="0"/>
          <w:numId w:val="4"/>
        </w:numPr>
      </w:pPr>
      <w:r>
        <w:t>Antal matchbollar: 7 st. i Allsv + div. I, 5 st. i div. II-III H</w:t>
      </w:r>
    </w:p>
    <w:p w:rsidR="00CD2A35" w:rsidRDefault="00CD2A35" w:rsidP="00CD2A35">
      <w:pPr>
        <w:pStyle w:val="Rubrik3"/>
      </w:pPr>
      <w:r>
        <w:t>1998</w:t>
      </w:r>
    </w:p>
    <w:p w:rsidR="00CD2A35" w:rsidRDefault="00CD2A35" w:rsidP="00CD2A35">
      <w:pPr>
        <w:pStyle w:val="Liststycke"/>
        <w:numPr>
          <w:ilvl w:val="0"/>
          <w:numId w:val="5"/>
        </w:numPr>
      </w:pPr>
      <w:r>
        <w:t>Målområdets roll. endast insparksplats</w:t>
      </w:r>
    </w:p>
    <w:p w:rsidR="00CD2A35" w:rsidRDefault="00CD2A35" w:rsidP="00CD2A35">
      <w:pPr>
        <w:pStyle w:val="Liststycke"/>
        <w:numPr>
          <w:ilvl w:val="0"/>
          <w:numId w:val="5"/>
        </w:numPr>
      </w:pPr>
      <w:r>
        <w:t>Mv ej tacklingsbar när han fångat bollen eller försöker spela ut det</w:t>
      </w:r>
    </w:p>
    <w:p w:rsidR="00CD2A35" w:rsidRDefault="00CD2A35" w:rsidP="00CD2A35">
      <w:pPr>
        <w:pStyle w:val="Liststycke"/>
        <w:numPr>
          <w:ilvl w:val="0"/>
          <w:numId w:val="5"/>
        </w:numPr>
      </w:pPr>
      <w:r>
        <w:t>Domaren har rätt till 20 minuter ensamhet efter match</w:t>
      </w:r>
    </w:p>
    <w:p w:rsidR="00CD2A35" w:rsidRDefault="00CD2A35" w:rsidP="00CD2A35">
      <w:pPr>
        <w:pStyle w:val="Liststycke"/>
        <w:numPr>
          <w:ilvl w:val="0"/>
          <w:numId w:val="5"/>
        </w:numPr>
      </w:pPr>
      <w:r>
        <w:t>Inga smycken tillåtna – inga övertejpningar – endast slät ring på fingret tillåten</w:t>
      </w:r>
    </w:p>
    <w:p w:rsidR="00CD2A35" w:rsidRDefault="00CD2A35" w:rsidP="00CD2A35">
      <w:pPr>
        <w:pStyle w:val="Liststycke"/>
        <w:numPr>
          <w:ilvl w:val="0"/>
          <w:numId w:val="5"/>
        </w:numPr>
      </w:pPr>
      <w:r>
        <w:t xml:space="preserve">Lämna spelplanen avsiktligt förbjudet – även för att undgå offside </w:t>
      </w:r>
      <w:r>
        <w:sym w:font="Wingdings" w:char="F0E8"/>
      </w:r>
      <w:r>
        <w:t xml:space="preserve"> varning</w:t>
      </w:r>
    </w:p>
    <w:p w:rsidR="00CD2A35" w:rsidRDefault="00CD2A35" w:rsidP="00CD2A35">
      <w:pPr>
        <w:pStyle w:val="Liststycke"/>
        <w:numPr>
          <w:ilvl w:val="0"/>
          <w:numId w:val="5"/>
        </w:numPr>
      </w:pPr>
      <w:r>
        <w:t>Riktlinjer för dryck under match: plastflaskor 1 m från sidlinjerna – flaska i hörnet av målet</w:t>
      </w:r>
    </w:p>
    <w:p w:rsidR="00CD2A35" w:rsidRDefault="00CD2A35" w:rsidP="00CD2A35">
      <w:pPr>
        <w:pStyle w:val="Liststycke"/>
        <w:numPr>
          <w:ilvl w:val="0"/>
          <w:numId w:val="5"/>
        </w:numPr>
      </w:pPr>
      <w:r>
        <w:t>Komplettering av lag: innan matchens början ska i förbundsserierna alla spelare vara namngivna; i distriktserierna ska ersättarna vara namngivna</w:t>
      </w:r>
    </w:p>
    <w:p w:rsidR="00CD2A35" w:rsidRDefault="00CD2A35" w:rsidP="00CD2A35">
      <w:pPr>
        <w:pStyle w:val="Liststycke"/>
        <w:numPr>
          <w:ilvl w:val="0"/>
          <w:numId w:val="5"/>
        </w:numPr>
      </w:pPr>
      <w:r>
        <w:t>Inkast till egen mv ej tillåtet</w:t>
      </w:r>
    </w:p>
    <w:p w:rsidR="00CD2A35" w:rsidRDefault="00CD2A35" w:rsidP="00CD2A35">
      <w:pPr>
        <w:pStyle w:val="Liststycke"/>
        <w:numPr>
          <w:ilvl w:val="0"/>
          <w:numId w:val="5"/>
        </w:numPr>
      </w:pPr>
      <w:r>
        <w:t>Mv får hålla bollen i 6 sekunder</w:t>
      </w:r>
    </w:p>
    <w:p w:rsidR="00CD2A35" w:rsidRDefault="00CD2A35" w:rsidP="00CD2A35">
      <w:pPr>
        <w:pStyle w:val="Liststycke"/>
        <w:numPr>
          <w:ilvl w:val="0"/>
          <w:numId w:val="5"/>
        </w:numPr>
      </w:pPr>
      <w:r>
        <w:t>Vinnaren av slantsinglingen vid matchens början väljer sida</w:t>
      </w:r>
    </w:p>
    <w:p w:rsidR="00CD2A35" w:rsidRDefault="00CD2A35" w:rsidP="00CD2A35">
      <w:pPr>
        <w:pStyle w:val="Liststycke"/>
        <w:numPr>
          <w:ilvl w:val="0"/>
          <w:numId w:val="5"/>
        </w:numPr>
      </w:pPr>
      <w:r>
        <w:t>Mål får göras direkt på avspark och inspark</w:t>
      </w:r>
    </w:p>
    <w:p w:rsidR="00CD2A35" w:rsidRDefault="00CD2A35" w:rsidP="00CD2A35">
      <w:pPr>
        <w:pStyle w:val="Liststycke"/>
        <w:numPr>
          <w:ilvl w:val="0"/>
          <w:numId w:val="5"/>
        </w:numPr>
      </w:pPr>
      <w:r>
        <w:t>Bollen är i spel då den sparkats och rör sig</w:t>
      </w:r>
    </w:p>
    <w:p w:rsidR="00CD2A35" w:rsidRDefault="00CD2A35" w:rsidP="00CD2A35">
      <w:pPr>
        <w:pStyle w:val="Liststycke"/>
        <w:numPr>
          <w:ilvl w:val="0"/>
          <w:numId w:val="5"/>
        </w:numPr>
      </w:pPr>
      <w:r>
        <w:t>Hörnspark: bollen måste inte ligga helt i kvartscirkeln</w:t>
      </w:r>
    </w:p>
    <w:p w:rsidR="00CD2A35" w:rsidRDefault="00CD2A35" w:rsidP="00CD2A35">
      <w:pPr>
        <w:pStyle w:val="Rubrik3"/>
      </w:pPr>
      <w:r>
        <w:t>2000</w:t>
      </w:r>
    </w:p>
    <w:p w:rsidR="00CD2A35" w:rsidRDefault="00CD2A35" w:rsidP="00CD2A35">
      <w:pPr>
        <w:pStyle w:val="Liststycke"/>
        <w:numPr>
          <w:ilvl w:val="0"/>
          <w:numId w:val="6"/>
        </w:numPr>
      </w:pPr>
      <w:r>
        <w:t>Ingen får besöka domarrummet tidigare än 20 minuter efter slutsignalen</w:t>
      </w:r>
    </w:p>
    <w:p w:rsidR="00CD2A35" w:rsidRDefault="00CD2A35" w:rsidP="00CD2A35">
      <w:pPr>
        <w:pStyle w:val="Liststycke"/>
        <w:numPr>
          <w:ilvl w:val="0"/>
          <w:numId w:val="6"/>
        </w:numPr>
      </w:pPr>
      <w:r>
        <w:t>Domaren ska kontrollera att tekniska området markerats. Brister ska rapporteras</w:t>
      </w:r>
    </w:p>
    <w:p w:rsidR="00CD2A35" w:rsidRDefault="00CD2A35" w:rsidP="00CD2A35">
      <w:pPr>
        <w:pStyle w:val="Liststycke"/>
        <w:numPr>
          <w:ilvl w:val="0"/>
          <w:numId w:val="6"/>
        </w:numPr>
      </w:pPr>
      <w:r>
        <w:t>Spelare som bär smycken på planen ska varnas för olämpligt uppträdande och beodras att lämna planen för att avlägsna dessa</w:t>
      </w:r>
    </w:p>
    <w:p w:rsidR="00CD2A35" w:rsidRDefault="00CD2A35" w:rsidP="00CD2A35">
      <w:pPr>
        <w:pStyle w:val="Liststycke"/>
        <w:numPr>
          <w:ilvl w:val="0"/>
          <w:numId w:val="6"/>
        </w:numPr>
      </w:pPr>
      <w:r>
        <w:t>Att simulera (”filma”) för att lura domarna ska straffas som olämpligt uppträdande</w:t>
      </w:r>
    </w:p>
    <w:p w:rsidR="00CD2A35" w:rsidRDefault="00CD2A35" w:rsidP="00CD2A35">
      <w:pPr>
        <w:pStyle w:val="Rubrik3"/>
      </w:pPr>
      <w:r>
        <w:t>2001</w:t>
      </w:r>
    </w:p>
    <w:p w:rsidR="00CD2A35" w:rsidRDefault="00817736" w:rsidP="00CD2A35">
      <w:pPr>
        <w:pStyle w:val="Liststycke"/>
        <w:numPr>
          <w:ilvl w:val="0"/>
          <w:numId w:val="7"/>
        </w:numPr>
      </w:pPr>
      <w:r>
        <w:t>4-stegsregeln för målvakten tas bort</w:t>
      </w:r>
    </w:p>
    <w:p w:rsidR="00817736" w:rsidRDefault="00817736" w:rsidP="00CD2A35">
      <w:pPr>
        <w:pStyle w:val="Liststycke"/>
        <w:numPr>
          <w:ilvl w:val="0"/>
          <w:numId w:val="7"/>
        </w:numPr>
      </w:pPr>
      <w:r>
        <w:t>Varning utdelas ej vid för tidigt inträde på straffspark</w:t>
      </w:r>
    </w:p>
    <w:p w:rsidR="00817736" w:rsidRDefault="00817736" w:rsidP="00817736">
      <w:pPr>
        <w:pStyle w:val="Liststycke"/>
        <w:numPr>
          <w:ilvl w:val="0"/>
          <w:numId w:val="7"/>
        </w:numPr>
      </w:pPr>
      <w:r>
        <w:t>Ingen annonsering får finnas inom det tekniska området eller inom en meter från sidlinjen utanför spelplanen på marken. Vidare är ingen annonsering tillåten i området mellan mållinjen och målnäten</w:t>
      </w:r>
    </w:p>
    <w:p w:rsidR="00817736" w:rsidRDefault="00817736" w:rsidP="00817736">
      <w:pPr>
        <w:pStyle w:val="Liststycke"/>
        <w:numPr>
          <w:ilvl w:val="0"/>
          <w:numId w:val="7"/>
        </w:numPr>
      </w:pPr>
      <w:r>
        <w:t>I vänskapsmatcher finns nu ingen övre gräns för hur många ersättare de båda lagen kan komma överens om att använda. Gör ingen överrenskommelse som meddelas domaren är det maximala antalet tre</w:t>
      </w:r>
    </w:p>
    <w:p w:rsidR="00817736" w:rsidRDefault="00817736" w:rsidP="00817736">
      <w:pPr>
        <w:pStyle w:val="Liststycke"/>
        <w:numPr>
          <w:ilvl w:val="0"/>
          <w:numId w:val="7"/>
        </w:numPr>
      </w:pPr>
      <w:r>
        <w:t>Assisterande domarna är skyldiga att uppmärksamma domaren på regelbrott som domaren inte upptäcker</w:t>
      </w:r>
    </w:p>
    <w:p w:rsidR="00817736" w:rsidRDefault="00817736" w:rsidP="00817736">
      <w:pPr>
        <w:pStyle w:val="Liststycke"/>
        <w:numPr>
          <w:ilvl w:val="0"/>
          <w:numId w:val="7"/>
        </w:numPr>
      </w:pPr>
      <w:r>
        <w:t>Assisterande domarna ska, vid straffspark, markera om målvakten rört sig framåt innan bollen sparkats och om bollen passerat mållinjen</w:t>
      </w:r>
    </w:p>
    <w:p w:rsidR="00817736" w:rsidRDefault="00817736" w:rsidP="00817736">
      <w:pPr>
        <w:pStyle w:val="Liststycke"/>
        <w:numPr>
          <w:ilvl w:val="0"/>
          <w:numId w:val="7"/>
        </w:numPr>
      </w:pPr>
      <w:r>
        <w:t>En spelare ska utvisas om han använder stötande, förolämpande eller smädigt språk och/eller gester</w:t>
      </w:r>
    </w:p>
    <w:p w:rsidR="00817736" w:rsidRDefault="00817736" w:rsidP="00817736">
      <w:pPr>
        <w:pStyle w:val="Liststycke"/>
        <w:numPr>
          <w:ilvl w:val="0"/>
          <w:numId w:val="7"/>
        </w:numPr>
      </w:pPr>
      <w:r>
        <w:lastRenderedPageBreak/>
        <w:t>Vid straffsparkstävling (för att avgöra t ex en cupmatch) ska, om lagen inte ahr lika många spelare på planen vid slutsignalen, det lag med flest spelare utesluta så många spelare så att antalet blir lika innan straffsparkstävlingen börjar</w:t>
      </w:r>
    </w:p>
    <w:p w:rsidR="00817736" w:rsidRDefault="00817736" w:rsidP="00817736">
      <w:pPr>
        <w:pStyle w:val="Liststycke"/>
        <w:numPr>
          <w:ilvl w:val="0"/>
          <w:numId w:val="7"/>
        </w:numPr>
      </w:pPr>
      <w:r>
        <w:t>Fjärdedomaren ska uppmärksamma domaren på obehärskat eller våldsamt uppträdande som sker utom synhåll för domaren och de assisterande domarna</w:t>
      </w:r>
    </w:p>
    <w:p w:rsidR="00817736" w:rsidRDefault="00817736" w:rsidP="00817736">
      <w:pPr>
        <w:pStyle w:val="Rubrik3"/>
      </w:pPr>
      <w:r>
        <w:t>2002</w:t>
      </w:r>
    </w:p>
    <w:p w:rsidR="00817736" w:rsidRDefault="00817736" w:rsidP="00817736">
      <w:pPr>
        <w:pStyle w:val="Liststycke"/>
        <w:numPr>
          <w:ilvl w:val="0"/>
          <w:numId w:val="8"/>
        </w:numPr>
      </w:pPr>
      <w:r>
        <w:t>Vissa undantag från Spelreglerna får göras i matcher för funktionshindrade spelare</w:t>
      </w:r>
    </w:p>
    <w:p w:rsidR="00817736" w:rsidRDefault="00817736" w:rsidP="00817736">
      <w:pPr>
        <w:pStyle w:val="Liststycke"/>
        <w:numPr>
          <w:ilvl w:val="0"/>
          <w:numId w:val="8"/>
        </w:numPr>
      </w:pPr>
      <w:r>
        <w:t>Ledarna får ge taktiska instruktioner till spelare under matchen. Endast en (1) ledare får vid varje tillfälle ge instruktion och måste därefter återvända till bänken</w:t>
      </w:r>
    </w:p>
    <w:p w:rsidR="00817736" w:rsidRDefault="00817736" w:rsidP="00817736">
      <w:pPr>
        <w:pStyle w:val="Liststycke"/>
        <w:numPr>
          <w:ilvl w:val="0"/>
          <w:numId w:val="8"/>
        </w:numPr>
      </w:pPr>
      <w:r>
        <w:t>Att endast spelare eller ersättare kan visas gult eller rött kort förtydligas</w:t>
      </w:r>
    </w:p>
    <w:p w:rsidR="00817736" w:rsidRDefault="00817736" w:rsidP="00817736">
      <w:pPr>
        <w:pStyle w:val="Liststycke"/>
        <w:numPr>
          <w:ilvl w:val="0"/>
          <w:numId w:val="8"/>
        </w:numPr>
      </w:pPr>
      <w:r>
        <w:t>Då en spelare kastar ett föremål/spottar mot en motspelare anses förseelsen ske där föremålet träffar eller skulle ha träffat motspelaren</w:t>
      </w:r>
    </w:p>
    <w:p w:rsidR="00817736" w:rsidRDefault="00817736" w:rsidP="00817736">
      <w:pPr>
        <w:pStyle w:val="Liststycke"/>
        <w:numPr>
          <w:ilvl w:val="0"/>
          <w:numId w:val="8"/>
        </w:numPr>
      </w:pPr>
      <w:r>
        <w:t>Vid straffspark ska varning ej automatiskt utdelas om bollen spelas bakåt</w:t>
      </w:r>
    </w:p>
    <w:p w:rsidR="00817736" w:rsidRDefault="00817736" w:rsidP="00817736">
      <w:pPr>
        <w:pStyle w:val="Liststycke"/>
        <w:numPr>
          <w:ilvl w:val="0"/>
          <w:numId w:val="8"/>
        </w:numPr>
      </w:pPr>
      <w:r>
        <w:t>Vid straffspark ska varning ej automatiskt utdelas om någon annan spelare än den som är identifierad som straffsparksläggare utför straffsparken</w:t>
      </w:r>
    </w:p>
    <w:p w:rsidR="00817736" w:rsidRDefault="00817736" w:rsidP="00817736">
      <w:pPr>
        <w:pStyle w:val="Liststycke"/>
        <w:numPr>
          <w:ilvl w:val="0"/>
          <w:numId w:val="8"/>
        </w:numPr>
      </w:pPr>
      <w:r>
        <w:t>Begränsningen för fintning vid straffspark borttagen</w:t>
      </w:r>
    </w:p>
    <w:p w:rsidR="00817736" w:rsidRDefault="00817736" w:rsidP="00817736">
      <w:pPr>
        <w:pStyle w:val="Liststycke"/>
        <w:numPr>
          <w:ilvl w:val="0"/>
          <w:numId w:val="8"/>
        </w:numPr>
      </w:pPr>
      <w:r>
        <w:t>Golden Goal är nu inskriven i Spelreglerna</w:t>
      </w:r>
    </w:p>
    <w:p w:rsidR="00817736" w:rsidRDefault="00817736" w:rsidP="00817736">
      <w:pPr>
        <w:pStyle w:val="Liststycke"/>
        <w:numPr>
          <w:ilvl w:val="0"/>
          <w:numId w:val="8"/>
        </w:numPr>
      </w:pPr>
      <w:r>
        <w:t>Målvakten får inte förhindras att spela ut bollen</w:t>
      </w:r>
    </w:p>
    <w:p w:rsidR="00817736" w:rsidRDefault="00817736" w:rsidP="00817736">
      <w:pPr>
        <w:pStyle w:val="Liststycke"/>
        <w:numPr>
          <w:ilvl w:val="0"/>
          <w:numId w:val="8"/>
        </w:numPr>
      </w:pPr>
      <w:r>
        <w:t>I elitmatcher får maximalt tre ersättare per lag samtidigt befinna sig utanför det tekniska området under sin uppvärmning</w:t>
      </w:r>
    </w:p>
    <w:p w:rsidR="00817736" w:rsidRDefault="00817736" w:rsidP="00817736">
      <w:pPr>
        <w:pStyle w:val="Liststycke"/>
        <w:numPr>
          <w:ilvl w:val="0"/>
          <w:numId w:val="8"/>
        </w:numPr>
      </w:pPr>
      <w:r>
        <w:t>Spelare som helt eller delvis tar av sig tröjan efter att ha gjort mål ska varnas för olämpligt uppträdande</w:t>
      </w:r>
    </w:p>
    <w:p w:rsidR="00817736" w:rsidRDefault="00817736" w:rsidP="00817736">
      <w:pPr>
        <w:pStyle w:val="Liststycke"/>
        <w:numPr>
          <w:ilvl w:val="0"/>
          <w:numId w:val="8"/>
        </w:numPr>
      </w:pPr>
      <w:r>
        <w:t>Då en frispark ska läggas långt från motståndarlagets mål kan domaren tillåta att frisparken inte läggs precis på den plats där förseelsen begicks</w:t>
      </w:r>
    </w:p>
    <w:p w:rsidR="00817736" w:rsidRDefault="00BC5E49" w:rsidP="00817736">
      <w:pPr>
        <w:pStyle w:val="Liststycke"/>
        <w:numPr>
          <w:ilvl w:val="0"/>
          <w:numId w:val="8"/>
        </w:numPr>
      </w:pPr>
      <w:r>
        <w:t>Domaren avgör om någon tränare eller ledare ska få tillträde till domarrummet efter matchen (20-minutersregeln avskaffas)</w:t>
      </w:r>
    </w:p>
    <w:p w:rsidR="00BC5E49" w:rsidRDefault="00BC5E49" w:rsidP="00BC5E49">
      <w:pPr>
        <w:pStyle w:val="Rubrik3"/>
      </w:pPr>
      <w:r>
        <w:t>2003</w:t>
      </w:r>
    </w:p>
    <w:p w:rsidR="00BC5E49" w:rsidRDefault="00BC5E49" w:rsidP="00BC5E49">
      <w:pPr>
        <w:pStyle w:val="Liststycke"/>
        <w:numPr>
          <w:ilvl w:val="0"/>
          <w:numId w:val="9"/>
        </w:numPr>
      </w:pPr>
      <w:r>
        <w:t>Tröjor måste ha ärmar</w:t>
      </w:r>
    </w:p>
    <w:p w:rsidR="00BC5E49" w:rsidRDefault="00BC5E49" w:rsidP="00BC5E49">
      <w:pPr>
        <w:pStyle w:val="Liststycke"/>
        <w:numPr>
          <w:ilvl w:val="0"/>
          <w:numId w:val="9"/>
        </w:numPr>
      </w:pPr>
      <w:r>
        <w:t>En skadad spelare får endast återinträda på spelplanen efter att spelet satts igång på nytt</w:t>
      </w:r>
    </w:p>
    <w:p w:rsidR="00BC5E49" w:rsidRDefault="00BC5E49" w:rsidP="00BC5E49">
      <w:pPr>
        <w:pStyle w:val="Liststycke"/>
        <w:numPr>
          <w:ilvl w:val="0"/>
          <w:numId w:val="9"/>
        </w:numPr>
      </w:pPr>
      <w:r>
        <w:t xml:space="preserve">Spelare som i syfte att lura domaren förstärker effekten av en tillåten eller otillåten kroppskontakt </w:t>
      </w:r>
      <w:r>
        <w:sym w:font="Wingdings" w:char="F0E8"/>
      </w:r>
      <w:r>
        <w:t xml:space="preserve"> varning</w:t>
      </w:r>
    </w:p>
    <w:p w:rsidR="00BC5E49" w:rsidRDefault="00BC5E49" w:rsidP="00BC5E49">
      <w:pPr>
        <w:pStyle w:val="Liststycke"/>
        <w:numPr>
          <w:ilvl w:val="0"/>
          <w:numId w:val="9"/>
        </w:numPr>
      </w:pPr>
      <w:r>
        <w:t xml:space="preserve">Tackling med sträckt ben </w:t>
      </w:r>
      <w:r>
        <w:sym w:font="Wingdings" w:char="F0E8"/>
      </w:r>
      <w:r>
        <w:t xml:space="preserve"> utvisning</w:t>
      </w:r>
    </w:p>
    <w:p w:rsidR="00BC5E49" w:rsidRDefault="00BC5E49" w:rsidP="00BC5E49">
      <w:pPr>
        <w:pStyle w:val="Liststycke"/>
        <w:numPr>
          <w:ilvl w:val="0"/>
          <w:numId w:val="9"/>
        </w:numPr>
      </w:pPr>
      <w:r>
        <w:t xml:space="preserve">Våldslös tackling i ryggen </w:t>
      </w:r>
      <w:r>
        <w:sym w:font="Wingdings" w:char="F0E8"/>
      </w:r>
      <w:r>
        <w:t xml:space="preserve"> varning</w:t>
      </w:r>
    </w:p>
    <w:p w:rsidR="00BC5E49" w:rsidRDefault="00BC5E49" w:rsidP="00BC5E49">
      <w:pPr>
        <w:pStyle w:val="Liststycke"/>
        <w:numPr>
          <w:ilvl w:val="0"/>
          <w:numId w:val="9"/>
        </w:numPr>
      </w:pPr>
      <w:r>
        <w:t>Större uppmärksamhet måste riktas mot spelare som på ett otillåtet sätt hindrar en motspelare från att komma åt bollen när den är på väg att passera över sid- eller mållinjen</w:t>
      </w:r>
    </w:p>
    <w:p w:rsidR="00BC5E49" w:rsidRDefault="00BC5E49" w:rsidP="00BC5E49">
      <w:pPr>
        <w:pStyle w:val="Liststycke"/>
        <w:numPr>
          <w:ilvl w:val="0"/>
          <w:numId w:val="9"/>
        </w:numPr>
      </w:pPr>
      <w:r>
        <w:t>Domaren ska inte uppmana spelarna att spela ut bollen (t ex till inkast) när en spelare är skadad</w:t>
      </w:r>
    </w:p>
    <w:p w:rsidR="00BC5E49" w:rsidRDefault="00BC5E49" w:rsidP="00BC5E49">
      <w:pPr>
        <w:pStyle w:val="Liststycke"/>
        <w:numPr>
          <w:ilvl w:val="0"/>
          <w:numId w:val="9"/>
        </w:numPr>
      </w:pPr>
      <w:r>
        <w:t>Två ledare får stå upp vid bänken. Vid erinran pga. olämpligt uppträdande måste alla på bänken sitta ned. Undantag för ledare som går fram till sidlinjen för att ge instruktioner</w:t>
      </w:r>
    </w:p>
    <w:p w:rsidR="00BC5E49" w:rsidRDefault="00BC5E49" w:rsidP="00BC5E49">
      <w:pPr>
        <w:pStyle w:val="Liststycke"/>
        <w:numPr>
          <w:ilvl w:val="0"/>
          <w:numId w:val="9"/>
        </w:numPr>
      </w:pPr>
      <w:r>
        <w:t>I varje lag är det tillåtet för en ledare som finns med på matchrapportens förteckning över ledare att befinna sig på läktaren under matchens gång</w:t>
      </w:r>
    </w:p>
    <w:p w:rsidR="00BC5E49" w:rsidRDefault="00BC5E49" w:rsidP="00BC5E49">
      <w:pPr>
        <w:pStyle w:val="Rubrik3"/>
      </w:pPr>
      <w:r>
        <w:lastRenderedPageBreak/>
        <w:t>2004</w:t>
      </w:r>
    </w:p>
    <w:p w:rsidR="00BC5E49" w:rsidRDefault="00BC5E49" w:rsidP="00BC5E49">
      <w:pPr>
        <w:pStyle w:val="Liststycke"/>
        <w:numPr>
          <w:ilvl w:val="0"/>
          <w:numId w:val="11"/>
        </w:numPr>
      </w:pPr>
      <w:r>
        <w:t>Vid straffsparkstävling: Domaren singlar slant och det lag, vars kapten vinner slantsinglingen, bestämmer om det ska lägga den första eller andra straffsparken</w:t>
      </w:r>
    </w:p>
    <w:p w:rsidR="00BC5E49" w:rsidRDefault="00BC5E49" w:rsidP="00BC5E49">
      <w:pPr>
        <w:pStyle w:val="Liststycke"/>
        <w:numPr>
          <w:ilvl w:val="0"/>
          <w:numId w:val="11"/>
        </w:numPr>
      </w:pPr>
      <w:r>
        <w:t>Tidigare frilägesutvisning heter nu målchansutvisning</w:t>
      </w:r>
    </w:p>
    <w:p w:rsidR="00BC5E49" w:rsidRDefault="00BC5E49" w:rsidP="00BC5E49">
      <w:pPr>
        <w:pStyle w:val="Liststycke"/>
        <w:numPr>
          <w:ilvl w:val="0"/>
          <w:numId w:val="11"/>
        </w:numPr>
      </w:pPr>
      <w:r>
        <w:t>Ledare som får muntlig erinran behöver inte sitta ned på bänken som en del av bestraffningen</w:t>
      </w:r>
    </w:p>
    <w:p w:rsidR="00BC5E49" w:rsidRDefault="00BC5E49" w:rsidP="00BC5E49">
      <w:pPr>
        <w:pStyle w:val="Liststycke"/>
        <w:numPr>
          <w:ilvl w:val="0"/>
          <w:numId w:val="11"/>
        </w:numPr>
      </w:pPr>
      <w:r>
        <w:t>Förtydligande om skadad spelare: När en skadad spelare, efter fråga från domaren, inte behöver hjälp att lämna spelplanen ska spelet igångsättas så snart som möjligt</w:t>
      </w:r>
    </w:p>
    <w:p w:rsidR="00BC5E49" w:rsidRDefault="00BC5E49" w:rsidP="00BC5E49">
      <w:pPr>
        <w:pStyle w:val="Liststycke"/>
        <w:numPr>
          <w:ilvl w:val="0"/>
          <w:numId w:val="11"/>
        </w:numPr>
      </w:pPr>
      <w:r>
        <w:t>Spelare som försöker förmå domaren att varna en motspelare ska i större utsträckning än tidigare varnas</w:t>
      </w:r>
    </w:p>
    <w:p w:rsidR="00BC5E49" w:rsidRDefault="00BC5E49" w:rsidP="00BC5E49">
      <w:pPr>
        <w:pStyle w:val="Liststycke"/>
        <w:numPr>
          <w:ilvl w:val="0"/>
          <w:numId w:val="11"/>
        </w:numPr>
      </w:pPr>
      <w:r>
        <w:t>Ny domarplacering vid straffspark</w:t>
      </w:r>
    </w:p>
    <w:p w:rsidR="00BC5E49" w:rsidRDefault="00BC5E49" w:rsidP="00BC5E49">
      <w:pPr>
        <w:pStyle w:val="Rubrik3"/>
      </w:pPr>
      <w:r>
        <w:t>2005</w:t>
      </w:r>
    </w:p>
    <w:p w:rsidR="00BC5E49" w:rsidRDefault="00BC5E49" w:rsidP="00BC5E49">
      <w:pPr>
        <w:pStyle w:val="Liststycke"/>
        <w:numPr>
          <w:ilvl w:val="0"/>
          <w:numId w:val="12"/>
        </w:numPr>
      </w:pPr>
      <w:r>
        <w:t xml:space="preserve">I </w:t>
      </w:r>
      <w:r>
        <w:rPr>
          <w:i/>
        </w:rPr>
        <w:t xml:space="preserve">A-landslagsmatcher </w:t>
      </w:r>
      <w:r>
        <w:t>får upp till maximalt sex ersättare användas</w:t>
      </w:r>
    </w:p>
    <w:p w:rsidR="00BC5E49" w:rsidRDefault="00BC5E49" w:rsidP="00BC5E49">
      <w:pPr>
        <w:pStyle w:val="Liststycke"/>
        <w:numPr>
          <w:ilvl w:val="0"/>
          <w:numId w:val="12"/>
        </w:numPr>
      </w:pPr>
      <w:r>
        <w:t xml:space="preserve">Om en ersättare inträder på spelplanen utan domarens tillstånd ska spelet stoppas och spelaren varnas. Spelet startas med en </w:t>
      </w:r>
      <w:r>
        <w:rPr>
          <w:i/>
        </w:rPr>
        <w:t>indirekt frispark</w:t>
      </w:r>
      <w:r>
        <w:t xml:space="preserve"> från den plats bollen var när spelet stoppades (regel 3)</w:t>
      </w:r>
    </w:p>
    <w:p w:rsidR="00BC5E49" w:rsidRDefault="00BC5E49" w:rsidP="00BC5E49">
      <w:pPr>
        <w:pStyle w:val="Liststycke"/>
        <w:numPr>
          <w:ilvl w:val="0"/>
          <w:numId w:val="12"/>
        </w:numPr>
      </w:pPr>
      <w:r>
        <w:t xml:space="preserve">Spelarförteckningen ska överlämnas till domaren senast en halvtimme före matchen, eller </w:t>
      </w:r>
      <w:r>
        <w:rPr>
          <w:i/>
        </w:rPr>
        <w:t>vid den tidpunkt som anges i tävlingsbestämmelserna</w:t>
      </w:r>
      <w:r>
        <w:t xml:space="preserve"> (regel 3)</w:t>
      </w:r>
    </w:p>
    <w:p w:rsidR="00BC5E49" w:rsidRDefault="00554AA7" w:rsidP="00BC5E49">
      <w:pPr>
        <w:pStyle w:val="Liststycke"/>
        <w:numPr>
          <w:ilvl w:val="0"/>
          <w:numId w:val="12"/>
        </w:numPr>
      </w:pPr>
      <w:r>
        <w:t xml:space="preserve">Domaren kan endast ändra ett beslut om han inser att beslutet är felaktigt om han inte återupptagit spelet eller </w:t>
      </w:r>
      <w:r>
        <w:rPr>
          <w:i/>
        </w:rPr>
        <w:t>avslutat matchen</w:t>
      </w:r>
      <w:r>
        <w:t xml:space="preserve"> (regel 5)</w:t>
      </w:r>
    </w:p>
    <w:p w:rsidR="00554AA7" w:rsidRDefault="00554AA7" w:rsidP="00BC5E49">
      <w:pPr>
        <w:pStyle w:val="Liststycke"/>
        <w:numPr>
          <w:ilvl w:val="0"/>
          <w:numId w:val="12"/>
        </w:numPr>
      </w:pPr>
      <w:r>
        <w:t>Offsidepositionen bestäms av någon del av spelarens huvud, kropp eller fötter. Armarna ingår inte i denna definition (regel 11, officiella beslut 1)</w:t>
      </w:r>
    </w:p>
    <w:p w:rsidR="00554AA7" w:rsidRDefault="00554AA7" w:rsidP="00BC5E49">
      <w:pPr>
        <w:pStyle w:val="Liststycke"/>
        <w:numPr>
          <w:ilvl w:val="0"/>
          <w:numId w:val="12"/>
        </w:numPr>
      </w:pPr>
      <w:r>
        <w:t>Inblandning i aktivt spel definieras i Officiella beslut (regel 11, officiella beslut 2)</w:t>
      </w:r>
    </w:p>
    <w:p w:rsidR="00554AA7" w:rsidRDefault="00554AA7" w:rsidP="00BC5E49">
      <w:pPr>
        <w:pStyle w:val="Liststycke"/>
        <w:numPr>
          <w:ilvl w:val="0"/>
          <w:numId w:val="12"/>
        </w:numPr>
      </w:pPr>
      <w:r>
        <w:t xml:space="preserve">Om en spelare under spelets gång hamnar i motspelarens mål och </w:t>
      </w:r>
      <w:r>
        <w:rPr>
          <w:i/>
        </w:rPr>
        <w:t>spelaren är passiv ska spelet fortsätta</w:t>
      </w:r>
      <w:r>
        <w:t>; Om spelaren stör en motspelare ska han varnas (regel 11)</w:t>
      </w:r>
    </w:p>
    <w:p w:rsidR="00554AA7" w:rsidRDefault="00554AA7" w:rsidP="00BC5E49">
      <w:pPr>
        <w:pStyle w:val="Liststycke"/>
        <w:numPr>
          <w:ilvl w:val="0"/>
          <w:numId w:val="12"/>
        </w:numPr>
      </w:pPr>
      <w:r>
        <w:t xml:space="preserve">Om en spelare i det anfallande laget lämnar planen för att visa att han inte är inblandad i aktivt spel och domaren anser att spelaren </w:t>
      </w:r>
      <w:r>
        <w:rPr>
          <w:i/>
        </w:rPr>
        <w:t>vinner en otillåten fördel genom att återinträda på spelplanen,</w:t>
      </w:r>
      <w:r>
        <w:t xml:space="preserve"> ska spelaren varnas för olämpligt uppträdande (regel 11)</w:t>
      </w:r>
    </w:p>
    <w:p w:rsidR="00554AA7" w:rsidRDefault="00554AA7" w:rsidP="00BC5E49">
      <w:pPr>
        <w:pStyle w:val="Liststycke"/>
        <w:numPr>
          <w:ilvl w:val="0"/>
          <w:numId w:val="12"/>
        </w:numPr>
      </w:pPr>
      <w:r>
        <w:t xml:space="preserve">Endast spelare, ersättare eller </w:t>
      </w:r>
      <w:r>
        <w:rPr>
          <w:i/>
        </w:rPr>
        <w:t>ersatt</w:t>
      </w:r>
      <w:r>
        <w:t xml:space="preserve"> spelare kan visas gult eller rött kort (regel 12)</w:t>
      </w:r>
    </w:p>
    <w:p w:rsidR="00554AA7" w:rsidRDefault="00554AA7" w:rsidP="00BC5E49">
      <w:pPr>
        <w:pStyle w:val="Liststycke"/>
        <w:numPr>
          <w:ilvl w:val="0"/>
          <w:numId w:val="12"/>
        </w:numPr>
      </w:pPr>
      <w:r>
        <w:t xml:space="preserve">Domaren har befogenhet att utdöma disciplinära straff från det att han inträder på spelplanen till dess </w:t>
      </w:r>
      <w:r>
        <w:rPr>
          <w:i/>
        </w:rPr>
        <w:t>han lämnar den efter slutsignalen</w:t>
      </w:r>
      <w:r>
        <w:t xml:space="preserve"> (regel 12)</w:t>
      </w:r>
    </w:p>
    <w:p w:rsidR="00554AA7" w:rsidRDefault="00554AA7" w:rsidP="00BC5E49">
      <w:pPr>
        <w:pStyle w:val="Liststycke"/>
        <w:numPr>
          <w:ilvl w:val="0"/>
          <w:numId w:val="12"/>
        </w:numPr>
      </w:pPr>
      <w:r>
        <w:t>En tackling som äventyrar en motspelares säkerhet ska bestraffas som allvarligt otillåtet spel. Ordet ”bakifrån” stryks (regel 12, officiella beslut 4)</w:t>
      </w:r>
    </w:p>
    <w:p w:rsidR="00554AA7" w:rsidRDefault="00554AA7" w:rsidP="00BC5E49">
      <w:pPr>
        <w:pStyle w:val="Liststycke"/>
        <w:numPr>
          <w:ilvl w:val="0"/>
          <w:numId w:val="12"/>
        </w:numPr>
      </w:pPr>
      <w:r>
        <w:t xml:space="preserve">När målvakten håller bollen får den inte </w:t>
      </w:r>
      <w:r>
        <w:rPr>
          <w:i/>
        </w:rPr>
        <w:t>spelas</w:t>
      </w:r>
      <w:r>
        <w:t xml:space="preserve"> av en motspelare (regel 12, kommentar 8)</w:t>
      </w:r>
    </w:p>
    <w:p w:rsidR="00554AA7" w:rsidRDefault="00554AA7" w:rsidP="00BC5E49">
      <w:pPr>
        <w:pStyle w:val="Liststycke"/>
        <w:numPr>
          <w:ilvl w:val="0"/>
          <w:numId w:val="12"/>
        </w:numPr>
      </w:pPr>
      <w:r>
        <w:t xml:space="preserve">Om en spelare och en motspelare begår </w:t>
      </w:r>
      <w:r>
        <w:rPr>
          <w:i/>
        </w:rPr>
        <w:t>var sitt regelbrott samtidigt</w:t>
      </w:r>
      <w:r>
        <w:t xml:space="preserve"> ska domaren stoppa spelet och utdela eventuella disciplinära bestraffningar. Spelet återupptas med ett </w:t>
      </w:r>
      <w:r>
        <w:rPr>
          <w:i/>
        </w:rPr>
        <w:t>nedsläpp</w:t>
      </w:r>
      <w:r>
        <w:t xml:space="preserve"> där bollen befann sig när regelbrottet begicks (regel 12, kommentar 29)</w:t>
      </w:r>
    </w:p>
    <w:p w:rsidR="00554AA7" w:rsidRDefault="00554AA7" w:rsidP="00BC5E49">
      <w:pPr>
        <w:pStyle w:val="Liststycke"/>
        <w:numPr>
          <w:ilvl w:val="0"/>
          <w:numId w:val="12"/>
        </w:numPr>
      </w:pPr>
      <w:r>
        <w:t xml:space="preserve">Om domaren, vid en indirekt frispark, glömmer eller inte hinner ge tecken för detta och bollen från frisparken spelas direkt i motståndarlagets mål, </w:t>
      </w:r>
      <w:r>
        <w:rPr>
          <w:i/>
        </w:rPr>
        <w:t>ska frisparken göras om</w:t>
      </w:r>
      <w:r>
        <w:t xml:space="preserve"> (regel 13, kommentar 6)</w:t>
      </w:r>
    </w:p>
    <w:p w:rsidR="00554AA7" w:rsidRDefault="00554AA7" w:rsidP="00BC5E49">
      <w:pPr>
        <w:pStyle w:val="Liststycke"/>
        <w:numPr>
          <w:ilvl w:val="0"/>
          <w:numId w:val="12"/>
        </w:numPr>
      </w:pPr>
      <w:r>
        <w:t xml:space="preserve">Vid straffspark: Om spelaren som lägger straffsparken bryter mot Spelreglerna och bollen inte går i mål döms en </w:t>
      </w:r>
      <w:r>
        <w:rPr>
          <w:i/>
        </w:rPr>
        <w:t>indirekt frispark</w:t>
      </w:r>
      <w:r>
        <w:t xml:space="preserve"> till det försvarande laget från den plats där spelaren begick förseelsen (regel 14)</w:t>
      </w:r>
    </w:p>
    <w:p w:rsidR="00554AA7" w:rsidRDefault="00554AA7" w:rsidP="00BC5E49">
      <w:pPr>
        <w:pStyle w:val="Liststycke"/>
        <w:numPr>
          <w:ilvl w:val="0"/>
          <w:numId w:val="12"/>
        </w:numPr>
      </w:pPr>
      <w:r>
        <w:lastRenderedPageBreak/>
        <w:t>Om en medspelare till den som är identifierad som straffsparksl</w:t>
      </w:r>
      <w:r w:rsidR="00570381">
        <w:t xml:space="preserve">äggare lägger straffsparken döms </w:t>
      </w:r>
      <w:r w:rsidR="00570381">
        <w:rPr>
          <w:i/>
        </w:rPr>
        <w:t>indirekt frispark</w:t>
      </w:r>
      <w:r w:rsidR="00570381">
        <w:t xml:space="preserve"> till det försvarande laget från den plats där medspelaren befann sig närmare bollen än 9,15 m. Medspelaren varnas för olämpligt utträdande (regel 14, kommentar 2)</w:t>
      </w:r>
    </w:p>
    <w:p w:rsidR="00570381" w:rsidRDefault="00570381" w:rsidP="00BC5E49">
      <w:pPr>
        <w:pStyle w:val="Liststycke"/>
        <w:numPr>
          <w:ilvl w:val="0"/>
          <w:numId w:val="12"/>
        </w:numPr>
      </w:pPr>
      <w:r>
        <w:t>Alla motspelare måste stå minst 2 m från inkastplatsen (regel 15)</w:t>
      </w:r>
    </w:p>
    <w:p w:rsidR="00570381" w:rsidRDefault="00570381" w:rsidP="00BC5E49">
      <w:pPr>
        <w:pStyle w:val="Liststycke"/>
        <w:numPr>
          <w:ilvl w:val="0"/>
          <w:numId w:val="12"/>
        </w:numPr>
      </w:pPr>
      <w:r>
        <w:t>Spelare som söker upp domaren för att diskutera eller ifrågasätta domslut ska erinras och vid upprepning varnas</w:t>
      </w:r>
    </w:p>
    <w:p w:rsidR="00570381" w:rsidRDefault="00570381" w:rsidP="00BC5E49">
      <w:pPr>
        <w:pStyle w:val="Liststycke"/>
        <w:numPr>
          <w:ilvl w:val="0"/>
          <w:numId w:val="12"/>
        </w:numPr>
      </w:pPr>
      <w:r>
        <w:t>Vid s k masskonfrontationer ska minst en varning utdelas</w:t>
      </w:r>
    </w:p>
    <w:p w:rsidR="00570381" w:rsidRDefault="00570381" w:rsidP="00BC5E49">
      <w:pPr>
        <w:pStyle w:val="Liststycke"/>
        <w:numPr>
          <w:ilvl w:val="0"/>
          <w:numId w:val="12"/>
        </w:numPr>
      </w:pPr>
      <w:r>
        <w:t>Endast en ledare får gå fram mot sidlinjen och uppehålla sig där (utan tidsbegränsning) för att ge instruktioner</w:t>
      </w:r>
    </w:p>
    <w:p w:rsidR="00570381" w:rsidRDefault="00570381" w:rsidP="00BC5E49">
      <w:pPr>
        <w:pStyle w:val="Liststycke"/>
        <w:numPr>
          <w:ilvl w:val="0"/>
          <w:numId w:val="12"/>
        </w:numPr>
      </w:pPr>
      <w:r>
        <w:t>Rökning är inte tillåten i tekniska området. Den som gör sig skyldig till detta får vara kvar i området, men ska anmälas</w:t>
      </w:r>
    </w:p>
    <w:p w:rsidR="00570381" w:rsidRDefault="00570381" w:rsidP="00BC5E49">
      <w:pPr>
        <w:pStyle w:val="Liststycke"/>
        <w:numPr>
          <w:ilvl w:val="0"/>
          <w:numId w:val="12"/>
        </w:numPr>
      </w:pPr>
      <w:r>
        <w:t>Arenans utseende avgör hur många ersättare som samtidigt kan värma upp</w:t>
      </w:r>
    </w:p>
    <w:p w:rsidR="00570381" w:rsidRDefault="00570381" w:rsidP="00BC5E49">
      <w:pPr>
        <w:pStyle w:val="Liststycke"/>
        <w:numPr>
          <w:ilvl w:val="0"/>
          <w:numId w:val="12"/>
        </w:numPr>
      </w:pPr>
      <w:r>
        <w:t>Vid straffspark: Assisterande domaren ska placera sig där straffområdeslinjen skär målllinjen</w:t>
      </w:r>
    </w:p>
    <w:p w:rsidR="00570381" w:rsidRDefault="00570381" w:rsidP="00BC5E49">
      <w:pPr>
        <w:pStyle w:val="Liststycke"/>
        <w:numPr>
          <w:ilvl w:val="0"/>
          <w:numId w:val="12"/>
        </w:numPr>
      </w:pPr>
      <w:r>
        <w:t>Smycken, t ex ringar, örhängen, band av läder eller gummi skall tas av före match utan att domaren ska behöva påpeka detta’</w:t>
      </w:r>
    </w:p>
    <w:p w:rsidR="00570381" w:rsidRDefault="00570381" w:rsidP="00570381">
      <w:pPr>
        <w:pStyle w:val="Rubrik3"/>
      </w:pPr>
      <w:r>
        <w:t>2006</w:t>
      </w:r>
    </w:p>
    <w:p w:rsidR="00570381" w:rsidRDefault="00570381" w:rsidP="00570381">
      <w:pPr>
        <w:pStyle w:val="Liststycke"/>
        <w:numPr>
          <w:ilvl w:val="0"/>
          <w:numId w:val="13"/>
        </w:numPr>
      </w:pPr>
      <w:r>
        <w:t>Spelarens dräkt ska bestå av separata delar (regel 4)</w:t>
      </w:r>
    </w:p>
    <w:p w:rsidR="00570381" w:rsidRDefault="00570381" w:rsidP="00570381">
      <w:pPr>
        <w:pStyle w:val="Liststycke"/>
        <w:numPr>
          <w:ilvl w:val="0"/>
          <w:numId w:val="13"/>
        </w:numPr>
      </w:pPr>
      <w:r>
        <w:t>Regelbokens metoder för att avgöra en oavgjord match gäller också för ett hemma-bortamöte (regel 10)</w:t>
      </w:r>
    </w:p>
    <w:p w:rsidR="00570381" w:rsidRDefault="00570381" w:rsidP="00570381">
      <w:pPr>
        <w:pStyle w:val="Liststycke"/>
        <w:numPr>
          <w:ilvl w:val="0"/>
          <w:numId w:val="13"/>
        </w:numPr>
      </w:pPr>
      <w:r>
        <w:t>Spelare som inte intar korrekt avstånd på inkast ska varnas (regel 12)</w:t>
      </w:r>
    </w:p>
    <w:p w:rsidR="00570381" w:rsidRDefault="00570381" w:rsidP="00570381">
      <w:pPr>
        <w:pStyle w:val="Liststycke"/>
        <w:numPr>
          <w:ilvl w:val="0"/>
          <w:numId w:val="13"/>
        </w:numPr>
      </w:pPr>
      <w:r>
        <w:t>Ersättare och ersatt spelare ska varnas om de gör sig skyldiga till olämpligt uppträdande (regel 12)</w:t>
      </w:r>
    </w:p>
    <w:p w:rsidR="00570381" w:rsidRDefault="00570381" w:rsidP="00570381">
      <w:pPr>
        <w:pStyle w:val="Liststycke"/>
        <w:numPr>
          <w:ilvl w:val="0"/>
          <w:numId w:val="13"/>
        </w:numPr>
      </w:pPr>
      <w:r>
        <w:t>När flera spelare samlas runt domaren ska varning utdelas. Särskild kraft ska läggas på att bestraffa den som tar initiativ till protester</w:t>
      </w:r>
    </w:p>
    <w:p w:rsidR="00570381" w:rsidRDefault="00570381" w:rsidP="00570381">
      <w:pPr>
        <w:pStyle w:val="Liststycke"/>
        <w:numPr>
          <w:ilvl w:val="0"/>
          <w:numId w:val="13"/>
        </w:numPr>
      </w:pPr>
      <w:r>
        <w:t>Spelare som försöker påverka domaren att varna eller utvisa motspelare ska varnas för olämpligt uppträdande</w:t>
      </w:r>
    </w:p>
    <w:p w:rsidR="00570381" w:rsidRDefault="00570381" w:rsidP="00570381">
      <w:pPr>
        <w:pStyle w:val="Liststycke"/>
        <w:numPr>
          <w:ilvl w:val="0"/>
          <w:numId w:val="13"/>
        </w:numPr>
      </w:pPr>
      <w:r>
        <w:t>Domaren har möjlighet att agera preventivt om så bedöms nödvändigt vid fasta situationer</w:t>
      </w:r>
    </w:p>
    <w:p w:rsidR="00570381" w:rsidRDefault="00570381" w:rsidP="00570381">
      <w:pPr>
        <w:pStyle w:val="Liststycke"/>
        <w:numPr>
          <w:ilvl w:val="0"/>
          <w:numId w:val="13"/>
        </w:numPr>
      </w:pPr>
      <w:r>
        <w:t>Spelare som springer in i motspelaren för att själv få frispark ska bestraffas</w:t>
      </w:r>
    </w:p>
    <w:p w:rsidR="00570381" w:rsidRDefault="00570381" w:rsidP="00570381">
      <w:pPr>
        <w:pStyle w:val="Liststycke"/>
        <w:numPr>
          <w:ilvl w:val="0"/>
          <w:numId w:val="13"/>
        </w:numPr>
      </w:pPr>
      <w:r>
        <w:t>Spelare som vårdslöst tacklar en motspelare genom att springa/hoppa in i ryggen på en motspelare ska varnas</w:t>
      </w:r>
    </w:p>
    <w:p w:rsidR="00570381" w:rsidRDefault="00570381" w:rsidP="00570381">
      <w:pPr>
        <w:pStyle w:val="Liststycke"/>
        <w:numPr>
          <w:ilvl w:val="0"/>
          <w:numId w:val="13"/>
        </w:numPr>
      </w:pPr>
      <w:r>
        <w:t>Domaren måste vara observant på försvarsspelares knuffar och fasthållningar som ofta sker innan bollen kommit fram till spelarna</w:t>
      </w:r>
    </w:p>
    <w:p w:rsidR="0014586E" w:rsidRDefault="0014586E" w:rsidP="00570381">
      <w:pPr>
        <w:pStyle w:val="Liststycke"/>
        <w:numPr>
          <w:ilvl w:val="0"/>
          <w:numId w:val="13"/>
        </w:numPr>
      </w:pPr>
      <w:r>
        <w:t>En fördel ska vara bättre för det icke felande laget än att få en frispark i motsvarande läge</w:t>
      </w:r>
    </w:p>
    <w:p w:rsidR="0014586E" w:rsidRDefault="0014586E" w:rsidP="00570381">
      <w:pPr>
        <w:pStyle w:val="Liststycke"/>
        <w:numPr>
          <w:ilvl w:val="0"/>
          <w:numId w:val="13"/>
        </w:numPr>
      </w:pPr>
      <w:r>
        <w:t>Om en spelare gör sig skyldig till ett regelbrott som ska medföra målchansutvisning, men domaren bedömer att fördelsregeln ska tillämpas gäller: Om den förväntade fördelen uppstår, ska endast varning utdelas till den felande spelaren. Om den förväntade fördelen inte uppstår ska spelet stoppas och den felande spelaren utvisas</w:t>
      </w:r>
    </w:p>
    <w:p w:rsidR="0014586E" w:rsidRDefault="0014586E" w:rsidP="00570381">
      <w:pPr>
        <w:pStyle w:val="Liststycke"/>
        <w:numPr>
          <w:ilvl w:val="0"/>
          <w:numId w:val="13"/>
        </w:numPr>
      </w:pPr>
      <w:r>
        <w:t>Särskild kraft ska läggas på att bestraffa den/de som tar initiativ till provokationer och masskonfrontationer</w:t>
      </w:r>
    </w:p>
    <w:p w:rsidR="0014586E" w:rsidRDefault="0014586E" w:rsidP="00570381">
      <w:pPr>
        <w:pStyle w:val="Liststycke"/>
        <w:numPr>
          <w:ilvl w:val="0"/>
          <w:numId w:val="13"/>
        </w:numPr>
      </w:pPr>
      <w:r>
        <w:t>Avvisning av ledare ska alltid föranleda anmälan</w:t>
      </w:r>
    </w:p>
    <w:p w:rsidR="0014586E" w:rsidRDefault="0014586E" w:rsidP="00570381">
      <w:pPr>
        <w:pStyle w:val="Liststycke"/>
        <w:numPr>
          <w:ilvl w:val="0"/>
          <w:numId w:val="13"/>
        </w:numPr>
      </w:pPr>
      <w:r>
        <w:t>Domaren bör inte ha för bråttom med att kalla in hjälp vid lindriga skador</w:t>
      </w:r>
    </w:p>
    <w:p w:rsidR="0014586E" w:rsidRDefault="0014586E" w:rsidP="00570381">
      <w:pPr>
        <w:pStyle w:val="Liststycke"/>
        <w:numPr>
          <w:ilvl w:val="0"/>
          <w:numId w:val="13"/>
        </w:numPr>
      </w:pPr>
      <w:r>
        <w:t>Ordet ”reflexmässigt” struket från bedömningsgrunder för hand</w:t>
      </w:r>
    </w:p>
    <w:p w:rsidR="0014586E" w:rsidRDefault="0014586E" w:rsidP="0014586E">
      <w:pPr>
        <w:pStyle w:val="Rubrik3"/>
      </w:pPr>
      <w:r>
        <w:lastRenderedPageBreak/>
        <w:t>2007</w:t>
      </w:r>
    </w:p>
    <w:p w:rsidR="0014586E" w:rsidRDefault="0014586E" w:rsidP="0014586E">
      <w:pPr>
        <w:pStyle w:val="Liststycke"/>
        <w:numPr>
          <w:ilvl w:val="0"/>
          <w:numId w:val="14"/>
        </w:numPr>
      </w:pPr>
      <w:r>
        <w:t>Ingen annonsering får finnas på marken inom det teknsika området eller inom en meter från sidlinjen. Vidare är ingen annonsering tillåten i området mellan mållinjen och målnäten (regel 1, officiella beslut 4)</w:t>
      </w:r>
    </w:p>
    <w:p w:rsidR="0014586E" w:rsidRDefault="0014586E" w:rsidP="0014586E">
      <w:pPr>
        <w:pStyle w:val="Liststycke"/>
        <w:numPr>
          <w:ilvl w:val="0"/>
          <w:numId w:val="14"/>
        </w:numPr>
      </w:pPr>
      <w:r>
        <w:t>Färgkrav på synliga underkläder (regel 4)</w:t>
      </w:r>
      <w:r>
        <w:br/>
        <w:t>- Om underkläder (tröja) bärs ska ärmen ha samma huvudfärg som tröjans eller skjortans ärm har</w:t>
      </w:r>
      <w:r>
        <w:br/>
        <w:t>- Om underbyxor bärs ska de ha samma huvudfärg som kortbyxorna</w:t>
      </w:r>
    </w:p>
    <w:p w:rsidR="0014586E" w:rsidRDefault="0014586E" w:rsidP="0014586E">
      <w:pPr>
        <w:pStyle w:val="Liststycke"/>
        <w:numPr>
          <w:ilvl w:val="0"/>
          <w:numId w:val="14"/>
        </w:numPr>
      </w:pPr>
      <w:r>
        <w:t>Grundutrustningen får inte innehålla några politiska, religiösa eller personliga uttryck. Ett lag, där en spelares grundutrustning innehåller politiska, religiösa eller personliga uttryck, ska anmälas till tävlingsarrangören (regel 4, officiellt beslut 1)</w:t>
      </w:r>
    </w:p>
    <w:p w:rsidR="0014586E" w:rsidRDefault="0014586E" w:rsidP="0014586E">
      <w:pPr>
        <w:pStyle w:val="Liststycke"/>
        <w:numPr>
          <w:ilvl w:val="0"/>
          <w:numId w:val="14"/>
        </w:numPr>
      </w:pPr>
      <w:r>
        <w:t>En spelare som tar av sig sin tröja för att visa slogan/slagord eller reklam kommer att straffas av tävlingsarrangören (regel 4, officiellt beslut 1)</w:t>
      </w:r>
    </w:p>
    <w:p w:rsidR="0014586E" w:rsidRDefault="0014586E" w:rsidP="0014586E">
      <w:pPr>
        <w:pStyle w:val="Liststycke"/>
        <w:numPr>
          <w:ilvl w:val="0"/>
          <w:numId w:val="14"/>
        </w:numPr>
      </w:pPr>
      <w:r>
        <w:t>En spelare ska varnas om när han firar ett mål: tar av sig tröjan helt eller delvis, klättrar på avspärrningarna mot publiken, eller om han täcker sitt huvud eller ansikte med en mask eller liknande föremål (regel 12, kommentar 13) Sverige anpassar sig nu till FIFA:s tolkning av vad ”delvis avtagen tröja” innebär</w:t>
      </w:r>
    </w:p>
    <w:p w:rsidR="0014586E" w:rsidRDefault="0014586E" w:rsidP="0014586E">
      <w:pPr>
        <w:pStyle w:val="Liststycke"/>
        <w:numPr>
          <w:ilvl w:val="0"/>
          <w:numId w:val="14"/>
        </w:numPr>
      </w:pPr>
      <w:r>
        <w:t>Fjärdedomaren kan utses enligt tävlingsbestämmelserna och ska tjänstgöra om någon av de tre matchfunktionärerna inte kan fullfölja matchen, såvida inte en reserv-assisterande domare är utsedd (fjärdedomaren)</w:t>
      </w:r>
    </w:p>
    <w:p w:rsidR="0014586E" w:rsidRDefault="00FA4E98" w:rsidP="0014586E">
      <w:pPr>
        <w:pStyle w:val="Liststycke"/>
        <w:numPr>
          <w:ilvl w:val="0"/>
          <w:numId w:val="14"/>
        </w:numPr>
      </w:pPr>
      <w:r>
        <w:t>En reserv-assisterande domare kan också utses enligt tävlingsbestämmelserna. Hans enda uppgift är at ersätta en assisterande domare som inte kan fullfölja matchen eller att ersätta fjärdedomaren när det är nödvändigt (fjärdedomaren)</w:t>
      </w:r>
    </w:p>
    <w:p w:rsidR="00FA4E98" w:rsidRDefault="00FA4E98" w:rsidP="0014586E">
      <w:pPr>
        <w:pStyle w:val="Liststycke"/>
        <w:numPr>
          <w:ilvl w:val="0"/>
          <w:numId w:val="14"/>
        </w:numPr>
      </w:pPr>
      <w:r>
        <w:t>En person från lagledningen får stå upp vid bänken samt också gå fram mot sidlinjen och uppehålla sig där (utan tidsbegränsning) för att ge instruktioner</w:t>
      </w:r>
    </w:p>
    <w:p w:rsidR="00FA4E98" w:rsidRDefault="00FA4E98" w:rsidP="0014586E">
      <w:pPr>
        <w:pStyle w:val="Liststycke"/>
        <w:numPr>
          <w:ilvl w:val="0"/>
          <w:numId w:val="14"/>
        </w:numPr>
      </w:pPr>
      <w:r>
        <w:t>Vid spelarskada kan inget lag förvänta sig att få tillbaka bollen av det andra laget efter att ha spelat ut bollen över sid- eller mållinjen. Domaren ska inte uppmana spelarna att spela ut bollen över sid- eller mållinjer</w:t>
      </w:r>
    </w:p>
    <w:p w:rsidR="00FA4E98" w:rsidRDefault="00FA4E98" w:rsidP="0014586E">
      <w:pPr>
        <w:pStyle w:val="Liststycke"/>
        <w:numPr>
          <w:ilvl w:val="0"/>
          <w:numId w:val="14"/>
        </w:numPr>
      </w:pPr>
      <w:r>
        <w:t>Spelare som trots förbudet bär smycken ska uppmanas att lämna planen för att avlägsna dessa. Återinträde får ske vid nästa spelavbrott. Förtydligande: Spelaren som vägrar att ta av sig smycken ska varnas</w:t>
      </w:r>
    </w:p>
    <w:p w:rsidR="00FA4E98" w:rsidRDefault="00FA4E98" w:rsidP="00FA4E98">
      <w:pPr>
        <w:pStyle w:val="Rubrik3"/>
      </w:pPr>
      <w:r>
        <w:t>2008</w:t>
      </w:r>
    </w:p>
    <w:p w:rsidR="00FA4E98" w:rsidRDefault="00FA4E98" w:rsidP="00FA4E98">
      <w:pPr>
        <w:pStyle w:val="Liststycke"/>
        <w:numPr>
          <w:ilvl w:val="0"/>
          <w:numId w:val="16"/>
        </w:numPr>
      </w:pPr>
      <w:r>
        <w:t>En spelare får inte göra egna markeringar på spelplanen</w:t>
      </w:r>
    </w:p>
    <w:p w:rsidR="00FA4E98" w:rsidRDefault="00FA4E98" w:rsidP="00FA4E98">
      <w:pPr>
        <w:pStyle w:val="Liststycke"/>
        <w:numPr>
          <w:ilvl w:val="0"/>
          <w:numId w:val="15"/>
        </w:numPr>
      </w:pPr>
      <w:r>
        <w:t>FIFA har infört nya godkännandemärken för bollar</w:t>
      </w:r>
    </w:p>
    <w:p w:rsidR="00FA4E98" w:rsidRDefault="00FA4E98" w:rsidP="00FA4E98">
      <w:pPr>
        <w:pStyle w:val="Liststycke"/>
        <w:numPr>
          <w:ilvl w:val="0"/>
          <w:numId w:val="15"/>
        </w:numPr>
      </w:pPr>
      <w:r>
        <w:t>Förtydligande om extrabollar på spelplanen</w:t>
      </w:r>
    </w:p>
    <w:p w:rsidR="00FA4E98" w:rsidRDefault="00FA4E98" w:rsidP="00FA4E98">
      <w:pPr>
        <w:pStyle w:val="Liststycke"/>
        <w:numPr>
          <w:ilvl w:val="0"/>
          <w:numId w:val="15"/>
        </w:numPr>
      </w:pPr>
      <w:r>
        <w:t>Minst sju spelare per lag krävs för att en match ska starta</w:t>
      </w:r>
    </w:p>
    <w:p w:rsidR="00FA4E98" w:rsidRDefault="00FA4E98" w:rsidP="00FA4E98">
      <w:pPr>
        <w:pStyle w:val="Liststycke"/>
        <w:numPr>
          <w:ilvl w:val="0"/>
          <w:numId w:val="15"/>
        </w:numPr>
      </w:pPr>
      <w:r>
        <w:t>En ersatt spelare behöver inte lämna planen vid mittlinjen</w:t>
      </w:r>
    </w:p>
    <w:p w:rsidR="00FA4E98" w:rsidRDefault="00FA4E98" w:rsidP="00FA4E98">
      <w:pPr>
        <w:pStyle w:val="Liststycke"/>
        <w:numPr>
          <w:ilvl w:val="0"/>
          <w:numId w:val="15"/>
        </w:numPr>
      </w:pPr>
      <w:r>
        <w:t>En utvisad spelare som inträder på spelplanen räknas som ”utomstående”</w:t>
      </w:r>
    </w:p>
    <w:p w:rsidR="00FA4E98" w:rsidRDefault="00FA4E98" w:rsidP="00FA4E98">
      <w:pPr>
        <w:pStyle w:val="Liststycke"/>
        <w:numPr>
          <w:ilvl w:val="0"/>
          <w:numId w:val="15"/>
        </w:numPr>
      </w:pPr>
      <w:r>
        <w:t>Förtydligande om utomstående personer på spelplanen</w:t>
      </w:r>
    </w:p>
    <w:p w:rsidR="00FA4E98" w:rsidRDefault="00FA4E98" w:rsidP="00FA4E98">
      <w:pPr>
        <w:pStyle w:val="Liststycke"/>
        <w:numPr>
          <w:ilvl w:val="0"/>
          <w:numId w:val="15"/>
        </w:numPr>
      </w:pPr>
      <w:r>
        <w:t>Förtydligande om spelarenas utrustning</w:t>
      </w:r>
    </w:p>
    <w:p w:rsidR="00FA4E98" w:rsidRDefault="00FA4E98" w:rsidP="00FA4E98">
      <w:pPr>
        <w:pStyle w:val="Liststycke"/>
        <w:numPr>
          <w:ilvl w:val="0"/>
          <w:numId w:val="15"/>
        </w:numPr>
      </w:pPr>
      <w:r>
        <w:t>Domaren får ej bära smycken</w:t>
      </w:r>
    </w:p>
    <w:p w:rsidR="00FA4E98" w:rsidRDefault="00FA4E98" w:rsidP="00FA4E98">
      <w:pPr>
        <w:pStyle w:val="Liststycke"/>
        <w:numPr>
          <w:ilvl w:val="0"/>
          <w:numId w:val="15"/>
        </w:numPr>
      </w:pPr>
      <w:r>
        <w:t>Domaren kan inte ställas till ansvar för konsekvensen av sina beslut</w:t>
      </w:r>
    </w:p>
    <w:p w:rsidR="00FA4E98" w:rsidRDefault="00FA4E98" w:rsidP="00FA4E98">
      <w:pPr>
        <w:pStyle w:val="Liststycke"/>
        <w:numPr>
          <w:ilvl w:val="0"/>
          <w:numId w:val="15"/>
        </w:numPr>
      </w:pPr>
      <w:r>
        <w:t>Om första halvlek blåsts av för tidigt kan den bara återupptas före halvtidspausen</w:t>
      </w:r>
    </w:p>
    <w:p w:rsidR="00FA4E98" w:rsidRDefault="00FA4E98" w:rsidP="00FA4E98">
      <w:pPr>
        <w:pStyle w:val="Liststycke"/>
        <w:numPr>
          <w:ilvl w:val="0"/>
          <w:numId w:val="15"/>
        </w:numPr>
      </w:pPr>
      <w:r>
        <w:t>Förtydligande om utförande av nedsläpp</w:t>
      </w:r>
    </w:p>
    <w:p w:rsidR="00FA4E98" w:rsidRDefault="00FA4E98" w:rsidP="00FA4E98">
      <w:pPr>
        <w:pStyle w:val="Liststycke"/>
        <w:numPr>
          <w:ilvl w:val="0"/>
          <w:numId w:val="15"/>
        </w:numPr>
      </w:pPr>
      <w:r>
        <w:lastRenderedPageBreak/>
        <w:t>Mittlinjen tillhör det anfallande laget vid offsidebedömning</w:t>
      </w:r>
    </w:p>
    <w:p w:rsidR="00FA4E98" w:rsidRDefault="00FA4E98" w:rsidP="00FA4E98">
      <w:pPr>
        <w:pStyle w:val="Liststycke"/>
        <w:numPr>
          <w:ilvl w:val="0"/>
          <w:numId w:val="15"/>
        </w:numPr>
      </w:pPr>
      <w:r>
        <w:t>Vid avvaktande utvisning: om den spelare som ska visas ut berör bollen ska spelet inte stoppas av denna anledning</w:t>
      </w:r>
    </w:p>
    <w:p w:rsidR="00FA4E98" w:rsidRDefault="00FA4E98" w:rsidP="00FA4E98">
      <w:pPr>
        <w:pStyle w:val="Liststycke"/>
        <w:numPr>
          <w:ilvl w:val="0"/>
          <w:numId w:val="15"/>
        </w:numPr>
      </w:pPr>
      <w:r>
        <w:t>Farligt spel kan medföra målchansutvisning</w:t>
      </w:r>
    </w:p>
    <w:p w:rsidR="00FA4E98" w:rsidRDefault="00FA4E98" w:rsidP="00FA4E98">
      <w:pPr>
        <w:pStyle w:val="Liststycke"/>
        <w:numPr>
          <w:ilvl w:val="0"/>
          <w:numId w:val="15"/>
        </w:numPr>
      </w:pPr>
      <w:r>
        <w:t>”Korrekt tackling i fel ögonblick” dvs. skuldertackling när bollen är utom spelhåll, medför direkt frispark</w:t>
      </w:r>
    </w:p>
    <w:p w:rsidR="00FA4E98" w:rsidRDefault="00FA4E98" w:rsidP="00FA4E98">
      <w:pPr>
        <w:pStyle w:val="Liststycke"/>
        <w:numPr>
          <w:ilvl w:val="0"/>
          <w:numId w:val="15"/>
        </w:numPr>
      </w:pPr>
      <w:r>
        <w:t>En glidtackling är tillåten. Om tacklingen är vårdslös ska domaren döma en direkt frispark till motståndarlaget och varna den felande spelaren</w:t>
      </w:r>
    </w:p>
    <w:p w:rsidR="00FA4E98" w:rsidRDefault="00FA4E98" w:rsidP="00FA4E98">
      <w:pPr>
        <w:pStyle w:val="Liststycke"/>
        <w:numPr>
          <w:ilvl w:val="0"/>
          <w:numId w:val="15"/>
        </w:numPr>
      </w:pPr>
      <w:r>
        <w:t>Om vid en frispark en försvarande spelare rusar ur muren och kommer närmare bollen än 9,15 meter och frisparken slås i mål ska målet godkännas och ingen varning utdelas</w:t>
      </w:r>
    </w:p>
    <w:p w:rsidR="00FA4E98" w:rsidRDefault="00FA4E98" w:rsidP="00FA4E98">
      <w:pPr>
        <w:pStyle w:val="Liststycke"/>
        <w:numPr>
          <w:ilvl w:val="0"/>
          <w:numId w:val="15"/>
        </w:numPr>
      </w:pPr>
      <w:r>
        <w:t>Förtydligande om hur frispark får läggas</w:t>
      </w:r>
    </w:p>
    <w:p w:rsidR="00FA4E98" w:rsidRDefault="00FA4E98" w:rsidP="00FA4E98">
      <w:pPr>
        <w:pStyle w:val="Liststycke"/>
        <w:numPr>
          <w:ilvl w:val="0"/>
          <w:numId w:val="15"/>
        </w:numPr>
      </w:pPr>
      <w:r>
        <w:t>Inkast ska utföras där bollen passerade sidlinjen. Det finns ingen gräns uttryckt i meter för hur långt från sidlinjen den som utför inkastet får stå</w:t>
      </w:r>
    </w:p>
    <w:p w:rsidR="00FA4E98" w:rsidRDefault="00E25B37" w:rsidP="00FA4E98">
      <w:pPr>
        <w:pStyle w:val="Liststycke"/>
        <w:numPr>
          <w:ilvl w:val="0"/>
          <w:numId w:val="15"/>
        </w:numPr>
      </w:pPr>
      <w:r>
        <w:t>En ledare som gör sig skyldig till olämpligt uppträdande ska avvisas för lindrig eller grov förseelse beroende på förseelsens art. Avvisning innebär automatisk avstängning i nästa match</w:t>
      </w:r>
    </w:p>
    <w:p w:rsidR="00E25B37" w:rsidRDefault="00E25B37" w:rsidP="00FA4E98">
      <w:pPr>
        <w:pStyle w:val="Liststycke"/>
        <w:numPr>
          <w:ilvl w:val="0"/>
          <w:numId w:val="15"/>
        </w:numPr>
      </w:pPr>
      <w:r>
        <w:t>En person kan inte vara angiven både som ledare och spelare på matchrapporten</w:t>
      </w:r>
    </w:p>
    <w:p w:rsidR="00E25B37" w:rsidRDefault="00E25B37" w:rsidP="00E25B37">
      <w:pPr>
        <w:pStyle w:val="Rubrik3"/>
      </w:pPr>
      <w:r>
        <w:t>2009</w:t>
      </w:r>
    </w:p>
    <w:p w:rsidR="00E25B37" w:rsidRDefault="00E25B37" w:rsidP="00E25B37">
      <w:pPr>
        <w:pStyle w:val="Liststycke"/>
        <w:numPr>
          <w:ilvl w:val="0"/>
          <w:numId w:val="17"/>
        </w:numPr>
      </w:pPr>
      <w:r>
        <w:t>Nytt namn på bestämmelserna ”FIFA Quality concept for Football Turf”</w:t>
      </w:r>
    </w:p>
    <w:p w:rsidR="00E25B37" w:rsidRDefault="00E25B37" w:rsidP="00E25B37">
      <w:pPr>
        <w:pStyle w:val="Liststycke"/>
        <w:numPr>
          <w:ilvl w:val="0"/>
          <w:numId w:val="17"/>
        </w:numPr>
      </w:pPr>
      <w:r>
        <w:t>Spelare som vid straffsparkstävling uteslutits för att utjämna antalet spelare får inte delta i straffsparkstävlingen</w:t>
      </w:r>
    </w:p>
    <w:p w:rsidR="00E25B37" w:rsidRDefault="00E25B37" w:rsidP="00E25B37">
      <w:pPr>
        <w:pStyle w:val="Liststycke"/>
        <w:numPr>
          <w:ilvl w:val="0"/>
          <w:numId w:val="17"/>
        </w:numPr>
      </w:pPr>
      <w:r>
        <w:t>Varje försvarsspelare som lämnar spelplanen av någon anledning utan domarens tillstånd ska anses vara på sin egen mållinje eller sidlinje vid bedömning av offside fram till nästa spelavbrott. Om spelaren avsiktligt lämnar spelplanen ska han varnas nästa gånngen bollen går ur spel</w:t>
      </w:r>
    </w:p>
    <w:p w:rsidR="00E25B37" w:rsidRPr="00E25B37" w:rsidRDefault="00E25B37" w:rsidP="00E25B37"/>
    <w:sectPr w:rsidR="00E25B37" w:rsidRPr="00E25B37" w:rsidSect="00833ADA">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54B" w:rsidRDefault="00F2054B" w:rsidP="00EB1A2E">
      <w:pPr>
        <w:spacing w:after="0" w:line="240" w:lineRule="auto"/>
      </w:pPr>
      <w:r>
        <w:separator/>
      </w:r>
    </w:p>
  </w:endnote>
  <w:endnote w:type="continuationSeparator" w:id="0">
    <w:p w:rsidR="00F2054B" w:rsidRDefault="00F2054B" w:rsidP="00EB1A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97915"/>
      <w:docPartObj>
        <w:docPartGallery w:val="Page Numbers (Bottom of Page)"/>
        <w:docPartUnique/>
      </w:docPartObj>
    </w:sdtPr>
    <w:sdtContent>
      <w:sdt>
        <w:sdtPr>
          <w:id w:val="97552809"/>
          <w:docPartObj>
            <w:docPartGallery w:val="Page Numbers (Top of Page)"/>
            <w:docPartUnique/>
          </w:docPartObj>
        </w:sdtPr>
        <w:sdtContent>
          <w:p w:rsidR="00EB1A2E" w:rsidRDefault="00EB1A2E">
            <w:pPr>
              <w:pStyle w:val="Sidfot"/>
              <w:jc w:val="right"/>
            </w:pPr>
            <w:r>
              <w:t xml:space="preserve">Sida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t xml:space="preserve"> av </w:t>
            </w:r>
            <w:r>
              <w:rPr>
                <w:b/>
                <w:sz w:val="24"/>
                <w:szCs w:val="24"/>
              </w:rPr>
              <w:fldChar w:fldCharType="begin"/>
            </w:r>
            <w:r>
              <w:rPr>
                <w:b/>
              </w:rPr>
              <w:instrText>NUMPAGES</w:instrText>
            </w:r>
            <w:r>
              <w:rPr>
                <w:b/>
                <w:sz w:val="24"/>
                <w:szCs w:val="24"/>
              </w:rPr>
              <w:fldChar w:fldCharType="separate"/>
            </w:r>
            <w:r>
              <w:rPr>
                <w:b/>
                <w:noProof/>
              </w:rPr>
              <w:t>7</w:t>
            </w:r>
            <w:r>
              <w:rPr>
                <w:b/>
                <w:sz w:val="24"/>
                <w:szCs w:val="24"/>
              </w:rPr>
              <w:fldChar w:fldCharType="end"/>
            </w:r>
          </w:p>
        </w:sdtContent>
      </w:sdt>
    </w:sdtContent>
  </w:sdt>
  <w:p w:rsidR="00EB1A2E" w:rsidRDefault="00EB1A2E">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54B" w:rsidRDefault="00F2054B" w:rsidP="00EB1A2E">
      <w:pPr>
        <w:spacing w:after="0" w:line="240" w:lineRule="auto"/>
      </w:pPr>
      <w:r>
        <w:separator/>
      </w:r>
    </w:p>
  </w:footnote>
  <w:footnote w:type="continuationSeparator" w:id="0">
    <w:p w:rsidR="00F2054B" w:rsidRDefault="00F2054B" w:rsidP="00EB1A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B0B30"/>
    <w:multiLevelType w:val="hybridMultilevel"/>
    <w:tmpl w:val="B1CC7B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B5B22AC"/>
    <w:multiLevelType w:val="hybridMultilevel"/>
    <w:tmpl w:val="95207E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E5276CC"/>
    <w:multiLevelType w:val="hybridMultilevel"/>
    <w:tmpl w:val="92D0BD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C2C45DE"/>
    <w:multiLevelType w:val="hybridMultilevel"/>
    <w:tmpl w:val="1CF688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72524E5"/>
    <w:multiLevelType w:val="hybridMultilevel"/>
    <w:tmpl w:val="515003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9B024A1"/>
    <w:multiLevelType w:val="hybridMultilevel"/>
    <w:tmpl w:val="B8345C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D045BEB"/>
    <w:multiLevelType w:val="hybridMultilevel"/>
    <w:tmpl w:val="3036F7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546F7D44"/>
    <w:multiLevelType w:val="hybridMultilevel"/>
    <w:tmpl w:val="DFCE77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5E070F46"/>
    <w:multiLevelType w:val="hybridMultilevel"/>
    <w:tmpl w:val="613A7E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17D3FE1"/>
    <w:multiLevelType w:val="hybridMultilevel"/>
    <w:tmpl w:val="B426CD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63201CEF"/>
    <w:multiLevelType w:val="hybridMultilevel"/>
    <w:tmpl w:val="59DEF7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6E174A3A"/>
    <w:multiLevelType w:val="hybridMultilevel"/>
    <w:tmpl w:val="980C7B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6FA97213"/>
    <w:multiLevelType w:val="hybridMultilevel"/>
    <w:tmpl w:val="3CD8BA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778D375B"/>
    <w:multiLevelType w:val="hybridMultilevel"/>
    <w:tmpl w:val="A12493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77955BC9"/>
    <w:multiLevelType w:val="hybridMultilevel"/>
    <w:tmpl w:val="E548BD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785655F6"/>
    <w:multiLevelType w:val="hybridMultilevel"/>
    <w:tmpl w:val="146010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7C1F7DF3"/>
    <w:multiLevelType w:val="hybridMultilevel"/>
    <w:tmpl w:val="71FE7C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3"/>
  </w:num>
  <w:num w:numId="5">
    <w:abstractNumId w:val="0"/>
  </w:num>
  <w:num w:numId="6">
    <w:abstractNumId w:val="14"/>
  </w:num>
  <w:num w:numId="7">
    <w:abstractNumId w:val="16"/>
  </w:num>
  <w:num w:numId="8">
    <w:abstractNumId w:val="7"/>
  </w:num>
  <w:num w:numId="9">
    <w:abstractNumId w:val="8"/>
  </w:num>
  <w:num w:numId="10">
    <w:abstractNumId w:val="15"/>
  </w:num>
  <w:num w:numId="11">
    <w:abstractNumId w:val="6"/>
  </w:num>
  <w:num w:numId="12">
    <w:abstractNumId w:val="9"/>
  </w:num>
  <w:num w:numId="13">
    <w:abstractNumId w:val="11"/>
  </w:num>
  <w:num w:numId="14">
    <w:abstractNumId w:val="12"/>
  </w:num>
  <w:num w:numId="15">
    <w:abstractNumId w:val="10"/>
  </w:num>
  <w:num w:numId="16">
    <w:abstractNumId w:val="1"/>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rsids>
    <w:rsidRoot w:val="002719ED"/>
    <w:rsid w:val="0014586E"/>
    <w:rsid w:val="002719ED"/>
    <w:rsid w:val="002C73DD"/>
    <w:rsid w:val="00387D8B"/>
    <w:rsid w:val="00554AA7"/>
    <w:rsid w:val="00570381"/>
    <w:rsid w:val="00817736"/>
    <w:rsid w:val="00833ADA"/>
    <w:rsid w:val="00BC5E49"/>
    <w:rsid w:val="00CD2A35"/>
    <w:rsid w:val="00E25B37"/>
    <w:rsid w:val="00EB1A2E"/>
    <w:rsid w:val="00F2054B"/>
    <w:rsid w:val="00FA4E9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ADA"/>
  </w:style>
  <w:style w:type="paragraph" w:styleId="Rubrik1">
    <w:name w:val="heading 1"/>
    <w:basedOn w:val="Normal"/>
    <w:next w:val="Normal"/>
    <w:link w:val="Rubrik1Char"/>
    <w:uiPriority w:val="9"/>
    <w:qFormat/>
    <w:rsid w:val="002719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2719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2719ED"/>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2719E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719ED"/>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2719ED"/>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2719ED"/>
    <w:rPr>
      <w:rFonts w:asciiTheme="majorHAnsi" w:eastAsiaTheme="majorEastAsia" w:hAnsiTheme="majorHAnsi" w:cstheme="majorBidi"/>
      <w:b/>
      <w:bCs/>
      <w:color w:val="4F81BD" w:themeColor="accent1"/>
    </w:rPr>
  </w:style>
  <w:style w:type="character" w:customStyle="1" w:styleId="Rubrik4Char">
    <w:name w:val="Rubrik 4 Char"/>
    <w:basedOn w:val="Standardstycketeckensnitt"/>
    <w:link w:val="Rubrik4"/>
    <w:uiPriority w:val="9"/>
    <w:rsid w:val="002719ED"/>
    <w:rPr>
      <w:rFonts w:asciiTheme="majorHAnsi" w:eastAsiaTheme="majorEastAsia" w:hAnsiTheme="majorHAnsi" w:cstheme="majorBidi"/>
      <w:b/>
      <w:bCs/>
      <w:i/>
      <w:iCs/>
      <w:color w:val="4F81BD" w:themeColor="accent1"/>
    </w:rPr>
  </w:style>
  <w:style w:type="paragraph" w:styleId="Ballongtext">
    <w:name w:val="Balloon Text"/>
    <w:basedOn w:val="Normal"/>
    <w:link w:val="BallongtextChar"/>
    <w:uiPriority w:val="99"/>
    <w:semiHidden/>
    <w:unhideWhenUsed/>
    <w:rsid w:val="002719E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719ED"/>
    <w:rPr>
      <w:rFonts w:ascii="Tahoma" w:hAnsi="Tahoma" w:cs="Tahoma"/>
      <w:sz w:val="16"/>
      <w:szCs w:val="16"/>
    </w:rPr>
  </w:style>
  <w:style w:type="paragraph" w:styleId="Liststycke">
    <w:name w:val="List Paragraph"/>
    <w:basedOn w:val="Normal"/>
    <w:uiPriority w:val="34"/>
    <w:qFormat/>
    <w:rsid w:val="002719ED"/>
    <w:pPr>
      <w:ind w:left="720"/>
      <w:contextualSpacing/>
    </w:pPr>
  </w:style>
  <w:style w:type="paragraph" w:styleId="Sidhuvud">
    <w:name w:val="header"/>
    <w:basedOn w:val="Normal"/>
    <w:link w:val="SidhuvudChar"/>
    <w:uiPriority w:val="99"/>
    <w:semiHidden/>
    <w:unhideWhenUsed/>
    <w:rsid w:val="00EB1A2E"/>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EB1A2E"/>
  </w:style>
  <w:style w:type="paragraph" w:styleId="Sidfot">
    <w:name w:val="footer"/>
    <w:basedOn w:val="Normal"/>
    <w:link w:val="SidfotChar"/>
    <w:uiPriority w:val="99"/>
    <w:unhideWhenUsed/>
    <w:rsid w:val="00EB1A2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B1A2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7</Pages>
  <Words>2606</Words>
  <Characters>13812</Characters>
  <Application>Microsoft Office Word</Application>
  <DocSecurity>0</DocSecurity>
  <Lines>115</Lines>
  <Paragraphs>32</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16386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Jeppe</dc:creator>
  <cp:keywords/>
  <dc:description/>
  <cp:lastModifiedBy>Jeppe</cp:lastModifiedBy>
  <cp:revision>4</cp:revision>
  <dcterms:created xsi:type="dcterms:W3CDTF">2010-02-13T14:10:00Z</dcterms:created>
  <dcterms:modified xsi:type="dcterms:W3CDTF">2010-02-13T15:43:00Z</dcterms:modified>
</cp:coreProperties>
</file>