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center"/>
        <w:rPr>
          <w:rFonts w:ascii="Aptos Display" w:hAnsi="Aptos Display" w:cs="Aptos Display" w:eastAsia="Aptos Display"/>
          <w:b/>
          <w:color w:val="auto"/>
          <w:spacing w:val="0"/>
          <w:position w:val="0"/>
          <w:sz w:val="32"/>
          <w:u w:val="single"/>
          <w:shd w:fill="auto" w:val="clear"/>
        </w:rPr>
      </w:pPr>
      <w:r>
        <w:rPr>
          <w:rFonts w:ascii="Aptos Display" w:hAnsi="Aptos Display" w:cs="Aptos Display" w:eastAsia="Aptos Display"/>
          <w:b/>
          <w:color w:val="auto"/>
          <w:spacing w:val="0"/>
          <w:position w:val="0"/>
          <w:sz w:val="32"/>
          <w:u w:val="single"/>
          <w:shd w:fill="auto" w:val="clear"/>
        </w:rPr>
        <w:t xml:space="preserve">Inför kiosk:</w:t>
      </w:r>
    </w:p>
    <w:p>
      <w:pPr>
        <w:numPr>
          <w:ilvl w:val="0"/>
          <w:numId w:val="2"/>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Hembakat tas med till samtliga hemmamatcher, bakningen delas upp mellan SAMTLIGA familjer med undantag för Ebbe och Malte vars föräldrar är ledare, detta är viktigt då hembakat och kaffe är de saker genererar mest vinst åt laget.</w:t>
      </w:r>
    </w:p>
    <w:p>
      <w:pPr>
        <w:numPr>
          <w:ilvl w:val="0"/>
          <w:numId w:val="2"/>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Hämta kiosklådan senast en timme före match hos familjen Jagelind, Säbygatan 33 i Vintrosa.</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center"/>
        <w:rPr>
          <w:rFonts w:ascii="Aptos Display" w:hAnsi="Aptos Display" w:cs="Aptos Display" w:eastAsia="Aptos Display"/>
          <w:b/>
          <w:color w:val="auto"/>
          <w:spacing w:val="0"/>
          <w:position w:val="0"/>
          <w:sz w:val="32"/>
          <w:u w:val="single"/>
          <w:shd w:fill="auto" w:val="clear"/>
        </w:rPr>
      </w:pPr>
      <w:r>
        <w:rPr>
          <w:rFonts w:ascii="Aptos Display" w:hAnsi="Aptos Display" w:cs="Aptos Display" w:eastAsia="Aptos Display"/>
          <w:b/>
          <w:color w:val="auto"/>
          <w:spacing w:val="0"/>
          <w:position w:val="0"/>
          <w:sz w:val="32"/>
          <w:u w:val="single"/>
          <w:shd w:fill="auto" w:val="clear"/>
        </w:rPr>
        <w:t xml:space="preserve">Förberedelser matchdag:</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Slå på kaffe så att det är klart ca 30 minuter före matchstart. </w:t>
      </w:r>
      <w:r>
        <w:rPr>
          <w:rFonts w:ascii="Aptos" w:hAnsi="Aptos" w:cs="Aptos" w:eastAsia="Aptos"/>
          <w:b/>
          <w:color w:val="auto"/>
          <w:spacing w:val="0"/>
          <w:position w:val="0"/>
          <w:sz w:val="24"/>
          <w:shd w:fill="auto" w:val="clear"/>
        </w:rPr>
        <w:t xml:space="preserve">Obs! Slå inte på kaffebryggare och Tevatten samtidigt för då går proppen </w:t>
      </w:r>
      <w:r>
        <w:rPr>
          <w:rFonts w:ascii="Aptos" w:hAnsi="Aptos" w:cs="Aptos" w:eastAsia="Aptos"/>
          <w:color w:val="auto"/>
          <w:spacing w:val="0"/>
          <w:position w:val="0"/>
          <w:sz w:val="24"/>
          <w:shd w:fill="auto" w:val="clear"/>
        </w:rPr>
        <w:t xml:space="preserve">( i den händelse att proppen i alla fall går finns proppskåpet i rummet direkt till höger innanför klubbstugans ytterdörr. ) Det finns 2 pumptermosar till kaffet att använda. Instruktion för kaffebryggaren finns på skåpluckan ovanför kaffebryggaren.</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Ställ fram en plint me vaxduk på att använda som försäljningsdisk samt en vanlig bänk att ha kaffe, mjölk, muggar etc på. Kylklamp att ställa mjölken på finns i klubbstugans frys.</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Ställ upp drickor, kakor, godis och övriga varor på plinten.</w:t>
      </w:r>
    </w:p>
    <w:p>
      <w:pPr>
        <w:numPr>
          <w:ilvl w:val="0"/>
          <w:numId w:val="5"/>
        </w:numPr>
        <w:spacing w:before="0" w:after="160" w:line="278"/>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Sätt upp lagets Swish-skylt samt prislistan på väggen väl synligt för kunderna, dessa finns i kiosklådan.</w:t>
      </w:r>
    </w:p>
    <w:p>
      <w:pPr>
        <w:spacing w:before="0" w:after="160" w:line="278"/>
        <w:ind w:right="0" w:left="0" w:firstLine="0"/>
        <w:jc w:val="center"/>
        <w:rPr>
          <w:rFonts w:ascii="Aptos Display" w:hAnsi="Aptos Display" w:cs="Aptos Display" w:eastAsia="Aptos Display"/>
          <w:b/>
          <w:color w:val="auto"/>
          <w:spacing w:val="0"/>
          <w:position w:val="0"/>
          <w:sz w:val="32"/>
          <w:u w:val="single"/>
          <w:shd w:fill="auto" w:val="clear"/>
        </w:rPr>
      </w:pPr>
      <w:r>
        <w:rPr>
          <w:rFonts w:ascii="Aptos Display" w:hAnsi="Aptos Display" w:cs="Aptos Display" w:eastAsia="Aptos Display"/>
          <w:b/>
          <w:color w:val="auto"/>
          <w:spacing w:val="0"/>
          <w:position w:val="0"/>
          <w:sz w:val="32"/>
          <w:u w:val="single"/>
          <w:shd w:fill="auto" w:val="clear"/>
        </w:rPr>
        <w:t xml:space="preserve">Efter matchen:</w:t>
      </w:r>
    </w:p>
    <w:p>
      <w:pPr>
        <w:numPr>
          <w:ilvl w:val="0"/>
          <w:numId w:val="7"/>
        </w:numPr>
        <w:spacing w:before="0" w:after="160" w:line="278"/>
        <w:ind w:right="0" w:left="785"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Många vill handla efter matchen så var beredd på att hålla kiosken öppen 20-30 minuter efter matchens slut. Kommer det ett nytt lag som skall ha kiosken efteråt får man prata ihop sig med dem om när bytet skall ske.</w:t>
      </w:r>
    </w:p>
    <w:p>
      <w:pPr>
        <w:numPr>
          <w:ilvl w:val="0"/>
          <w:numId w:val="7"/>
        </w:numPr>
        <w:spacing w:before="0" w:after="160" w:line="278"/>
        <w:ind w:right="0" w:left="785"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Är vi sista lag skall alla saker som hör hemma kiosklådan läggas tillbaka, plint och bänk skall ställas tillbaks och utrymmet städas av så att vi lämnar det som vi fann det.</w:t>
      </w:r>
    </w:p>
    <w:p>
      <w:pPr>
        <w:numPr>
          <w:ilvl w:val="0"/>
          <w:numId w:val="7"/>
        </w:numPr>
        <w:spacing w:before="0" w:after="160" w:line="278"/>
        <w:ind w:right="0" w:left="785"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Eventuellt överblivet hembakt tar man med sig hem, kaffetermosar ska sköljas ur och ställas tillbaks i klubbstugan och klubbstugan städas av så att vi lämnar det rent och snyggt efter oss.</w:t>
      </w:r>
    </w:p>
    <w:p>
      <w:pPr>
        <w:numPr>
          <w:ilvl w:val="0"/>
          <w:numId w:val="7"/>
        </w:numPr>
        <w:spacing w:before="0" w:after="160" w:line="278"/>
        <w:ind w:right="0" w:left="785"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Swish-skylt samt prislista plockas ner och läggs tillbaks i kiosklådan.</w:t>
      </w:r>
    </w:p>
    <w:p>
      <w:pPr>
        <w:numPr>
          <w:ilvl w:val="0"/>
          <w:numId w:val="7"/>
        </w:numPr>
        <w:spacing w:before="0" w:after="160" w:line="278"/>
        <w:ind w:right="0" w:left="785"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Sopkorgar skall tömmas både i hallen och klubbstugan, sopsäckar och påsar ska finnas i klubbstugan i rummet till höger innanför ytterdörren, sopsäcken ställs i idrottshallens korridor så tar skolans städpersonal hand om den.</w:t>
      </w:r>
    </w:p>
    <w:p>
      <w:pPr>
        <w:numPr>
          <w:ilvl w:val="0"/>
          <w:numId w:val="7"/>
        </w:numPr>
        <w:spacing w:before="0" w:after="160" w:line="278"/>
        <w:ind w:right="0" w:left="785"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Kiosklådan och pantpåse lämnas tillbaks till familjen Jagelind så snart som möjligt efter matchen.</w:t>
      </w:r>
    </w:p>
    <w:p>
      <w:pPr>
        <w:numPr>
          <w:ilvl w:val="0"/>
          <w:numId w:val="7"/>
        </w:numPr>
        <w:spacing w:before="0" w:after="160" w:line="278"/>
        <w:ind w:right="0" w:left="785" w:hanging="360"/>
        <w:jc w:val="left"/>
        <w:rPr>
          <w:rFonts w:ascii="Aptos" w:hAnsi="Aptos" w:cs="Aptos" w:eastAsia="Aptos"/>
          <w:color w:val="auto"/>
          <w:spacing w:val="0"/>
          <w:position w:val="0"/>
          <w:sz w:val="24"/>
          <w:shd w:fill="auto" w:val="clear"/>
        </w:rPr>
      </w:pPr>
    </w:p>
    <w:p>
      <w:pPr>
        <w:spacing w:before="0" w:after="160" w:line="278"/>
        <w:ind w:right="0" w:left="65"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Alla föräldrar hjälps åt plocka skräp i hela idrottshallen, omklädningsrummen samt korridoren och att ställa tillbaks alla plintar och bänkar på sin plats efter matchen</w:t>
      </w:r>
      <w:r>
        <w:rPr>
          <w:rFonts w:ascii="Aptos" w:hAnsi="Aptos" w:cs="Aptos" w:eastAsia="Aptos"/>
          <w:color w:val="auto"/>
          <w:spacing w:val="0"/>
          <w:position w:val="0"/>
          <w:sz w:val="24"/>
          <w:shd w:fill="auto" w:val="clear"/>
        </w:rPr>
        <w:t xml:space="preserve">.</w:t>
      </w:r>
    </w:p>
    <w:p>
      <w:pPr>
        <w:spacing w:before="0" w:after="160" w:line="278"/>
        <w:ind w:right="0" w:left="65"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Obs! Det är viktigt att inga nödutgångar blockeras av bänkarna, vid behov får vi stapla dem</w:t>
      </w:r>
      <w:r>
        <w:rPr>
          <w:rFonts w:ascii="Aptos" w:hAnsi="Aptos" w:cs="Aptos" w:eastAsia="Aptos"/>
          <w:color w:val="auto"/>
          <w:spacing w:val="0"/>
          <w:position w:val="0"/>
          <w:sz w:val="24"/>
          <w:shd w:fill="auto" w:val="clear"/>
        </w:rPr>
        <w:t xml:space="preserve">.</w:t>
      </w:r>
    </w:p>
    <w:p>
      <w:pPr>
        <w:spacing w:before="0" w:after="160" w:line="278"/>
        <w:ind w:right="0" w:left="65" w:firstLine="0"/>
        <w:jc w:val="left"/>
        <w:rPr>
          <w:rFonts w:ascii="Aptos" w:hAnsi="Aptos" w:cs="Aptos" w:eastAsia="Aptos"/>
          <w:color w:val="auto"/>
          <w:spacing w:val="0"/>
          <w:position w:val="0"/>
          <w:sz w:val="24"/>
          <w:shd w:fill="auto" w:val="clear"/>
        </w:rPr>
      </w:pPr>
    </w:p>
    <w:p>
      <w:pPr>
        <w:spacing w:before="0" w:after="160" w:line="278"/>
        <w:ind w:right="0" w:left="65" w:firstLine="0"/>
        <w:jc w:val="left"/>
        <w:rPr>
          <w:rFonts w:ascii="Aptos" w:hAnsi="Aptos" w:cs="Aptos" w:eastAsia="Aptos"/>
          <w:color w:val="auto"/>
          <w:spacing w:val="0"/>
          <w:position w:val="0"/>
          <w:sz w:val="24"/>
          <w:shd w:fill="auto" w:val="clear"/>
        </w:rPr>
      </w:pPr>
    </w:p>
    <w:p>
      <w:pPr>
        <w:spacing w:before="0" w:after="160" w:line="278"/>
        <w:ind w:right="0" w:left="65"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