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63" w:rsidRPr="0081155D" w:rsidRDefault="0081155D">
      <w:pPr>
        <w:rPr>
          <w:sz w:val="48"/>
          <w:szCs w:val="48"/>
        </w:rPr>
      </w:pPr>
      <w:r w:rsidRPr="0081155D">
        <w:rPr>
          <w:sz w:val="48"/>
          <w:szCs w:val="48"/>
        </w:rPr>
        <w:t xml:space="preserve">Protokoll </w:t>
      </w:r>
      <w:r w:rsidR="007B2EED" w:rsidRPr="0081155D">
        <w:rPr>
          <w:sz w:val="48"/>
          <w:szCs w:val="48"/>
        </w:rPr>
        <w:t>Ledarträff 13/11</w:t>
      </w:r>
    </w:p>
    <w:p w:rsidR="007B2EED" w:rsidRPr="007A535B" w:rsidRDefault="007A535B">
      <w:pPr>
        <w:rPr>
          <w:b/>
          <w:sz w:val="32"/>
          <w:szCs w:val="32"/>
        </w:rPr>
      </w:pPr>
      <w:proofErr w:type="spellStart"/>
      <w:r w:rsidRPr="007A535B">
        <w:rPr>
          <w:b/>
          <w:sz w:val="32"/>
          <w:szCs w:val="32"/>
        </w:rPr>
        <w:t>Hagundadagen</w:t>
      </w:r>
      <w:proofErr w:type="spellEnd"/>
      <w:r w:rsidRPr="007A535B">
        <w:rPr>
          <w:b/>
          <w:sz w:val="32"/>
          <w:szCs w:val="32"/>
        </w:rPr>
        <w:t xml:space="preserve"> </w:t>
      </w:r>
    </w:p>
    <w:p w:rsidR="007A535B" w:rsidRDefault="007A535B">
      <w:r>
        <w:t>Viktigt att alla lag ordnar speaker och musik till sina matcher. Det finns instruktioner till speaker som bifogas. I A-hallen finns DJ hela dagen, så där behöver inte musik ordnas.</w:t>
      </w:r>
    </w:p>
    <w:p w:rsidR="007A535B" w:rsidRDefault="007A535B">
      <w:proofErr w:type="spellStart"/>
      <w:r>
        <w:t>DJ’n</w:t>
      </w:r>
      <w:proofErr w:type="spellEnd"/>
      <w:r>
        <w:t xml:space="preserve"> i A-hallen kan hjälpa till med ljuseffekterna till intro om man vill använda det.</w:t>
      </w:r>
    </w:p>
    <w:p w:rsidR="007A535B" w:rsidRDefault="007A535B">
      <w:r>
        <w:t xml:space="preserve">Tips och pengar MÅSTE in före </w:t>
      </w:r>
      <w:proofErr w:type="spellStart"/>
      <w:r>
        <w:t>Hagundadagen</w:t>
      </w:r>
      <w:proofErr w:type="spellEnd"/>
      <w:r>
        <w:t xml:space="preserve">. Lämnas till Markus </w:t>
      </w:r>
      <w:r w:rsidR="0081155D">
        <w:t>Lundevall (P03).</w:t>
      </w:r>
    </w:p>
    <w:p w:rsidR="007A535B" w:rsidRPr="007A535B" w:rsidRDefault="007A535B">
      <w:pPr>
        <w:rPr>
          <w:b/>
          <w:sz w:val="32"/>
          <w:szCs w:val="32"/>
        </w:rPr>
      </w:pPr>
      <w:r w:rsidRPr="007A535B">
        <w:rPr>
          <w:b/>
          <w:sz w:val="32"/>
          <w:szCs w:val="32"/>
        </w:rPr>
        <w:t>Medlemslistor</w:t>
      </w:r>
    </w:p>
    <w:p w:rsidR="007B2EED" w:rsidRDefault="007A535B">
      <w:pPr>
        <w:rPr>
          <w:rStyle w:val="Hyperlnk"/>
          <w:color w:val="auto"/>
          <w:u w:val="none"/>
        </w:rPr>
      </w:pPr>
      <w:r>
        <w:t xml:space="preserve">Alla lag tar in medlemsavgifter och skickar in till </w:t>
      </w:r>
      <w:proofErr w:type="spellStart"/>
      <w:r>
        <w:t>Hagundas</w:t>
      </w:r>
      <w:proofErr w:type="spellEnd"/>
      <w:r>
        <w:t xml:space="preserve"> postgiro. Samtidigt ska även medlemslistor </w:t>
      </w:r>
      <w:r w:rsidR="007B2EED">
        <w:t xml:space="preserve">fyllas i och skickas till </w:t>
      </w:r>
      <w:hyperlink r:id="rId5" w:history="1">
        <w:r w:rsidR="007B2EED" w:rsidRPr="00492701">
          <w:rPr>
            <w:rStyle w:val="Hyperlnk"/>
          </w:rPr>
          <w:t>hagundareg@gmail.com</w:t>
        </w:r>
      </w:hyperlink>
      <w:r w:rsidRPr="007A535B">
        <w:rPr>
          <w:rStyle w:val="Hyperlnk"/>
          <w:color w:val="auto"/>
          <w:u w:val="none"/>
        </w:rPr>
        <w:t xml:space="preserve">. Listorna heter </w:t>
      </w:r>
      <w:r>
        <w:rPr>
          <w:rStyle w:val="Hyperlnk"/>
          <w:color w:val="auto"/>
          <w:u w:val="none"/>
        </w:rPr>
        <w:t>”</w:t>
      </w:r>
      <w:r w:rsidRPr="007A535B">
        <w:rPr>
          <w:rStyle w:val="Hyperlnk"/>
          <w:color w:val="auto"/>
          <w:u w:val="none"/>
        </w:rPr>
        <w:t xml:space="preserve">Medlemsimport till </w:t>
      </w:r>
      <w:proofErr w:type="spellStart"/>
      <w:r w:rsidRPr="007A535B">
        <w:rPr>
          <w:rStyle w:val="Hyperlnk"/>
          <w:color w:val="auto"/>
          <w:u w:val="none"/>
        </w:rPr>
        <w:t>Idrottonline</w:t>
      </w:r>
      <w:proofErr w:type="spellEnd"/>
      <w:r>
        <w:rPr>
          <w:rStyle w:val="Hyperlnk"/>
          <w:color w:val="auto"/>
          <w:u w:val="none"/>
        </w:rPr>
        <w:t>”</w:t>
      </w:r>
      <w:r w:rsidRPr="007A535B">
        <w:rPr>
          <w:rStyle w:val="Hyperlnk"/>
          <w:color w:val="auto"/>
          <w:u w:val="none"/>
        </w:rPr>
        <w:t xml:space="preserve"> och finns under dokument på hemsidan</w:t>
      </w:r>
      <w:r>
        <w:rPr>
          <w:rStyle w:val="Hyperlnk"/>
          <w:color w:val="auto"/>
          <w:u w:val="none"/>
        </w:rPr>
        <w:t>. Detta måste in SNARAST!</w:t>
      </w:r>
    </w:p>
    <w:p w:rsidR="007A535B" w:rsidRPr="007A535B" w:rsidRDefault="007A535B">
      <w:pPr>
        <w:rPr>
          <w:rStyle w:val="Hyperlnk"/>
          <w:color w:val="auto"/>
          <w:u w:val="none"/>
        </w:rPr>
      </w:pPr>
      <w:r>
        <w:rPr>
          <w:rStyle w:val="Hyperlnk"/>
          <w:color w:val="auto"/>
          <w:u w:val="none"/>
        </w:rPr>
        <w:t>Om någon betalar ett familjemedlemskap så ska alla familje</w:t>
      </w:r>
      <w:r w:rsidR="0081155D">
        <w:rPr>
          <w:rStyle w:val="Hyperlnk"/>
          <w:color w:val="auto"/>
          <w:u w:val="none"/>
        </w:rPr>
        <w:t>medlemmar fyllas i på listorna.</w:t>
      </w:r>
    </w:p>
    <w:p w:rsidR="000C20C4" w:rsidRPr="007A535B" w:rsidRDefault="007A535B">
      <w:pPr>
        <w:rPr>
          <w:rStyle w:val="Hyperlnk"/>
          <w:b/>
          <w:color w:val="auto"/>
          <w:sz w:val="32"/>
          <w:szCs w:val="32"/>
          <w:u w:val="none"/>
        </w:rPr>
      </w:pPr>
      <w:r w:rsidRPr="007A535B">
        <w:rPr>
          <w:rStyle w:val="Hyperlnk"/>
          <w:b/>
          <w:color w:val="auto"/>
          <w:sz w:val="32"/>
          <w:szCs w:val="32"/>
          <w:u w:val="none"/>
        </w:rPr>
        <w:t>Ledaroverall/ledartröjor</w:t>
      </w:r>
    </w:p>
    <w:p w:rsidR="000C20C4" w:rsidRDefault="007A535B">
      <w:pPr>
        <w:rPr>
          <w:rStyle w:val="Hyperlnk"/>
          <w:color w:val="auto"/>
          <w:u w:val="none"/>
        </w:rPr>
      </w:pPr>
      <w:r>
        <w:rPr>
          <w:rStyle w:val="Hyperlnk"/>
          <w:color w:val="auto"/>
          <w:u w:val="none"/>
        </w:rPr>
        <w:t xml:space="preserve">Alla lag får denna säsong beställa </w:t>
      </w:r>
      <w:r w:rsidR="000C20C4" w:rsidRPr="000C20C4">
        <w:rPr>
          <w:rStyle w:val="Hyperlnk"/>
          <w:color w:val="auto"/>
          <w:u w:val="none"/>
        </w:rPr>
        <w:t>1 overall eller 2 ledartröjor</w:t>
      </w:r>
      <w:r>
        <w:rPr>
          <w:rStyle w:val="Hyperlnk"/>
          <w:color w:val="auto"/>
          <w:u w:val="none"/>
        </w:rPr>
        <w:t xml:space="preserve"> (piké) som </w:t>
      </w:r>
      <w:proofErr w:type="spellStart"/>
      <w:r>
        <w:rPr>
          <w:rStyle w:val="Hyperlnk"/>
          <w:color w:val="auto"/>
          <w:u w:val="none"/>
        </w:rPr>
        <w:t>Hagunda</w:t>
      </w:r>
      <w:proofErr w:type="spellEnd"/>
      <w:r>
        <w:rPr>
          <w:rStyle w:val="Hyperlnk"/>
          <w:color w:val="auto"/>
          <w:u w:val="none"/>
        </w:rPr>
        <w:t xml:space="preserve"> bekostar.</w:t>
      </w:r>
    </w:p>
    <w:p w:rsidR="007A535B" w:rsidRPr="000C20C4" w:rsidRDefault="007A535B"/>
    <w:p w:rsidR="007A535B" w:rsidRPr="007A535B" w:rsidRDefault="007A535B">
      <w:pPr>
        <w:rPr>
          <w:b/>
          <w:sz w:val="32"/>
          <w:szCs w:val="32"/>
        </w:rPr>
      </w:pPr>
      <w:r w:rsidRPr="007A535B">
        <w:rPr>
          <w:b/>
          <w:sz w:val="32"/>
          <w:szCs w:val="32"/>
        </w:rPr>
        <w:t>Alla lag ska redovisa ledarträffar</w:t>
      </w:r>
    </w:p>
    <w:p w:rsidR="007A535B" w:rsidRDefault="007A535B">
      <w:r>
        <w:t xml:space="preserve">På hemsidan finns ett dokument som heter ”Redovisning Ledarträffar”. Vid varje träning eller match ska en ”ledarträff” </w:t>
      </w:r>
      <w:proofErr w:type="gramStart"/>
      <w:r>
        <w:t>redovisar</w:t>
      </w:r>
      <w:proofErr w:type="gramEnd"/>
      <w:r>
        <w:t xml:space="preserve"> en timme före eller efter träningen/matchen. Minst tre ledare måste fyllas i. Detta ger oss pengar som kan användas till utbildning.</w:t>
      </w:r>
    </w:p>
    <w:p w:rsidR="007A535B" w:rsidRDefault="007A535B">
      <w:r>
        <w:t>Ska redovisas till Daniel Brolin senast under december och gäller hela kalenderåret 2013.</w:t>
      </w:r>
    </w:p>
    <w:p w:rsidR="007A535B" w:rsidRPr="007A535B" w:rsidRDefault="007B2EED">
      <w:pPr>
        <w:rPr>
          <w:b/>
          <w:sz w:val="32"/>
          <w:szCs w:val="32"/>
        </w:rPr>
      </w:pPr>
      <w:r w:rsidRPr="007A535B">
        <w:rPr>
          <w:b/>
          <w:sz w:val="32"/>
          <w:szCs w:val="32"/>
        </w:rPr>
        <w:t xml:space="preserve">Aktivitetsstöd </w:t>
      </w:r>
    </w:p>
    <w:p w:rsidR="007A535B" w:rsidRDefault="007A535B">
      <w:r>
        <w:t xml:space="preserve">Redovisas </w:t>
      </w:r>
      <w:r w:rsidR="007B2EED">
        <w:t xml:space="preserve">via samma sida </w:t>
      </w:r>
      <w:r>
        <w:t xml:space="preserve">på internet </w:t>
      </w:r>
      <w:r w:rsidR="007B2EED">
        <w:t xml:space="preserve">som </w:t>
      </w:r>
      <w:r>
        <w:t>förra terminen. Viktigt att alla träningar, matcher, fadderträningar eller andra träffar redovisas.</w:t>
      </w:r>
    </w:p>
    <w:p w:rsidR="0081155D" w:rsidRDefault="0081155D">
      <w:bookmarkStart w:id="0" w:name="_GoBack"/>
      <w:bookmarkEnd w:id="0"/>
    </w:p>
    <w:p w:rsidR="000C20C4" w:rsidRPr="007A535B" w:rsidRDefault="000C20C4">
      <w:pPr>
        <w:rPr>
          <w:b/>
          <w:sz w:val="32"/>
          <w:szCs w:val="32"/>
        </w:rPr>
      </w:pPr>
      <w:r w:rsidRPr="007A535B">
        <w:rPr>
          <w:b/>
          <w:sz w:val="32"/>
          <w:szCs w:val="32"/>
        </w:rPr>
        <w:t>Svenska Spel – utdelning till föreningar</w:t>
      </w:r>
    </w:p>
    <w:p w:rsidR="007A535B" w:rsidRDefault="007A535B">
      <w:proofErr w:type="spellStart"/>
      <w:r>
        <w:t>Hagundas</w:t>
      </w:r>
      <w:proofErr w:type="spellEnd"/>
      <w:r>
        <w:t xml:space="preserve"> innebandysektion fick ca 5000kr från Svenska Spel för 2013 tack vare </w:t>
      </w:r>
      <w:proofErr w:type="gramStart"/>
      <w:r>
        <w:t>dom</w:t>
      </w:r>
      <w:proofErr w:type="gramEnd"/>
      <w:r>
        <w:t xml:space="preserve"> ca 40 personer som hade anmält att dom stödjer </w:t>
      </w:r>
      <w:proofErr w:type="spellStart"/>
      <w:r>
        <w:t>Hagunda</w:t>
      </w:r>
      <w:proofErr w:type="spellEnd"/>
      <w:r>
        <w:t xml:space="preserve"> IF. Påminn alla föräldrar, ledare och myndiga spelare att anmäla att </w:t>
      </w:r>
      <w:proofErr w:type="gramStart"/>
      <w:r>
        <w:t>dom</w:t>
      </w:r>
      <w:proofErr w:type="gramEnd"/>
      <w:r>
        <w:t xml:space="preserve"> stödjer </w:t>
      </w:r>
      <w:proofErr w:type="spellStart"/>
      <w:r>
        <w:t>Hagunda</w:t>
      </w:r>
      <w:proofErr w:type="spellEnd"/>
      <w:r>
        <w:t xml:space="preserve"> IF Innebandy om dom använder Svenska Spels hemsida för att spela. Man kan enkelt gå in via den banner som ligger på innebandysektionens hemsida så kommer man direkt till sidan där man väljer vilken förening man ska stödja.</w:t>
      </w:r>
    </w:p>
    <w:p w:rsidR="007A535B" w:rsidRDefault="007A535B"/>
    <w:sectPr w:rsidR="007A53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ED"/>
    <w:rsid w:val="000C20C4"/>
    <w:rsid w:val="003A0AF3"/>
    <w:rsid w:val="00485063"/>
    <w:rsid w:val="007A535B"/>
    <w:rsid w:val="007B2EED"/>
    <w:rsid w:val="00811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B2E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B2E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gundare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1646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Öman</dc:creator>
  <cp:lastModifiedBy>Anders Öman</cp:lastModifiedBy>
  <cp:revision>2</cp:revision>
  <dcterms:created xsi:type="dcterms:W3CDTF">2013-11-14T12:55:00Z</dcterms:created>
  <dcterms:modified xsi:type="dcterms:W3CDTF">2013-11-14T12:55:00Z</dcterms:modified>
</cp:coreProperties>
</file>