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9863" w14:textId="77777777" w:rsidR="00710B6F" w:rsidRPr="00FE2795" w:rsidRDefault="00710B6F" w:rsidP="00710B6F">
      <w:pPr>
        <w:tabs>
          <w:tab w:val="left" w:pos="4536"/>
        </w:tabs>
        <w:spacing w:after="0" w:line="240" w:lineRule="auto"/>
      </w:pPr>
      <w:r w:rsidRPr="00FE2795">
        <w:t>GRIMSMARK-GUNSMARK</w:t>
      </w:r>
      <w:r w:rsidRPr="00FE2795">
        <w:tab/>
        <w:t>ÅRSMÖTESPROTOKOLL</w:t>
      </w:r>
    </w:p>
    <w:p w14:paraId="00210B8D" w14:textId="19E0EAB3" w:rsidR="00710B6F" w:rsidRPr="00FE2795" w:rsidRDefault="00710B6F" w:rsidP="00710B6F">
      <w:pPr>
        <w:tabs>
          <w:tab w:val="left" w:pos="4536"/>
        </w:tabs>
        <w:spacing w:line="240" w:lineRule="auto"/>
      </w:pPr>
      <w:r w:rsidRPr="00FE2795">
        <w:t>INTRESSEFÖRENING</w:t>
      </w:r>
      <w:r w:rsidRPr="00FE2795">
        <w:tab/>
        <w:t>20</w:t>
      </w:r>
      <w:r>
        <w:t>2</w:t>
      </w:r>
      <w:r w:rsidR="00D33F78">
        <w:t>6</w:t>
      </w:r>
      <w:r w:rsidRPr="00FE2795">
        <w:t>-0</w:t>
      </w:r>
      <w:r>
        <w:t>2</w:t>
      </w:r>
      <w:r w:rsidR="00216BEA">
        <w:t>-1</w:t>
      </w:r>
      <w:r w:rsidR="00D33F78">
        <w:t>8</w:t>
      </w:r>
    </w:p>
    <w:p w14:paraId="0EC4BDD3" w14:textId="77777777" w:rsidR="00710B6F" w:rsidRPr="00FE2795" w:rsidRDefault="004D6A20" w:rsidP="00710B6F">
      <w:pPr>
        <w:tabs>
          <w:tab w:val="left" w:pos="4536"/>
        </w:tabs>
        <w:spacing w:line="240" w:lineRule="auto"/>
      </w:pPr>
      <w:r>
        <w:tab/>
      </w:r>
    </w:p>
    <w:p w14:paraId="2CB2F177" w14:textId="77777777" w:rsidR="00710B6F" w:rsidRDefault="00710B6F" w:rsidP="00710B6F">
      <w:pPr>
        <w:tabs>
          <w:tab w:val="left" w:pos="284"/>
          <w:tab w:val="left" w:pos="851"/>
          <w:tab w:val="left" w:pos="4536"/>
        </w:tabs>
        <w:spacing w:after="0" w:line="240" w:lineRule="auto"/>
      </w:pPr>
    </w:p>
    <w:p w14:paraId="67E631B5" w14:textId="77777777" w:rsidR="00710B6F" w:rsidRPr="00FE2795" w:rsidRDefault="00710B6F" w:rsidP="00710B6F">
      <w:pPr>
        <w:tabs>
          <w:tab w:val="left" w:pos="284"/>
          <w:tab w:val="left" w:pos="851"/>
          <w:tab w:val="left" w:pos="4536"/>
        </w:tabs>
        <w:spacing w:after="0" w:line="240" w:lineRule="auto"/>
      </w:pPr>
      <w:r w:rsidRPr="00FE2795">
        <w:t xml:space="preserve">§ </w:t>
      </w:r>
      <w:r>
        <w:t xml:space="preserve"> </w:t>
      </w:r>
      <w:r w:rsidRPr="00FE2795">
        <w:t xml:space="preserve">1   </w:t>
      </w:r>
      <w:r w:rsidRPr="00FE2795">
        <w:tab/>
      </w:r>
      <w:r w:rsidRPr="00FE2795">
        <w:rPr>
          <w:b/>
        </w:rPr>
        <w:t>Mötets öppnande.</w:t>
      </w:r>
      <w:r>
        <w:rPr>
          <w:b/>
        </w:rPr>
        <w:t xml:space="preserve"> </w:t>
      </w:r>
    </w:p>
    <w:p w14:paraId="050DEA1D" w14:textId="726D92F4" w:rsidR="00710B6F" w:rsidRDefault="00710B6F" w:rsidP="00710B6F">
      <w:pPr>
        <w:tabs>
          <w:tab w:val="left" w:pos="284"/>
          <w:tab w:val="left" w:pos="851"/>
          <w:tab w:val="left" w:pos="4536"/>
        </w:tabs>
        <w:spacing w:after="0" w:line="240" w:lineRule="auto"/>
      </w:pPr>
      <w:r w:rsidRPr="00FE2795">
        <w:rPr>
          <w:b/>
        </w:rPr>
        <w:tab/>
      </w:r>
      <w:r w:rsidRPr="00FE2795">
        <w:rPr>
          <w:b/>
        </w:rPr>
        <w:tab/>
      </w:r>
      <w:r w:rsidR="00216BEA">
        <w:t>Ingrid Sjöström-Moen</w:t>
      </w:r>
      <w:r>
        <w:rPr>
          <w:b/>
        </w:rPr>
        <w:t xml:space="preserve"> </w:t>
      </w:r>
      <w:r w:rsidRPr="00FE2795">
        <w:t>förklarade mötet öppnat.</w:t>
      </w:r>
    </w:p>
    <w:p w14:paraId="01DB0998" w14:textId="77777777" w:rsidR="00710B6F" w:rsidRPr="00FE2795" w:rsidRDefault="00710B6F" w:rsidP="00710B6F">
      <w:pPr>
        <w:tabs>
          <w:tab w:val="left" w:pos="284"/>
          <w:tab w:val="left" w:pos="851"/>
          <w:tab w:val="left" w:pos="4536"/>
        </w:tabs>
        <w:spacing w:after="0" w:line="240" w:lineRule="auto"/>
        <w:rPr>
          <w:b/>
        </w:rPr>
      </w:pPr>
      <w:r w:rsidRPr="00FE2795">
        <w:rPr>
          <w:b/>
        </w:rPr>
        <w:tab/>
      </w:r>
      <w:r w:rsidRPr="00FE2795">
        <w:rPr>
          <w:b/>
        </w:rPr>
        <w:tab/>
      </w:r>
    </w:p>
    <w:p w14:paraId="4B0BC264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r w:rsidRPr="00FE2795">
        <w:t xml:space="preserve">§ </w:t>
      </w:r>
      <w:r>
        <w:t xml:space="preserve"> </w:t>
      </w:r>
      <w:r w:rsidRPr="00FE2795">
        <w:t xml:space="preserve">2   </w:t>
      </w:r>
      <w:r w:rsidRPr="00FE2795">
        <w:tab/>
      </w:r>
      <w:r w:rsidRPr="00FE2795">
        <w:rPr>
          <w:b/>
        </w:rPr>
        <w:t>Val av mötesordförande.</w:t>
      </w:r>
    </w:p>
    <w:p w14:paraId="1D2D5CAF" w14:textId="0C6AD124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tab/>
        <w:t xml:space="preserve">Till mötesordförande valdes </w:t>
      </w:r>
      <w:r w:rsidR="001F5E75">
        <w:t>Ingrid Sjöström-Moen</w:t>
      </w:r>
      <w:r w:rsidRPr="00FE2795">
        <w:t>.</w:t>
      </w:r>
    </w:p>
    <w:p w14:paraId="704974B2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  <w:rPr>
          <w:b/>
        </w:rPr>
      </w:pPr>
      <w:r w:rsidRPr="00FE2795">
        <w:t xml:space="preserve">§ </w:t>
      </w:r>
      <w:r>
        <w:t xml:space="preserve"> </w:t>
      </w:r>
      <w:r w:rsidRPr="00FE2795">
        <w:t>3</w:t>
      </w:r>
      <w:r w:rsidRPr="00FE2795">
        <w:rPr>
          <w:b/>
        </w:rPr>
        <w:tab/>
        <w:t>Val av mötessekreterare.</w:t>
      </w:r>
    </w:p>
    <w:p w14:paraId="4D0EC9AC" w14:textId="6B8BC85E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rPr>
          <w:b/>
        </w:rPr>
        <w:tab/>
      </w:r>
      <w:r w:rsidRPr="00FE2795">
        <w:t xml:space="preserve">Till mötessekreterare valdes </w:t>
      </w:r>
      <w:r w:rsidR="001F5E75">
        <w:t>Ann Granath</w:t>
      </w:r>
      <w:r w:rsidRPr="00FE2795">
        <w:t>.</w:t>
      </w:r>
    </w:p>
    <w:p w14:paraId="4B5BB2CF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r w:rsidRPr="00FE2795">
        <w:t xml:space="preserve">§ </w:t>
      </w:r>
      <w:r>
        <w:t xml:space="preserve"> </w:t>
      </w:r>
      <w:r w:rsidRPr="00FE2795">
        <w:t>4</w:t>
      </w:r>
      <w:r w:rsidRPr="00FE2795">
        <w:tab/>
      </w:r>
      <w:r w:rsidRPr="00FE2795">
        <w:rPr>
          <w:b/>
        </w:rPr>
        <w:t>Val av protokolljusterare.</w:t>
      </w:r>
    </w:p>
    <w:p w14:paraId="17E79B8C" w14:textId="3EEBDDF4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tab/>
        <w:t xml:space="preserve">Till justerare valdes </w:t>
      </w:r>
      <w:r w:rsidR="00D33F78">
        <w:t>Gulli Pettersson och Göran</w:t>
      </w:r>
      <w:r w:rsidR="00800428">
        <w:t xml:space="preserve"> Rönnberg.</w:t>
      </w:r>
    </w:p>
    <w:p w14:paraId="2B47165D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r w:rsidRPr="00FE2795">
        <w:t xml:space="preserve">§ </w:t>
      </w:r>
      <w:r>
        <w:t xml:space="preserve"> </w:t>
      </w:r>
      <w:r w:rsidRPr="00FE2795">
        <w:t>5</w:t>
      </w:r>
      <w:r w:rsidRPr="00FE2795">
        <w:tab/>
      </w:r>
      <w:r w:rsidRPr="00FE2795">
        <w:rPr>
          <w:b/>
        </w:rPr>
        <w:t>Kallelsens godkännande.</w:t>
      </w:r>
    </w:p>
    <w:p w14:paraId="6131B2B8" w14:textId="5E226082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  <w:ind w:left="851"/>
      </w:pPr>
      <w:r w:rsidRPr="00FE2795">
        <w:t>Kallelsen godkändes</w:t>
      </w:r>
      <w:r>
        <w:t>. D</w:t>
      </w:r>
      <w:r w:rsidRPr="00FE2795">
        <w:t xml:space="preserve">en har </w:t>
      </w:r>
      <w:r w:rsidR="006E150A">
        <w:t>lagts i GGI:s</w:t>
      </w:r>
      <w:r w:rsidR="003D48DF">
        <w:t xml:space="preserve"> </w:t>
      </w:r>
      <w:r w:rsidRPr="00FE2795">
        <w:t>lådor</w:t>
      </w:r>
      <w:r>
        <w:t>, skrivits på gatuprataren, hemsidan laget.se, skickats ut via</w:t>
      </w:r>
      <w:r w:rsidR="00427285">
        <w:t xml:space="preserve"> sms</w:t>
      </w:r>
      <w:r>
        <w:t xml:space="preserve">. </w:t>
      </w:r>
    </w:p>
    <w:p w14:paraId="4AA21AE1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r w:rsidRPr="00FE2795">
        <w:t xml:space="preserve">§ </w:t>
      </w:r>
      <w:r>
        <w:t xml:space="preserve"> </w:t>
      </w:r>
      <w:r w:rsidRPr="00FE2795">
        <w:t>6</w:t>
      </w:r>
      <w:r w:rsidRPr="00FE2795">
        <w:tab/>
      </w:r>
      <w:r w:rsidRPr="00FE2795">
        <w:rPr>
          <w:b/>
        </w:rPr>
        <w:t>Fastställande av dagordning.</w:t>
      </w:r>
    </w:p>
    <w:p w14:paraId="47EE0201" w14:textId="77777777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  <w:ind w:left="851"/>
      </w:pPr>
      <w:r w:rsidRPr="00FE2795">
        <w:t>Dagordningen fastställdes och godkändes.</w:t>
      </w:r>
      <w:r>
        <w:t xml:space="preserve">   </w:t>
      </w:r>
    </w:p>
    <w:p w14:paraId="10CFB928" w14:textId="2AE13F21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  <w:rPr>
          <w:b/>
        </w:rPr>
      </w:pPr>
      <w:r w:rsidRPr="00FE2795">
        <w:t xml:space="preserve">§ </w:t>
      </w:r>
      <w:r>
        <w:t xml:space="preserve"> </w:t>
      </w:r>
      <w:r w:rsidRPr="00FE2795">
        <w:t>7</w:t>
      </w:r>
      <w:r w:rsidRPr="00FE2795">
        <w:tab/>
      </w:r>
      <w:r w:rsidRPr="00FE2795">
        <w:rPr>
          <w:b/>
        </w:rPr>
        <w:t xml:space="preserve">Verksamhetsberättelse för </w:t>
      </w:r>
      <w:r w:rsidR="00D36701">
        <w:rPr>
          <w:b/>
        </w:rPr>
        <w:t xml:space="preserve">år </w:t>
      </w:r>
      <w:r w:rsidRPr="00FE2795">
        <w:rPr>
          <w:b/>
        </w:rPr>
        <w:t>20</w:t>
      </w:r>
      <w:r w:rsidR="00440BC0">
        <w:rPr>
          <w:b/>
        </w:rPr>
        <w:t>2</w:t>
      </w:r>
      <w:r w:rsidR="00781B98">
        <w:rPr>
          <w:b/>
        </w:rPr>
        <w:t>4</w:t>
      </w:r>
      <w:r w:rsidRPr="00FE2795">
        <w:rPr>
          <w:b/>
        </w:rPr>
        <w:t>.</w:t>
      </w:r>
    </w:p>
    <w:p w14:paraId="0BFEF060" w14:textId="77777777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rPr>
          <w:b/>
        </w:rPr>
        <w:tab/>
      </w:r>
      <w:r w:rsidRPr="00FE2795">
        <w:t>Verksamhetsberättelsen lästes upp och godkändes.</w:t>
      </w:r>
    </w:p>
    <w:p w14:paraId="4E58593B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r w:rsidRPr="00FE2795">
        <w:t xml:space="preserve">§ </w:t>
      </w:r>
      <w:r>
        <w:t xml:space="preserve"> </w:t>
      </w:r>
      <w:r w:rsidRPr="00FE2795">
        <w:t>8</w:t>
      </w:r>
      <w:r w:rsidRPr="00FE2795">
        <w:rPr>
          <w:b/>
        </w:rPr>
        <w:tab/>
        <w:t>Revisions- och kassarapport.</w:t>
      </w:r>
    </w:p>
    <w:p w14:paraId="2E641BC7" w14:textId="77777777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tab/>
      </w:r>
      <w:r w:rsidR="00AB557C">
        <w:t xml:space="preserve">Kassarapporten och </w:t>
      </w:r>
      <w:r w:rsidRPr="00FE2795">
        <w:t>Revisions</w:t>
      </w:r>
      <w:r w:rsidR="00AB557C">
        <w:t xml:space="preserve">berättelsen </w:t>
      </w:r>
      <w:r w:rsidRPr="00FE2795">
        <w:t>lästes upp och godkändes.</w:t>
      </w:r>
    </w:p>
    <w:p w14:paraId="518A77FC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r w:rsidRPr="00FE2795">
        <w:t xml:space="preserve">§ </w:t>
      </w:r>
      <w:r>
        <w:t xml:space="preserve"> </w:t>
      </w:r>
      <w:r w:rsidRPr="00FE2795">
        <w:t>9</w:t>
      </w:r>
      <w:r w:rsidRPr="00FE2795">
        <w:tab/>
      </w:r>
      <w:r w:rsidRPr="00FE2795">
        <w:rPr>
          <w:b/>
        </w:rPr>
        <w:t>Ansvarsfrihet för styrelsen.</w:t>
      </w:r>
    </w:p>
    <w:p w14:paraId="4829DE74" w14:textId="40251077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tab/>
        <w:t>Styrelsen beviljades ansvarsfrihet för år 20</w:t>
      </w:r>
      <w:r w:rsidR="00347CC0">
        <w:t>2</w:t>
      </w:r>
      <w:r w:rsidR="00D33F78">
        <w:t>5</w:t>
      </w:r>
      <w:r w:rsidRPr="00FE2795">
        <w:t>.</w:t>
      </w:r>
    </w:p>
    <w:p w14:paraId="0947F52A" w14:textId="2CF628C4" w:rsidR="00710B6F" w:rsidRDefault="00710B6F" w:rsidP="00710B6F">
      <w:pPr>
        <w:tabs>
          <w:tab w:val="left" w:pos="851"/>
          <w:tab w:val="left" w:pos="4536"/>
        </w:tabs>
        <w:spacing w:after="0" w:line="240" w:lineRule="auto"/>
        <w:rPr>
          <w:b/>
        </w:rPr>
      </w:pPr>
      <w:r w:rsidRPr="00FE2795">
        <w:t>§ 10</w:t>
      </w:r>
      <w:r w:rsidRPr="00FE2795">
        <w:tab/>
      </w:r>
      <w:r w:rsidRPr="00FE2795">
        <w:rPr>
          <w:b/>
        </w:rPr>
        <w:t>Fastställande av medlemsavgift för år 20</w:t>
      </w:r>
      <w:r>
        <w:rPr>
          <w:b/>
        </w:rPr>
        <w:t>2</w:t>
      </w:r>
      <w:r w:rsidR="00D33F78">
        <w:rPr>
          <w:b/>
        </w:rPr>
        <w:t>7</w:t>
      </w:r>
      <w:r w:rsidRPr="00FE2795">
        <w:rPr>
          <w:b/>
        </w:rPr>
        <w:t>.</w:t>
      </w:r>
    </w:p>
    <w:p w14:paraId="28950AC0" w14:textId="1885DFA4" w:rsidR="0001737E" w:rsidRPr="009673A4" w:rsidRDefault="00AA7780" w:rsidP="0001737E">
      <w:pPr>
        <w:tabs>
          <w:tab w:val="left" w:pos="851"/>
          <w:tab w:val="left" w:pos="4536"/>
        </w:tabs>
        <w:spacing w:after="0" w:line="240" w:lineRule="auto"/>
        <w:ind w:left="851"/>
        <w:rPr>
          <w:bCs/>
        </w:rPr>
      </w:pPr>
      <w:r>
        <w:t>Medlemsavgiften beslutades vara oförändrad</w:t>
      </w:r>
      <w:r w:rsidR="00D8769A">
        <w:t>. Medlemsavgiften är 600 kr</w:t>
      </w:r>
      <w:r w:rsidR="007B3E18">
        <w:t xml:space="preserve">/vuxen eller </w:t>
      </w:r>
      <w:r w:rsidR="0047192B">
        <w:br/>
      </w:r>
      <w:r w:rsidR="007B3E18">
        <w:t>1200 kr./familj</w:t>
      </w:r>
      <w:r w:rsidR="0001737E">
        <w:t xml:space="preserve">. </w:t>
      </w:r>
      <w:r w:rsidR="000745B5" w:rsidRPr="009673A4">
        <w:rPr>
          <w:bCs/>
        </w:rPr>
        <w:t>För stödmedlemmar</w:t>
      </w:r>
      <w:r w:rsidR="009673A4">
        <w:rPr>
          <w:bCs/>
        </w:rPr>
        <w:t xml:space="preserve"> 150 kr/vuxen eller 300 kr./familj</w:t>
      </w:r>
      <w:r w:rsidR="00973554">
        <w:rPr>
          <w:bCs/>
        </w:rPr>
        <w:t>.</w:t>
      </w:r>
      <w:r w:rsidR="0069798A">
        <w:rPr>
          <w:bCs/>
        </w:rPr>
        <w:br/>
      </w:r>
    </w:p>
    <w:p w14:paraId="7F51F168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r w:rsidRPr="00FE2795">
        <w:t>§ 11</w:t>
      </w:r>
      <w:r w:rsidRPr="00FE2795">
        <w:tab/>
      </w:r>
      <w:r w:rsidRPr="00FE2795">
        <w:rPr>
          <w:b/>
        </w:rPr>
        <w:t>Styrelsen och ansvarsuppdrag.</w:t>
      </w:r>
    </w:p>
    <w:p w14:paraId="78B9667F" w14:textId="64AE221F" w:rsidR="00710B6F" w:rsidRPr="00FE2795" w:rsidRDefault="00DC1F73" w:rsidP="00186208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r w:rsidR="00710B6F" w:rsidRPr="00FE2795">
        <w:t>Ordförande</w:t>
      </w:r>
      <w:r w:rsidR="00710B6F" w:rsidRPr="00FE2795">
        <w:tab/>
      </w:r>
      <w:r w:rsidR="00710B6F">
        <w:t xml:space="preserve">Ingrid </w:t>
      </w:r>
      <w:r w:rsidR="00BE2E58">
        <w:t>Sjöströ</w:t>
      </w:r>
      <w:r w:rsidR="007B2108">
        <w:t>m</w:t>
      </w:r>
      <w:r w:rsidR="00BE2E58">
        <w:t>-Moen</w:t>
      </w:r>
      <w:r w:rsidR="00D36701">
        <w:tab/>
      </w:r>
      <w:r w:rsidR="00710B6F" w:rsidRPr="00FE2795">
        <w:t xml:space="preserve">1 år </w:t>
      </w:r>
      <w:r w:rsidR="00D36701">
        <w:t>om</w:t>
      </w:r>
      <w:r w:rsidR="00710B6F" w:rsidRPr="00FE2795">
        <w:t>val</w:t>
      </w:r>
      <w:r w:rsidR="001F5FB3">
        <w:br/>
      </w:r>
    </w:p>
    <w:p w14:paraId="7B9E112A" w14:textId="0BC29919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Ledamöter</w:t>
      </w:r>
      <w:r w:rsidRPr="00FE2795">
        <w:tab/>
      </w:r>
      <w:r w:rsidR="00972BE2">
        <w:t xml:space="preserve">Nils </w:t>
      </w:r>
      <w:r w:rsidR="00272071">
        <w:t>Wallmark</w:t>
      </w:r>
      <w:r w:rsidRPr="00FE2795">
        <w:tab/>
      </w:r>
      <w:r w:rsidR="00D33F78">
        <w:t>1</w:t>
      </w:r>
      <w:r w:rsidRPr="00FE2795">
        <w:t xml:space="preserve"> år </w:t>
      </w:r>
      <w:r w:rsidR="00D33F78">
        <w:t>kvarstår</w:t>
      </w:r>
    </w:p>
    <w:p w14:paraId="7A058259" w14:textId="23EBAB2F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</w:r>
      <w:r w:rsidR="00272071">
        <w:t>Camilla Wikström</w:t>
      </w:r>
      <w:r w:rsidRPr="00FE2795">
        <w:tab/>
      </w:r>
      <w:r w:rsidR="00D33F78">
        <w:t>1</w:t>
      </w:r>
      <w:r w:rsidRPr="00FE2795">
        <w:t xml:space="preserve"> år </w:t>
      </w:r>
      <w:r w:rsidR="00D33F78">
        <w:t>kvarstår</w:t>
      </w:r>
    </w:p>
    <w:p w14:paraId="4066878B" w14:textId="57525A3E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</w:r>
      <w:r w:rsidR="00B42994">
        <w:t>Ann Granath</w:t>
      </w:r>
      <w:r>
        <w:t xml:space="preserve"> </w:t>
      </w:r>
      <w:r>
        <w:tab/>
      </w:r>
      <w:r w:rsidR="00D33F78">
        <w:t>1</w:t>
      </w:r>
      <w:r w:rsidRPr="00FE2795">
        <w:t xml:space="preserve"> år </w:t>
      </w:r>
      <w:r w:rsidR="00D33F78">
        <w:t>kvarstår</w:t>
      </w:r>
    </w:p>
    <w:p w14:paraId="3EFA0F8D" w14:textId="7B9834BD" w:rsidR="00D33F78" w:rsidRDefault="00D33F78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r>
        <w:tab/>
        <w:t>Susanne Rönnberg</w:t>
      </w:r>
      <w:r>
        <w:tab/>
        <w:t>2 år omval</w:t>
      </w:r>
    </w:p>
    <w:p w14:paraId="514A0222" w14:textId="765E2BF9" w:rsidR="00D33F78" w:rsidRDefault="00D33F78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r>
        <w:tab/>
        <w:t>Yngve Pettersson</w:t>
      </w:r>
      <w:r>
        <w:tab/>
        <w:t>2 år omval</w:t>
      </w:r>
    </w:p>
    <w:p w14:paraId="7C4A172D" w14:textId="3975B003" w:rsidR="00D33F78" w:rsidRPr="00FE2795" w:rsidRDefault="00D33F78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r>
        <w:tab/>
        <w:t>Per Moen</w:t>
      </w:r>
      <w:r>
        <w:tab/>
      </w:r>
      <w:r>
        <w:tab/>
        <w:t>2 år omval</w:t>
      </w:r>
    </w:p>
    <w:p w14:paraId="71496A6E" w14:textId="6FD23255" w:rsidR="00710B6F" w:rsidRPr="00FE2795" w:rsidRDefault="00710B6F" w:rsidP="00293603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</w:r>
    </w:p>
    <w:p w14:paraId="2884E7D6" w14:textId="2E93CB24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Suppleanter</w:t>
      </w:r>
      <w:r w:rsidRPr="00FE2795">
        <w:tab/>
      </w:r>
      <w:r w:rsidR="00293603">
        <w:t>Hilde Karlsson</w:t>
      </w:r>
      <w:r w:rsidRPr="00FE2795">
        <w:tab/>
      </w:r>
      <w:r w:rsidR="00D33F78">
        <w:t>1</w:t>
      </w:r>
      <w:r w:rsidR="00C34181">
        <w:t xml:space="preserve"> </w:t>
      </w:r>
      <w:r w:rsidR="00477B74">
        <w:t xml:space="preserve">år </w:t>
      </w:r>
      <w:r w:rsidR="00D33F78">
        <w:t>kvarstår</w:t>
      </w:r>
    </w:p>
    <w:p w14:paraId="0DBEC98C" w14:textId="711F08F8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 xml:space="preserve">Anette Rönnberg </w:t>
      </w:r>
      <w:r w:rsidRPr="00FE2795">
        <w:tab/>
      </w:r>
      <w:r w:rsidR="00D33F78">
        <w:t>2</w:t>
      </w:r>
      <w:r w:rsidRPr="00FE2795">
        <w:t xml:space="preserve"> år </w:t>
      </w:r>
      <w:r w:rsidR="00D33F78">
        <w:t>omval</w:t>
      </w:r>
    </w:p>
    <w:p w14:paraId="6B46BA4D" w14:textId="2EABCB43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r>
        <w:tab/>
      </w:r>
      <w:r>
        <w:tab/>
      </w:r>
    </w:p>
    <w:p w14:paraId="13660FE4" w14:textId="7F348432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Hus</w:t>
      </w:r>
      <w:r w:rsidR="00B754E4">
        <w:t>mor</w:t>
      </w:r>
      <w:r w:rsidR="0016451B">
        <w:t>/bokningsansvarig</w:t>
      </w:r>
      <w:r w:rsidRPr="00FE2795">
        <w:tab/>
      </w:r>
      <w:r w:rsidR="00BE7F98">
        <w:t>Iris Sjöström</w:t>
      </w:r>
      <w:r w:rsidR="00AC6CE0">
        <w:tab/>
      </w:r>
      <w:r w:rsidRPr="00FE2795">
        <w:tab/>
      </w:r>
      <w:r w:rsidR="00D33F78">
        <w:t xml:space="preserve">2 </w:t>
      </w:r>
      <w:r w:rsidR="0094631B">
        <w:t xml:space="preserve">år </w:t>
      </w:r>
      <w:r w:rsidR="00D33F78">
        <w:t>omval</w:t>
      </w:r>
    </w:p>
    <w:p w14:paraId="4D7C514E" w14:textId="1524C666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="00B754E4">
        <w:t>Husfar</w:t>
      </w:r>
      <w:r w:rsidRPr="00FE2795">
        <w:tab/>
      </w:r>
      <w:r w:rsidR="00AC6CE0">
        <w:t>Johannes Moen</w:t>
      </w:r>
      <w:r w:rsidR="00834B59">
        <w:t xml:space="preserve"> </w:t>
      </w:r>
      <w:r>
        <w:t xml:space="preserve"> </w:t>
      </w:r>
      <w:r w:rsidRPr="00FE2795">
        <w:tab/>
      </w:r>
      <w:r w:rsidR="00D33F78">
        <w:t>1</w:t>
      </w:r>
      <w:r w:rsidR="00D3652C">
        <w:t xml:space="preserve"> år </w:t>
      </w:r>
      <w:r w:rsidR="00D33F78">
        <w:t>kvarstår</w:t>
      </w:r>
    </w:p>
    <w:p w14:paraId="5759538B" w14:textId="58AC40EB" w:rsidR="00B32EFD" w:rsidRDefault="00DF7468" w:rsidP="00DB03AD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3400" w:hanging="3400"/>
      </w:pPr>
      <w:r>
        <w:lastRenderedPageBreak/>
        <w:tab/>
        <w:t>Husgruppen</w:t>
      </w:r>
      <w:r>
        <w:tab/>
        <w:t>Yngve Pettersson</w:t>
      </w:r>
      <w:r w:rsidR="00C36128">
        <w:t>, arbetsledare</w:t>
      </w:r>
      <w:r w:rsidR="00C36128">
        <w:tab/>
      </w:r>
      <w:r w:rsidR="00D33F78">
        <w:t>1</w:t>
      </w:r>
      <w:r w:rsidR="00C36128">
        <w:t xml:space="preserve"> år </w:t>
      </w:r>
      <w:r w:rsidR="00D33F78">
        <w:t>Kvarstår</w:t>
      </w:r>
      <w:r w:rsidR="00DB03AD">
        <w:br/>
        <w:t>Bengt Pettersson</w:t>
      </w:r>
      <w:r w:rsidR="006E29D0">
        <w:tab/>
      </w:r>
      <w:r w:rsidR="00D33F78">
        <w:t>2</w:t>
      </w:r>
      <w:r w:rsidR="003F765D">
        <w:t xml:space="preserve"> </w:t>
      </w:r>
      <w:r w:rsidR="006E29D0">
        <w:t xml:space="preserve">år </w:t>
      </w:r>
      <w:r w:rsidR="00D33F78">
        <w:t>omval</w:t>
      </w:r>
      <w:r w:rsidR="006E29D0">
        <w:br/>
      </w:r>
      <w:r w:rsidR="00BE1D84">
        <w:t>Göran</w:t>
      </w:r>
      <w:r w:rsidR="006E29D0">
        <w:t xml:space="preserve"> </w:t>
      </w:r>
      <w:r w:rsidR="00BE1D84">
        <w:t>Rönnberg</w:t>
      </w:r>
      <w:r w:rsidR="009F1464">
        <w:tab/>
      </w:r>
      <w:r w:rsidR="00D33F78">
        <w:t>1</w:t>
      </w:r>
      <w:r w:rsidR="00BE1D84">
        <w:t xml:space="preserve"> år </w:t>
      </w:r>
      <w:r w:rsidR="00D33F78">
        <w:t>kvarstår</w:t>
      </w:r>
      <w:r w:rsidR="00BE1D84">
        <w:t xml:space="preserve"> </w:t>
      </w:r>
      <w:r w:rsidR="009F1464">
        <w:br/>
        <w:t>Nils Wallmark</w:t>
      </w:r>
      <w:r w:rsidR="009F1464">
        <w:tab/>
      </w:r>
      <w:r w:rsidR="00D33F78">
        <w:t>2</w:t>
      </w:r>
      <w:r w:rsidR="009F1464">
        <w:t xml:space="preserve"> år </w:t>
      </w:r>
      <w:r w:rsidR="00F837E6">
        <w:t>omval</w:t>
      </w:r>
      <w:r w:rsidR="00DB03AD">
        <w:br/>
      </w:r>
    </w:p>
    <w:p w14:paraId="3547EF02" w14:textId="4BE1E2E4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r w:rsidR="00834B59">
        <w:tab/>
      </w:r>
      <w:r w:rsidR="00834B59">
        <w:tab/>
      </w:r>
      <w:r w:rsidR="00834B59">
        <w:tab/>
      </w:r>
      <w:r w:rsidRPr="00FE2795">
        <w:tab/>
        <w:t>B</w:t>
      </w:r>
      <w:r w:rsidR="00BE7F98">
        <w:t>a</w:t>
      </w:r>
      <w:r w:rsidRPr="00FE2795">
        <w:t>dplatsansvarig</w:t>
      </w:r>
      <w:r w:rsidRPr="00FE2795">
        <w:tab/>
      </w:r>
      <w:r w:rsidR="001966F2">
        <w:t>Sofia Rönnberg</w:t>
      </w:r>
      <w:r>
        <w:t xml:space="preserve"> </w:t>
      </w:r>
      <w:r w:rsidRPr="00FE2795">
        <w:tab/>
      </w:r>
      <w:r w:rsidR="00F837E6">
        <w:t>2</w:t>
      </w:r>
      <w:r w:rsidR="004C0DC5">
        <w:t xml:space="preserve"> år </w:t>
      </w:r>
      <w:r w:rsidR="00F837E6">
        <w:t>omval</w:t>
      </w:r>
    </w:p>
    <w:p w14:paraId="23A8F91E" w14:textId="4E81AF30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r>
        <w:tab/>
      </w:r>
      <w:r w:rsidR="00525F99">
        <w:t>Lisa Rönnberg</w:t>
      </w:r>
      <w:r>
        <w:t xml:space="preserve"> </w:t>
      </w:r>
      <w:r w:rsidRPr="00FE2795">
        <w:tab/>
      </w:r>
      <w:r w:rsidR="00F837E6">
        <w:t>1</w:t>
      </w:r>
      <w:r w:rsidR="001F5FB3">
        <w:t xml:space="preserve"> år </w:t>
      </w:r>
      <w:r w:rsidR="00F837E6">
        <w:t>kvarstår</w:t>
      </w:r>
      <w:r w:rsidR="00834B59">
        <w:tab/>
      </w:r>
      <w:r w:rsidR="00D65743">
        <w:br/>
      </w:r>
    </w:p>
    <w:p w14:paraId="2469C220" w14:textId="32090C6F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Revisorer</w:t>
      </w:r>
      <w:r w:rsidRPr="00FE2795">
        <w:tab/>
        <w:t>Göran Rönnberg</w:t>
      </w:r>
      <w:r w:rsidRPr="00FE2795">
        <w:tab/>
      </w:r>
      <w:r w:rsidR="00F837E6">
        <w:t>1</w:t>
      </w:r>
      <w:r w:rsidRPr="00FE2795">
        <w:t xml:space="preserve"> år </w:t>
      </w:r>
      <w:r w:rsidR="00F837E6">
        <w:t>kvarstår</w:t>
      </w:r>
    </w:p>
    <w:p w14:paraId="08491162" w14:textId="1AABD2A8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>Tomas Falk</w:t>
      </w:r>
      <w:r w:rsidRPr="00FE2795">
        <w:tab/>
      </w:r>
      <w:r w:rsidRPr="00FE2795">
        <w:tab/>
      </w:r>
      <w:r w:rsidR="00F837E6">
        <w:t>2</w:t>
      </w:r>
      <w:r w:rsidRPr="00FE2795">
        <w:t xml:space="preserve"> år </w:t>
      </w:r>
      <w:r w:rsidR="00F837E6">
        <w:t>omval</w:t>
      </w:r>
    </w:p>
    <w:p w14:paraId="762C8236" w14:textId="64F6ADDB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</w:r>
      <w:r w:rsidR="00D6149B">
        <w:t>Jessica</w:t>
      </w:r>
      <w:r w:rsidRPr="00FE2795">
        <w:t xml:space="preserve"> Andersson, suppleant</w:t>
      </w:r>
      <w:r w:rsidRPr="00FE2795">
        <w:tab/>
      </w:r>
      <w:r w:rsidR="00F837E6">
        <w:t>2</w:t>
      </w:r>
      <w:r w:rsidRPr="00FE2795">
        <w:t xml:space="preserve"> år </w:t>
      </w:r>
      <w:r w:rsidR="00F837E6">
        <w:t>omval</w:t>
      </w:r>
      <w:r w:rsidR="001B1CDF">
        <w:br/>
      </w:r>
    </w:p>
    <w:p w14:paraId="248C58DD" w14:textId="77777777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Valberedning</w:t>
      </w:r>
      <w:r w:rsidRPr="00FE2795">
        <w:tab/>
        <w:t>Åke Sjöström</w:t>
      </w:r>
      <w:r w:rsidRPr="00FE2795">
        <w:tab/>
        <w:t>1 år omval</w:t>
      </w:r>
    </w:p>
    <w:p w14:paraId="3739EAE1" w14:textId="2E4E5F54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</w:r>
      <w:r>
        <w:t>Tord Rönnberg</w:t>
      </w:r>
      <w:r w:rsidR="00281AE3">
        <w:t>, sammankallande</w:t>
      </w:r>
      <w:r>
        <w:tab/>
      </w:r>
      <w:r w:rsidRPr="00FE2795">
        <w:t>1 år omval</w:t>
      </w:r>
    </w:p>
    <w:p w14:paraId="43F4965A" w14:textId="3BD939D4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</w:r>
      <w:r>
        <w:t>David Kosola</w:t>
      </w:r>
      <w:r w:rsidRPr="00FE2795">
        <w:tab/>
        <w:t xml:space="preserve">1 år </w:t>
      </w:r>
      <w:r w:rsidR="00C3755E">
        <w:t>omval</w:t>
      </w:r>
    </w:p>
    <w:p w14:paraId="1938C1A8" w14:textId="77777777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14:paraId="3169FE08" w14:textId="31CA772B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>§ 1</w:t>
      </w:r>
      <w:r>
        <w:t>2</w:t>
      </w:r>
      <w:r w:rsidRPr="00FE2795">
        <w:tab/>
      </w:r>
      <w:r w:rsidR="00F837E6">
        <w:rPr>
          <w:b/>
          <w:bCs/>
        </w:rPr>
        <w:t>Byastugans framsida och röjning runt sjön</w:t>
      </w:r>
    </w:p>
    <w:p w14:paraId="47529C0B" w14:textId="77777777" w:rsidR="00FF2596" w:rsidRDefault="00FF2596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  <w:ind w:left="851"/>
      </w:pPr>
      <w:r>
        <w:t xml:space="preserve">Yngve redogjorde för kostnader kring renovering av byastugans framsida, inklusive fönsterbyte. </w:t>
      </w:r>
      <w:r w:rsidR="00F837E6">
        <w:t xml:space="preserve">Beslut togs att köpa in fönster i år (10 st.). </w:t>
      </w:r>
    </w:p>
    <w:p w14:paraId="777320FD" w14:textId="0228B2BC" w:rsidR="00FF2596" w:rsidRDefault="00F837E6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  <w:ind w:left="851"/>
      </w:pPr>
      <w:r>
        <w:t xml:space="preserve">Innan vi kan planera för röjning runt sjön, måste byamännen i båda byarna tillfrågas eftersom det rör sig om samfälld mark. Styrelsen uppdrar åt Åke Sjöström att ta upp frågan med Grimsmarks byalag och Tord Rönnberg får samma uppdrag i Gunsmarks byalag. Vi måste sedan säkerställa att de som </w:t>
      </w:r>
      <w:r w:rsidR="00FF2596">
        <w:t xml:space="preserve">kör motorsåg har adekvat utbildning för detta. Yngve tar frågan till Tomas om att bilda arbetsgrupper för röjningen. </w:t>
      </w:r>
    </w:p>
    <w:p w14:paraId="1420772F" w14:textId="6F3CDA22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  <w:rPr>
          <w:b/>
        </w:rPr>
      </w:pPr>
      <w:r w:rsidRPr="00FE2795">
        <w:t>§ 1</w:t>
      </w:r>
      <w:r>
        <w:t>3</w:t>
      </w:r>
      <w:r w:rsidRPr="00FE2795">
        <w:tab/>
      </w:r>
      <w:r w:rsidR="00FF2596">
        <w:rPr>
          <w:b/>
          <w:bCs/>
        </w:rPr>
        <w:t>Metallskrotinsamling</w:t>
      </w:r>
    </w:p>
    <w:p w14:paraId="6C817769" w14:textId="099110AE" w:rsidR="00710B6F" w:rsidRPr="001634DA" w:rsidRDefault="00DD08E3" w:rsidP="00C570E3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rPr>
          <w:b/>
        </w:rPr>
        <w:tab/>
      </w:r>
      <w:r w:rsidR="00FF2596" w:rsidRPr="00FF2596">
        <w:rPr>
          <w:bCs/>
        </w:rPr>
        <w:t>Från</w:t>
      </w:r>
      <w:r w:rsidR="00FF2596">
        <w:rPr>
          <w:b/>
        </w:rPr>
        <w:t xml:space="preserve"> </w:t>
      </w:r>
      <w:r w:rsidR="00FF2596">
        <w:t>1 maj ska det finnas möjlighet att lämna metallskrot på den nya platsen vid Tords sandtag.</w:t>
      </w:r>
    </w:p>
    <w:p w14:paraId="3DCEF2B4" w14:textId="77777777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14:paraId="4741AB19" w14:textId="61253B12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 w:rsidRPr="00FE2795">
        <w:t>§ 1</w:t>
      </w:r>
      <w:r>
        <w:t>4</w:t>
      </w:r>
      <w:r w:rsidRPr="00FE2795">
        <w:tab/>
      </w:r>
      <w:r w:rsidR="00A34533">
        <w:rPr>
          <w:b/>
        </w:rPr>
        <w:t>Grannsamverkan</w:t>
      </w:r>
    </w:p>
    <w:p w14:paraId="3D4DB167" w14:textId="492288ED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tab/>
      </w:r>
      <w:r w:rsidR="00A34533">
        <w:t>Ingrid kollar med Anette om att beställa nya skyltar</w:t>
      </w:r>
      <w:r w:rsidR="00AD28E2">
        <w:t>.</w:t>
      </w:r>
    </w:p>
    <w:p w14:paraId="689B95A8" w14:textId="77777777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14:paraId="33C934AF" w14:textId="1720A039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  <w:rPr>
          <w:b/>
        </w:rPr>
      </w:pPr>
      <w:r w:rsidRPr="00FE2795">
        <w:t>§ 1</w:t>
      </w:r>
      <w:r>
        <w:t>5</w:t>
      </w:r>
      <w:r w:rsidRPr="00FE2795">
        <w:tab/>
      </w:r>
      <w:r w:rsidR="00A34533">
        <w:rPr>
          <w:b/>
        </w:rPr>
        <w:t>Lokalhyra, dagisdelen och övriga lokaler</w:t>
      </w:r>
    </w:p>
    <w:p w14:paraId="48F6F192" w14:textId="7460F838" w:rsidR="00710B6F" w:rsidRDefault="00710B6F" w:rsidP="00A34533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rPr>
          <w:b/>
        </w:rPr>
        <w:tab/>
      </w:r>
      <w:r w:rsidR="00A34533">
        <w:t>Beslutades att lägenheten kan hyras ut april – oktober, 300kr om det gäller endast 1 natt, annars 600 kr. per vecka</w:t>
      </w:r>
      <w:r w:rsidR="00167DDE">
        <w:t>.</w:t>
      </w:r>
    </w:p>
    <w:p w14:paraId="1A288494" w14:textId="307A8C85" w:rsidR="00A34533" w:rsidRPr="001634DA" w:rsidRDefault="00A34533" w:rsidP="00A34533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tab/>
        <w:t>Dygnshyra för lilla salen + kök, 300 kr. Dygnshyra för stora och lilla salen + kök höjs med 100 kr till 500 kr.</w:t>
      </w:r>
    </w:p>
    <w:p w14:paraId="449E3944" w14:textId="77777777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</w:p>
    <w:p w14:paraId="0507CDA2" w14:textId="24D84C34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  <w:rPr>
          <w:b/>
        </w:rPr>
      </w:pPr>
      <w:r w:rsidRPr="00FE2795">
        <w:t>§ 1</w:t>
      </w:r>
      <w:r>
        <w:t>6</w:t>
      </w:r>
      <w:r w:rsidRPr="00FE2795">
        <w:tab/>
      </w:r>
      <w:r w:rsidR="00A34533">
        <w:rPr>
          <w:b/>
        </w:rPr>
        <w:t>Högre aktivitetspris för icke medlemmar</w:t>
      </w:r>
    </w:p>
    <w:p w14:paraId="176870DC" w14:textId="2A1DCD3E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  <w:rPr>
          <w:bCs/>
        </w:rPr>
      </w:pPr>
      <w:r>
        <w:rPr>
          <w:b/>
        </w:rPr>
        <w:tab/>
      </w:r>
      <w:r w:rsidR="00A34533">
        <w:rPr>
          <w:bCs/>
        </w:rPr>
        <w:t>Utvärderades och beslut togs att inte fortsätta med högre aktivitetspris för icke medlemmar.</w:t>
      </w:r>
    </w:p>
    <w:p w14:paraId="4344AD59" w14:textId="0FE386F8" w:rsidR="00711640" w:rsidRDefault="003B0D4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  <w:rPr>
          <w:b/>
        </w:rPr>
      </w:pPr>
      <w:r>
        <w:rPr>
          <w:bCs/>
        </w:rPr>
        <w:t>§17</w:t>
      </w:r>
      <w:r>
        <w:rPr>
          <w:bCs/>
        </w:rPr>
        <w:tab/>
      </w:r>
      <w:r w:rsidR="00A34533">
        <w:rPr>
          <w:b/>
        </w:rPr>
        <w:t>Pubservering</w:t>
      </w:r>
    </w:p>
    <w:p w14:paraId="5CA5FA80" w14:textId="21DD0293" w:rsidR="008B433C" w:rsidRPr="008B433C" w:rsidRDefault="008B433C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  <w:rPr>
          <w:bCs/>
        </w:rPr>
      </w:pPr>
      <w:r>
        <w:rPr>
          <w:b/>
        </w:rPr>
        <w:tab/>
      </w:r>
      <w:r w:rsidRPr="008B433C">
        <w:rPr>
          <w:bCs/>
        </w:rPr>
        <w:t>Beslutades att det blir ingen alkoholförsäljning</w:t>
      </w:r>
      <w:r>
        <w:rPr>
          <w:bCs/>
        </w:rPr>
        <w:t>.</w:t>
      </w:r>
    </w:p>
    <w:p w14:paraId="1CBE5375" w14:textId="341445DE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tab/>
      </w:r>
    </w:p>
    <w:p w14:paraId="3C26BF66" w14:textId="004F30D0" w:rsidR="009E380C" w:rsidRDefault="009E380C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  <w:rPr>
          <w:bCs/>
        </w:rPr>
      </w:pPr>
      <w:r>
        <w:t>§18</w:t>
      </w:r>
      <w:r>
        <w:tab/>
      </w:r>
      <w:r w:rsidR="00A34533" w:rsidRPr="003B0D4F">
        <w:rPr>
          <w:b/>
        </w:rPr>
        <w:t>Vårstädning</w:t>
      </w:r>
      <w:r w:rsidR="008B433C">
        <w:rPr>
          <w:b/>
        </w:rPr>
        <w:br/>
      </w:r>
      <w:r w:rsidR="008B433C" w:rsidRPr="008B433C">
        <w:rPr>
          <w:bCs/>
        </w:rPr>
        <w:t>Städkväll i och vid byastugan</w:t>
      </w:r>
      <w:r w:rsidR="008B433C">
        <w:rPr>
          <w:bCs/>
        </w:rPr>
        <w:t xml:space="preserve"> måndag den 25 maj kl. 18.00.</w:t>
      </w:r>
    </w:p>
    <w:p w14:paraId="00E8ED7E" w14:textId="01358573" w:rsidR="008B433C" w:rsidRDefault="008B433C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  <w:rPr>
          <w:bCs/>
        </w:rPr>
      </w:pPr>
      <w:r>
        <w:rPr>
          <w:bCs/>
        </w:rPr>
        <w:t>§19</w:t>
      </w:r>
      <w:r>
        <w:rPr>
          <w:bCs/>
        </w:rPr>
        <w:tab/>
      </w:r>
      <w:r w:rsidRPr="008B433C">
        <w:rPr>
          <w:b/>
        </w:rPr>
        <w:t>Information från styrelsen</w:t>
      </w:r>
      <w:r>
        <w:rPr>
          <w:b/>
        </w:rPr>
        <w:t xml:space="preserve"> </w:t>
      </w:r>
    </w:p>
    <w:p w14:paraId="14FAAE12" w14:textId="67FD40FC" w:rsidR="008B433C" w:rsidRDefault="008B433C" w:rsidP="008B433C">
      <w:pPr>
        <w:pStyle w:val="Liststycke"/>
        <w:numPr>
          <w:ilvl w:val="0"/>
          <w:numId w:val="1"/>
        </w:num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rPr>
          <w:bCs/>
        </w:rPr>
      </w:pPr>
      <w:r>
        <w:rPr>
          <w:bCs/>
        </w:rPr>
        <w:t>Handla gärna på Coop i Ånäset till våra aktiviteter, men det är även tillåtet att handla på andra affärer.</w:t>
      </w:r>
    </w:p>
    <w:p w14:paraId="47488587" w14:textId="77777777" w:rsidR="008B433C" w:rsidRPr="00FE2795" w:rsidRDefault="008B433C" w:rsidP="008B433C">
      <w:pPr>
        <w:pStyle w:val="Liststycke"/>
        <w:numPr>
          <w:ilvl w:val="0"/>
          <w:numId w:val="1"/>
        </w:num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  <w:r>
        <w:lastRenderedPageBreak/>
        <w:t>Inför en eventuell vändplan i korsningen mot östra Gunsmark, tar Ingrid kontakt med vägverket igen.</w:t>
      </w:r>
    </w:p>
    <w:p w14:paraId="62170044" w14:textId="3A771292" w:rsidR="008B433C" w:rsidRDefault="008B433C" w:rsidP="008B433C">
      <w:pPr>
        <w:pStyle w:val="Liststycke"/>
        <w:numPr>
          <w:ilvl w:val="0"/>
          <w:numId w:val="1"/>
        </w:num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rPr>
          <w:bCs/>
        </w:rPr>
      </w:pPr>
      <w:r>
        <w:rPr>
          <w:bCs/>
        </w:rPr>
        <w:t>Ingrid går kursen i demokrati på Bygdeå bibliotek, är man intresserad av att vara med så kan man höra av sig.</w:t>
      </w:r>
    </w:p>
    <w:p w14:paraId="5A3B13E9" w14:textId="33A30CDB" w:rsidR="008B433C" w:rsidRDefault="008B433C" w:rsidP="008B433C">
      <w:pPr>
        <w:pStyle w:val="Liststycke"/>
        <w:numPr>
          <w:ilvl w:val="0"/>
          <w:numId w:val="1"/>
        </w:num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rPr>
          <w:bCs/>
        </w:rPr>
      </w:pPr>
      <w:r>
        <w:rPr>
          <w:bCs/>
        </w:rPr>
        <w:t>Biblioteket besöker byarna</w:t>
      </w:r>
      <w:r w:rsidR="00FD2EE6">
        <w:rPr>
          <w:bCs/>
        </w:rPr>
        <w:t>, Ingrid återkommer om detta.</w:t>
      </w:r>
    </w:p>
    <w:p w14:paraId="1DE7C8E8" w14:textId="43C276E6" w:rsidR="00FD2EE6" w:rsidRDefault="00FD2EE6" w:rsidP="008B433C">
      <w:pPr>
        <w:pStyle w:val="Liststycke"/>
        <w:numPr>
          <w:ilvl w:val="0"/>
          <w:numId w:val="1"/>
        </w:num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rPr>
          <w:bCs/>
        </w:rPr>
      </w:pPr>
      <w:r>
        <w:rPr>
          <w:bCs/>
        </w:rPr>
        <w:t>Svenska rallyt, i år ställde fyra personer från byarna upp som funktionärer.</w:t>
      </w:r>
    </w:p>
    <w:p w14:paraId="4ED4763C" w14:textId="2770F3B8" w:rsidR="00FD2EE6" w:rsidRDefault="00FD2EE6" w:rsidP="008B433C">
      <w:pPr>
        <w:pStyle w:val="Liststycke"/>
        <w:numPr>
          <w:ilvl w:val="0"/>
          <w:numId w:val="1"/>
        </w:num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rPr>
          <w:bCs/>
        </w:rPr>
      </w:pPr>
      <w:r>
        <w:rPr>
          <w:bCs/>
        </w:rPr>
        <w:t>Belysningen vid E4 har inte gått att få igång, försök har gjorts att prata med Trafikverket.</w:t>
      </w:r>
    </w:p>
    <w:p w14:paraId="1C3428F4" w14:textId="6C9F0209" w:rsidR="00FD2EE6" w:rsidRDefault="00FD2EE6" w:rsidP="008B433C">
      <w:pPr>
        <w:pStyle w:val="Liststycke"/>
        <w:numPr>
          <w:ilvl w:val="0"/>
          <w:numId w:val="1"/>
        </w:num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rPr>
          <w:bCs/>
        </w:rPr>
      </w:pPr>
      <w:r>
        <w:rPr>
          <w:bCs/>
        </w:rPr>
        <w:t>Nya medlemmar ska alltid anmälas till styrelsen.</w:t>
      </w:r>
    </w:p>
    <w:p w14:paraId="3815265D" w14:textId="0357B0C8" w:rsidR="00FD2EE6" w:rsidRDefault="00FD2EE6" w:rsidP="008B433C">
      <w:pPr>
        <w:pStyle w:val="Liststycke"/>
        <w:numPr>
          <w:ilvl w:val="0"/>
          <w:numId w:val="1"/>
        </w:num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rPr>
          <w:bCs/>
        </w:rPr>
      </w:pPr>
      <w:r>
        <w:rPr>
          <w:bCs/>
        </w:rPr>
        <w:t>Anette fixar QR kod till badplatsen för att det ska finnas möjlighet för besökare att betala en slant. Sofia ordnar så att det kommer upp nya skyltar på omklädningshytterna.</w:t>
      </w:r>
    </w:p>
    <w:p w14:paraId="7DB82C70" w14:textId="38DEC629" w:rsidR="00FD2EE6" w:rsidRDefault="00FD2EE6" w:rsidP="008B433C">
      <w:pPr>
        <w:pStyle w:val="Liststycke"/>
        <w:numPr>
          <w:ilvl w:val="0"/>
          <w:numId w:val="1"/>
        </w:num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rPr>
          <w:bCs/>
        </w:rPr>
      </w:pPr>
      <w:r>
        <w:rPr>
          <w:bCs/>
        </w:rPr>
        <w:t>Aktivitetslistorna är uppdaterade och finns på laget.se. Ann lägger några i GGI:s låda vid byastugan.</w:t>
      </w:r>
    </w:p>
    <w:p w14:paraId="196DD5E8" w14:textId="0441FE07" w:rsidR="00FD2EE6" w:rsidRDefault="00FD2EE6" w:rsidP="00FD2EE6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  <w:rPr>
          <w:bCs/>
        </w:rPr>
      </w:pPr>
      <w:r>
        <w:rPr>
          <w:bCs/>
        </w:rPr>
        <w:t>§20</w:t>
      </w:r>
      <w:r>
        <w:rPr>
          <w:bCs/>
        </w:rPr>
        <w:tab/>
      </w:r>
      <w:r w:rsidRPr="00FD2EE6">
        <w:rPr>
          <w:b/>
        </w:rPr>
        <w:t>Skördefest</w:t>
      </w:r>
      <w:r>
        <w:rPr>
          <w:bCs/>
        </w:rPr>
        <w:br/>
        <w:t>Intresse finns för att ha en skördefest även i år, styrelsen återkommer.</w:t>
      </w:r>
    </w:p>
    <w:p w14:paraId="0A982E5D" w14:textId="77777777" w:rsidR="00FD2EE6" w:rsidRDefault="00FD2EE6" w:rsidP="00FD2EE6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  <w:rPr>
          <w:bCs/>
        </w:rPr>
      </w:pPr>
    </w:p>
    <w:p w14:paraId="19687852" w14:textId="77777777" w:rsidR="00FD2EE6" w:rsidRDefault="00FD2EE6" w:rsidP="00FD2EE6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  <w:rPr>
          <w:bCs/>
        </w:rPr>
      </w:pPr>
      <w:r>
        <w:rPr>
          <w:bCs/>
        </w:rPr>
        <w:t>§21</w:t>
      </w:r>
      <w:r>
        <w:rPr>
          <w:bCs/>
        </w:rPr>
        <w:tab/>
        <w:t>Övriga frågor</w:t>
      </w:r>
    </w:p>
    <w:p w14:paraId="6E7AB53A" w14:textId="335D183B" w:rsidR="00DE0D52" w:rsidRDefault="00FD2EE6" w:rsidP="00FD2EE6">
      <w:pPr>
        <w:pStyle w:val="Liststycke"/>
        <w:numPr>
          <w:ilvl w:val="1"/>
          <w:numId w:val="2"/>
        </w:num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rPr>
          <w:bCs/>
        </w:rPr>
      </w:pPr>
      <w:r>
        <w:rPr>
          <w:bCs/>
        </w:rPr>
        <w:t xml:space="preserve">Nyckelgömma vid byastugan på förslag, styrelsen </w:t>
      </w:r>
      <w:r w:rsidR="00EE6AF2">
        <w:rPr>
          <w:bCs/>
        </w:rPr>
        <w:t>behandlar ärendet och det tas upp på nästa årsmöte</w:t>
      </w:r>
      <w:r w:rsidR="00DE0D52">
        <w:rPr>
          <w:bCs/>
        </w:rPr>
        <w:t>.</w:t>
      </w:r>
      <w:r w:rsidR="00EE6AF2">
        <w:rPr>
          <w:bCs/>
        </w:rPr>
        <w:t xml:space="preserve"> Även bastunyckel tas upp då.</w:t>
      </w:r>
    </w:p>
    <w:p w14:paraId="1E5113A9" w14:textId="61F46361" w:rsidR="00EE6AF2" w:rsidRDefault="0043043D" w:rsidP="00FD2EE6">
      <w:pPr>
        <w:pStyle w:val="Liststycke"/>
        <w:numPr>
          <w:ilvl w:val="1"/>
          <w:numId w:val="2"/>
        </w:num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rPr>
          <w:bCs/>
        </w:rPr>
      </w:pPr>
      <w:r>
        <w:rPr>
          <w:bCs/>
        </w:rPr>
        <w:t xml:space="preserve">Hyra av bastu till </w:t>
      </w:r>
      <w:r w:rsidR="00034E27">
        <w:rPr>
          <w:bCs/>
        </w:rPr>
        <w:t>utomstående</w:t>
      </w:r>
      <w:r>
        <w:rPr>
          <w:bCs/>
        </w:rPr>
        <w:t>, 200 kr tillsvidare. Måste vara medlem i GGI som hyr och kollar upp efteråt. Medlemmar lånar bastun gratis. I nuläget går inte bastun att använda, kolla att den är användbar innan man lovar någon att hyra.</w:t>
      </w:r>
    </w:p>
    <w:p w14:paraId="67621A40" w14:textId="1990DCBB" w:rsidR="00FD2EE6" w:rsidRPr="00FD2EE6" w:rsidRDefault="0043043D" w:rsidP="00FD2EE6">
      <w:pPr>
        <w:pStyle w:val="Liststycke"/>
        <w:numPr>
          <w:ilvl w:val="1"/>
          <w:numId w:val="2"/>
        </w:num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rPr>
          <w:bCs/>
        </w:rPr>
      </w:pPr>
      <w:r>
        <w:rPr>
          <w:bCs/>
        </w:rPr>
        <w:t>Johannes kollar vilka som har nyckel till byastugan och upprättar en lista.</w:t>
      </w:r>
      <w:r w:rsidR="00FD2EE6" w:rsidRPr="00FD2EE6">
        <w:rPr>
          <w:bCs/>
        </w:rPr>
        <w:br/>
      </w:r>
      <w:r w:rsidR="00FD2EE6" w:rsidRPr="00FD2EE6">
        <w:rPr>
          <w:bCs/>
        </w:rPr>
        <w:br/>
      </w:r>
    </w:p>
    <w:p w14:paraId="40F21F34" w14:textId="4CFC1263" w:rsidR="00710B6F" w:rsidRDefault="002968B9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  <w:rPr>
          <w:b/>
        </w:rPr>
      </w:pPr>
      <w:r>
        <w:rPr>
          <w:b/>
        </w:rPr>
        <w:tab/>
      </w:r>
      <w:r w:rsidR="00710B6F" w:rsidRPr="00FE2795">
        <w:rPr>
          <w:b/>
        </w:rPr>
        <w:t>Avslutning.</w:t>
      </w:r>
    </w:p>
    <w:p w14:paraId="23A3D334" w14:textId="23DBFD88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  <w:r>
        <w:rPr>
          <w:b/>
        </w:rPr>
        <w:tab/>
      </w:r>
      <w:r w:rsidRPr="00FE2795">
        <w:t xml:space="preserve">Årsmötet </w:t>
      </w:r>
      <w:r w:rsidR="00D87C61">
        <w:t xml:space="preserve">besöktes av </w:t>
      </w:r>
      <w:r w:rsidR="00C65561">
        <w:t xml:space="preserve">20 </w:t>
      </w:r>
      <w:r w:rsidR="00D87C61">
        <w:t xml:space="preserve">personer och </w:t>
      </w:r>
      <w:r w:rsidRPr="00FE2795">
        <w:t xml:space="preserve">avslutades med </w:t>
      </w:r>
      <w:r w:rsidR="00D87C61">
        <w:t>fika</w:t>
      </w:r>
      <w:r w:rsidRPr="00FE2795">
        <w:t xml:space="preserve"> från GGI</w:t>
      </w:r>
      <w:r w:rsidR="00C76D90">
        <w:t xml:space="preserve"> (semlor)</w:t>
      </w:r>
      <w:r w:rsidRPr="00FE2795">
        <w:t>.</w:t>
      </w:r>
    </w:p>
    <w:p w14:paraId="067202E5" w14:textId="77777777" w:rsidR="0043043D" w:rsidRDefault="0043043D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</w:p>
    <w:p w14:paraId="2D3B4106" w14:textId="77777777" w:rsidR="0043043D" w:rsidRPr="00FE2795" w:rsidRDefault="0043043D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</w:p>
    <w:p w14:paraId="5EEA260A" w14:textId="67D9C389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Grimsmark</w:t>
      </w:r>
      <w:r>
        <w:t>-</w:t>
      </w:r>
      <w:r w:rsidRPr="00FE2795">
        <w:t xml:space="preserve">Gunsmark byastuga </w:t>
      </w:r>
      <w:r w:rsidR="009A5FD2">
        <w:t>202</w:t>
      </w:r>
      <w:r w:rsidR="0043043D">
        <w:t>6</w:t>
      </w:r>
      <w:r w:rsidR="00B30445">
        <w:t>-02-1</w:t>
      </w:r>
      <w:r w:rsidR="0043043D">
        <w:t>8</w:t>
      </w:r>
      <w:r w:rsidR="009A5FD2">
        <w:t>.</w:t>
      </w:r>
    </w:p>
    <w:p w14:paraId="57C237A8" w14:textId="77777777" w:rsidR="004D6A20" w:rsidRPr="00FE2795" w:rsidRDefault="004D6A20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14:paraId="50DE02B2" w14:textId="77777777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  <w:r w:rsidRPr="00FE2795">
        <w:tab/>
        <w:t>Vid protokollet</w:t>
      </w:r>
    </w:p>
    <w:p w14:paraId="701A3842" w14:textId="77777777" w:rsidR="004D6A20" w:rsidRPr="00FE2795" w:rsidRDefault="004D6A20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</w:p>
    <w:p w14:paraId="38ED34C3" w14:textId="5F75E7C8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="00B30445">
        <w:t>Ann Granath</w:t>
      </w:r>
    </w:p>
    <w:p w14:paraId="7F0DEF2F" w14:textId="77777777" w:rsidR="004D6A20" w:rsidRPr="00FE2795" w:rsidRDefault="004D6A20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14:paraId="549DCFD0" w14:textId="77777777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  <w:r w:rsidRPr="00FE2795">
        <w:tab/>
        <w:t>Justeras</w:t>
      </w:r>
    </w:p>
    <w:p w14:paraId="453A5493" w14:textId="77777777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</w:p>
    <w:p w14:paraId="69CB6876" w14:textId="6DE8436B" w:rsidR="002C506F" w:rsidRDefault="00AC3EB8" w:rsidP="00AC3EB8">
      <w:r>
        <w:t xml:space="preserve">                 </w:t>
      </w:r>
      <w:r w:rsidR="0043043D">
        <w:t>Gulli Pettersson</w:t>
      </w:r>
      <w:r w:rsidR="00710B6F" w:rsidRPr="00FE2795">
        <w:tab/>
      </w:r>
      <w:r w:rsidR="00710B6F" w:rsidRPr="00FE2795">
        <w:tab/>
      </w:r>
      <w:r w:rsidR="0043043D">
        <w:t xml:space="preserve">Göran </w:t>
      </w:r>
      <w:r w:rsidR="00DF456A">
        <w:t>Rönnberg</w:t>
      </w:r>
    </w:p>
    <w:sectPr w:rsidR="002C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133F"/>
    <w:multiLevelType w:val="hybridMultilevel"/>
    <w:tmpl w:val="3312BB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C799A"/>
    <w:multiLevelType w:val="hybridMultilevel"/>
    <w:tmpl w:val="D480C04C"/>
    <w:lvl w:ilvl="0" w:tplc="041D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 w16cid:durableId="1183932444">
    <w:abstractNumId w:val="1"/>
  </w:num>
  <w:num w:numId="2" w16cid:durableId="165729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6F"/>
    <w:rsid w:val="0001737E"/>
    <w:rsid w:val="00034E27"/>
    <w:rsid w:val="000745B5"/>
    <w:rsid w:val="00081175"/>
    <w:rsid w:val="000925ED"/>
    <w:rsid w:val="000B3FF1"/>
    <w:rsid w:val="000C14AC"/>
    <w:rsid w:val="000E308E"/>
    <w:rsid w:val="000F0320"/>
    <w:rsid w:val="00135FAA"/>
    <w:rsid w:val="001634DA"/>
    <w:rsid w:val="0016451B"/>
    <w:rsid w:val="00167DDE"/>
    <w:rsid w:val="0017546C"/>
    <w:rsid w:val="00186208"/>
    <w:rsid w:val="001966F2"/>
    <w:rsid w:val="001B1CDF"/>
    <w:rsid w:val="001C59E5"/>
    <w:rsid w:val="001F442A"/>
    <w:rsid w:val="001F5E75"/>
    <w:rsid w:val="001F5FB3"/>
    <w:rsid w:val="00200530"/>
    <w:rsid w:val="00210C11"/>
    <w:rsid w:val="00216BEA"/>
    <w:rsid w:val="002177B0"/>
    <w:rsid w:val="002276A4"/>
    <w:rsid w:val="002276E3"/>
    <w:rsid w:val="0023386E"/>
    <w:rsid w:val="002524E0"/>
    <w:rsid w:val="00255565"/>
    <w:rsid w:val="00263F6C"/>
    <w:rsid w:val="00272071"/>
    <w:rsid w:val="00281AE3"/>
    <w:rsid w:val="002861B4"/>
    <w:rsid w:val="00293603"/>
    <w:rsid w:val="002968B9"/>
    <w:rsid w:val="00296C32"/>
    <w:rsid w:val="002A5885"/>
    <w:rsid w:val="002C506F"/>
    <w:rsid w:val="002D0EEC"/>
    <w:rsid w:val="002D72B5"/>
    <w:rsid w:val="002F3824"/>
    <w:rsid w:val="00317F36"/>
    <w:rsid w:val="0032488F"/>
    <w:rsid w:val="00347CC0"/>
    <w:rsid w:val="00383287"/>
    <w:rsid w:val="003A7454"/>
    <w:rsid w:val="003A7AA6"/>
    <w:rsid w:val="003B0D4F"/>
    <w:rsid w:val="003C0AF1"/>
    <w:rsid w:val="003D48DF"/>
    <w:rsid w:val="003F1FE4"/>
    <w:rsid w:val="003F765D"/>
    <w:rsid w:val="00427285"/>
    <w:rsid w:val="0043043D"/>
    <w:rsid w:val="00440BC0"/>
    <w:rsid w:val="0047192B"/>
    <w:rsid w:val="00477B74"/>
    <w:rsid w:val="00485B58"/>
    <w:rsid w:val="0049090B"/>
    <w:rsid w:val="004C0DC5"/>
    <w:rsid w:val="004D08CD"/>
    <w:rsid w:val="004D6A20"/>
    <w:rsid w:val="004F3DDD"/>
    <w:rsid w:val="0050183A"/>
    <w:rsid w:val="00502D31"/>
    <w:rsid w:val="005163F8"/>
    <w:rsid w:val="00523B91"/>
    <w:rsid w:val="00523D13"/>
    <w:rsid w:val="00525F99"/>
    <w:rsid w:val="0052630B"/>
    <w:rsid w:val="00544085"/>
    <w:rsid w:val="0056257B"/>
    <w:rsid w:val="005A26E1"/>
    <w:rsid w:val="005D0060"/>
    <w:rsid w:val="005D7B91"/>
    <w:rsid w:val="005F242E"/>
    <w:rsid w:val="005F36D4"/>
    <w:rsid w:val="00616017"/>
    <w:rsid w:val="006168FD"/>
    <w:rsid w:val="006314BD"/>
    <w:rsid w:val="00652AAF"/>
    <w:rsid w:val="00654F9D"/>
    <w:rsid w:val="00667502"/>
    <w:rsid w:val="0067598F"/>
    <w:rsid w:val="00685F44"/>
    <w:rsid w:val="006944A9"/>
    <w:rsid w:val="0069798A"/>
    <w:rsid w:val="006B61BF"/>
    <w:rsid w:val="006D7383"/>
    <w:rsid w:val="006E150A"/>
    <w:rsid w:val="006E29D0"/>
    <w:rsid w:val="00700D81"/>
    <w:rsid w:val="007072E4"/>
    <w:rsid w:val="00710B6F"/>
    <w:rsid w:val="00711640"/>
    <w:rsid w:val="007422DA"/>
    <w:rsid w:val="00781B98"/>
    <w:rsid w:val="0078478D"/>
    <w:rsid w:val="007A5298"/>
    <w:rsid w:val="007B2108"/>
    <w:rsid w:val="007B3E18"/>
    <w:rsid w:val="007C5515"/>
    <w:rsid w:val="007E7D1F"/>
    <w:rsid w:val="007F0201"/>
    <w:rsid w:val="007F1D2C"/>
    <w:rsid w:val="00800428"/>
    <w:rsid w:val="00805667"/>
    <w:rsid w:val="00811316"/>
    <w:rsid w:val="008247A4"/>
    <w:rsid w:val="00834B59"/>
    <w:rsid w:val="008642F6"/>
    <w:rsid w:val="00873F08"/>
    <w:rsid w:val="008A0F8E"/>
    <w:rsid w:val="008A7BFD"/>
    <w:rsid w:val="008B433C"/>
    <w:rsid w:val="008B5F53"/>
    <w:rsid w:val="008C03F4"/>
    <w:rsid w:val="008C6042"/>
    <w:rsid w:val="008D29D9"/>
    <w:rsid w:val="008F3662"/>
    <w:rsid w:val="00924214"/>
    <w:rsid w:val="0094561A"/>
    <w:rsid w:val="0094631B"/>
    <w:rsid w:val="009663E4"/>
    <w:rsid w:val="009673A4"/>
    <w:rsid w:val="00972BE2"/>
    <w:rsid w:val="00973554"/>
    <w:rsid w:val="00983FF9"/>
    <w:rsid w:val="009A3353"/>
    <w:rsid w:val="009A5FD2"/>
    <w:rsid w:val="009B3E67"/>
    <w:rsid w:val="009B5AE5"/>
    <w:rsid w:val="009D5CAA"/>
    <w:rsid w:val="009E380C"/>
    <w:rsid w:val="009F1464"/>
    <w:rsid w:val="009F2718"/>
    <w:rsid w:val="00A05FD7"/>
    <w:rsid w:val="00A12C03"/>
    <w:rsid w:val="00A20C5A"/>
    <w:rsid w:val="00A3166C"/>
    <w:rsid w:val="00A32AC7"/>
    <w:rsid w:val="00A33A9D"/>
    <w:rsid w:val="00A34533"/>
    <w:rsid w:val="00A5274B"/>
    <w:rsid w:val="00A85196"/>
    <w:rsid w:val="00A90BEB"/>
    <w:rsid w:val="00A94400"/>
    <w:rsid w:val="00AA7780"/>
    <w:rsid w:val="00AB557C"/>
    <w:rsid w:val="00AC3EB8"/>
    <w:rsid w:val="00AC6CE0"/>
    <w:rsid w:val="00AD0757"/>
    <w:rsid w:val="00AD28E2"/>
    <w:rsid w:val="00AD7981"/>
    <w:rsid w:val="00B12907"/>
    <w:rsid w:val="00B27DB2"/>
    <w:rsid w:val="00B30445"/>
    <w:rsid w:val="00B31CC5"/>
    <w:rsid w:val="00B32EFD"/>
    <w:rsid w:val="00B36F26"/>
    <w:rsid w:val="00B41562"/>
    <w:rsid w:val="00B42994"/>
    <w:rsid w:val="00B42E18"/>
    <w:rsid w:val="00B516ED"/>
    <w:rsid w:val="00B754E4"/>
    <w:rsid w:val="00B76BCE"/>
    <w:rsid w:val="00BA53FC"/>
    <w:rsid w:val="00BC36C4"/>
    <w:rsid w:val="00BD1C54"/>
    <w:rsid w:val="00BE1D84"/>
    <w:rsid w:val="00BE2E58"/>
    <w:rsid w:val="00BE7F98"/>
    <w:rsid w:val="00C20519"/>
    <w:rsid w:val="00C22B36"/>
    <w:rsid w:val="00C34181"/>
    <w:rsid w:val="00C36128"/>
    <w:rsid w:val="00C3755E"/>
    <w:rsid w:val="00C570E3"/>
    <w:rsid w:val="00C65561"/>
    <w:rsid w:val="00C76D90"/>
    <w:rsid w:val="00C8192F"/>
    <w:rsid w:val="00CB6FAB"/>
    <w:rsid w:val="00CC0EEB"/>
    <w:rsid w:val="00CE1BD8"/>
    <w:rsid w:val="00D05A5C"/>
    <w:rsid w:val="00D246F3"/>
    <w:rsid w:val="00D258CB"/>
    <w:rsid w:val="00D33F78"/>
    <w:rsid w:val="00D34790"/>
    <w:rsid w:val="00D3652C"/>
    <w:rsid w:val="00D36701"/>
    <w:rsid w:val="00D6149B"/>
    <w:rsid w:val="00D6551F"/>
    <w:rsid w:val="00D65743"/>
    <w:rsid w:val="00D710A4"/>
    <w:rsid w:val="00D81141"/>
    <w:rsid w:val="00D8769A"/>
    <w:rsid w:val="00D87C61"/>
    <w:rsid w:val="00DB03AD"/>
    <w:rsid w:val="00DB5B2B"/>
    <w:rsid w:val="00DC1F73"/>
    <w:rsid w:val="00DC5BDE"/>
    <w:rsid w:val="00DD08E3"/>
    <w:rsid w:val="00DE0D52"/>
    <w:rsid w:val="00DF456A"/>
    <w:rsid w:val="00DF7468"/>
    <w:rsid w:val="00E1306E"/>
    <w:rsid w:val="00E131C2"/>
    <w:rsid w:val="00E30929"/>
    <w:rsid w:val="00E34AC7"/>
    <w:rsid w:val="00E4684D"/>
    <w:rsid w:val="00E51670"/>
    <w:rsid w:val="00E74867"/>
    <w:rsid w:val="00E77C73"/>
    <w:rsid w:val="00E804C9"/>
    <w:rsid w:val="00E842E3"/>
    <w:rsid w:val="00E871C6"/>
    <w:rsid w:val="00EC0656"/>
    <w:rsid w:val="00EC4894"/>
    <w:rsid w:val="00ED3234"/>
    <w:rsid w:val="00EE6AF2"/>
    <w:rsid w:val="00EF3E7C"/>
    <w:rsid w:val="00F117FD"/>
    <w:rsid w:val="00F165DA"/>
    <w:rsid w:val="00F36C95"/>
    <w:rsid w:val="00F70EB4"/>
    <w:rsid w:val="00F816E1"/>
    <w:rsid w:val="00F837E6"/>
    <w:rsid w:val="00FC55F3"/>
    <w:rsid w:val="00FD0620"/>
    <w:rsid w:val="00FD2EE6"/>
    <w:rsid w:val="00FF0E1A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1E88"/>
  <w15:chartTrackingRefBased/>
  <w15:docId w15:val="{D116533E-13B8-4D3A-B9A8-5491E35F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B6F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C3755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3755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3755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3755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3755E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3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755E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E8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abcc47-1b89-4cc2-a761-57c5e91441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08C28CA3B6543885E20D17283D2DD" ma:contentTypeVersion="15" ma:contentTypeDescription="Skapa ett nytt dokument." ma:contentTypeScope="" ma:versionID="8817d0feed3dcac555201f631fb314d9">
  <xsd:schema xmlns:xsd="http://www.w3.org/2001/XMLSchema" xmlns:xs="http://www.w3.org/2001/XMLSchema" xmlns:p="http://schemas.microsoft.com/office/2006/metadata/properties" xmlns:ns3="601d2153-52a2-4a1e-84d2-945636c39f40" xmlns:ns4="63abcc47-1b89-4cc2-a761-57c5e9144184" targetNamespace="http://schemas.microsoft.com/office/2006/metadata/properties" ma:root="true" ma:fieldsID="985e0b959be26142d7b7e2adb9976931" ns3:_="" ns4:_="">
    <xsd:import namespace="601d2153-52a2-4a1e-84d2-945636c39f40"/>
    <xsd:import namespace="63abcc47-1b89-4cc2-a761-57c5e91441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d2153-52a2-4a1e-84d2-945636c39f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bcc47-1b89-4cc2-a761-57c5e9144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852E8-79F0-4CF5-9F35-CF87F76D3B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FC70D-6084-419D-939A-7A35DDC2EFB3}">
  <ds:schemaRefs>
    <ds:schemaRef ds:uri="http://schemas.microsoft.com/office/2006/metadata/properties"/>
    <ds:schemaRef ds:uri="http://schemas.microsoft.com/office/infopath/2007/PartnerControls"/>
    <ds:schemaRef ds:uri="63abcc47-1b89-4cc2-a761-57c5e9144184"/>
  </ds:schemaRefs>
</ds:datastoreItem>
</file>

<file path=customXml/itemProps3.xml><?xml version="1.0" encoding="utf-8"?>
<ds:datastoreItem xmlns:ds="http://schemas.openxmlformats.org/officeDocument/2006/customXml" ds:itemID="{30C49533-F50A-4F57-B59C-31E9A85556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2081B2-2046-4CCE-9011-9D859B9C8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d2153-52a2-4a1e-84d2-945636c39f40"/>
    <ds:schemaRef ds:uri="63abcc47-1b89-4cc2-a761-57c5e9144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750</Words>
  <Characters>4255</Characters>
  <Application>Microsoft Office Word</Application>
  <DocSecurity>0</DocSecurity>
  <Lines>146</Lines>
  <Paragraphs>104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Jonsson</dc:creator>
  <cp:keywords/>
  <dc:description/>
  <cp:lastModifiedBy>Ann Granath</cp:lastModifiedBy>
  <cp:revision>4</cp:revision>
  <dcterms:created xsi:type="dcterms:W3CDTF">2026-02-19T09:33:00Z</dcterms:created>
  <dcterms:modified xsi:type="dcterms:W3CDTF">2026-02-19T11:26:00Z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0x0101002AD08C28CA3B6543885E20D17283D2DD</vt:lpwstr>
  </property>
</Properties>
</file>