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90377" w:rsidRPr="00EA60C8" w14:paraId="3FDD5EA3" w14:textId="77777777" w:rsidTr="005A1F7B">
        <w:tc>
          <w:tcPr>
            <w:tcW w:w="4531" w:type="dxa"/>
          </w:tcPr>
          <w:p w14:paraId="232AA320" w14:textId="77777777" w:rsidR="00990377" w:rsidRDefault="00990377" w:rsidP="002353AF">
            <w:pPr>
              <w:rPr>
                <w:sz w:val="28"/>
                <w:szCs w:val="28"/>
              </w:rPr>
            </w:pPr>
            <w:r w:rsidRPr="00EA60C8">
              <w:rPr>
                <w:b/>
                <w:bCs/>
                <w:sz w:val="28"/>
                <w:szCs w:val="28"/>
              </w:rPr>
              <w:t>Grimsmark-Gunsmark Intresseförening</w:t>
            </w:r>
            <w:r w:rsidRPr="00EA60C8">
              <w:rPr>
                <w:sz w:val="28"/>
                <w:szCs w:val="28"/>
              </w:rPr>
              <w:tab/>
            </w:r>
            <w:r w:rsidRPr="00EA60C8">
              <w:rPr>
                <w:sz w:val="28"/>
                <w:szCs w:val="28"/>
              </w:rPr>
              <w:tab/>
            </w:r>
            <w:r w:rsidRPr="00EA60C8">
              <w:rPr>
                <w:sz w:val="28"/>
                <w:szCs w:val="28"/>
              </w:rPr>
              <w:tab/>
            </w:r>
          </w:p>
          <w:p w14:paraId="2A9100F3" w14:textId="1800E7CF" w:rsidR="00710773" w:rsidRPr="00EA60C8" w:rsidRDefault="00710773" w:rsidP="002353AF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7DE227A" w14:textId="1A7013D7" w:rsidR="00990377" w:rsidRPr="00EA60C8" w:rsidRDefault="005F4436" w:rsidP="002353AF">
            <w:pPr>
              <w:rPr>
                <w:sz w:val="28"/>
                <w:szCs w:val="28"/>
              </w:rPr>
            </w:pPr>
            <w:r w:rsidRPr="00EA60C8">
              <w:rPr>
                <w:b/>
                <w:bCs/>
                <w:sz w:val="28"/>
                <w:szCs w:val="28"/>
              </w:rPr>
              <w:t>Protokoll Styrelsemöte</w:t>
            </w:r>
            <w:r w:rsidR="003B6E6C" w:rsidRPr="00EA60C8">
              <w:rPr>
                <w:b/>
                <w:bCs/>
                <w:sz w:val="28"/>
                <w:szCs w:val="28"/>
              </w:rPr>
              <w:br/>
              <w:t>2023-</w:t>
            </w:r>
            <w:r w:rsidR="009F6833">
              <w:rPr>
                <w:b/>
                <w:bCs/>
                <w:sz w:val="28"/>
                <w:szCs w:val="28"/>
              </w:rPr>
              <w:t>1</w:t>
            </w:r>
            <w:r w:rsidR="00CB4EF3">
              <w:rPr>
                <w:b/>
                <w:bCs/>
                <w:sz w:val="28"/>
                <w:szCs w:val="28"/>
              </w:rPr>
              <w:t>2-14</w:t>
            </w:r>
            <w:r w:rsidR="003B6E6C" w:rsidRPr="00EA60C8">
              <w:rPr>
                <w:b/>
                <w:bCs/>
                <w:sz w:val="28"/>
                <w:szCs w:val="28"/>
              </w:rPr>
              <w:br/>
            </w:r>
          </w:p>
        </w:tc>
      </w:tr>
      <w:tr w:rsidR="00990377" w:rsidRPr="00990377" w14:paraId="4CD84083" w14:textId="77777777" w:rsidTr="005A1F7B">
        <w:tc>
          <w:tcPr>
            <w:tcW w:w="4531" w:type="dxa"/>
          </w:tcPr>
          <w:p w14:paraId="2A847586" w14:textId="551282FD" w:rsidR="00990377" w:rsidRPr="00990377" w:rsidRDefault="00990377" w:rsidP="002353AF">
            <w:r w:rsidRPr="00990377">
              <w:t>Närvarande:</w:t>
            </w:r>
            <w:r w:rsidRPr="00990377">
              <w:tab/>
            </w:r>
            <w:r w:rsidRPr="00990377">
              <w:tab/>
            </w:r>
            <w:r w:rsidRPr="00990377">
              <w:tab/>
            </w:r>
            <w:r w:rsidRPr="00990377">
              <w:tab/>
            </w:r>
          </w:p>
        </w:tc>
        <w:tc>
          <w:tcPr>
            <w:tcW w:w="4531" w:type="dxa"/>
          </w:tcPr>
          <w:p w14:paraId="6B8267AC" w14:textId="28014C2A" w:rsidR="00990377" w:rsidRDefault="003B6E6C" w:rsidP="002353AF">
            <w:r w:rsidRPr="00990377">
              <w:br/>
            </w:r>
            <w:r w:rsidRPr="00990377">
              <w:tab/>
            </w:r>
            <w:r w:rsidR="000011F0" w:rsidRPr="00E64D1C">
              <w:t>Per Moen</w:t>
            </w:r>
            <w:r w:rsidR="00683FC0">
              <w:br/>
            </w:r>
            <w:r w:rsidRPr="00990377">
              <w:tab/>
            </w:r>
            <w:r w:rsidR="00683FC0">
              <w:t>Ingrid Moen</w:t>
            </w:r>
            <w:r w:rsidRPr="00990377">
              <w:tab/>
            </w:r>
            <w:r w:rsidRPr="00990377">
              <w:tab/>
            </w:r>
            <w:r w:rsidRPr="00990377">
              <w:tab/>
            </w:r>
            <w:r w:rsidR="00D148FE" w:rsidRPr="00D27FC7">
              <w:rPr>
                <w:strike/>
              </w:rPr>
              <w:t>Bo Lundqvist</w:t>
            </w:r>
            <w:r w:rsidR="009F5A87">
              <w:br/>
            </w:r>
            <w:r w:rsidRPr="00990377">
              <w:tab/>
            </w:r>
            <w:r w:rsidRPr="00D27FC7">
              <w:t>Anette Rönnberg</w:t>
            </w:r>
            <w:r w:rsidRPr="00990377">
              <w:br/>
            </w:r>
            <w:r w:rsidRPr="00990377">
              <w:tab/>
              <w:t>Nils Wallmark</w:t>
            </w:r>
            <w:r w:rsidRPr="00990377">
              <w:br/>
            </w:r>
            <w:r w:rsidRPr="00990377">
              <w:tab/>
              <w:t>Susanne Rönnberg</w:t>
            </w:r>
            <w:r w:rsidRPr="00990377">
              <w:br/>
            </w:r>
            <w:r w:rsidRPr="00990377">
              <w:tab/>
              <w:t>Yngve Pettersson</w:t>
            </w:r>
            <w:r w:rsidRPr="00990377">
              <w:br/>
            </w:r>
            <w:r w:rsidRPr="00990377">
              <w:tab/>
            </w:r>
            <w:r w:rsidRPr="00D27FC7">
              <w:t>Camilla Wikström</w:t>
            </w:r>
            <w:r w:rsidRPr="00990377">
              <w:br/>
            </w:r>
            <w:r w:rsidRPr="00990377">
              <w:tab/>
              <w:t>Ann Granath</w:t>
            </w:r>
            <w:r w:rsidR="005A1F7B">
              <w:br/>
              <w:t xml:space="preserve">           </w:t>
            </w:r>
          </w:p>
          <w:p w14:paraId="42009F68" w14:textId="77777777" w:rsidR="00FE6307" w:rsidRDefault="00FE6307" w:rsidP="002353AF"/>
          <w:p w14:paraId="3AC22E6F" w14:textId="77777777" w:rsidR="00FE6307" w:rsidRDefault="00FE6307" w:rsidP="002353AF"/>
          <w:p w14:paraId="369D5525" w14:textId="04D03151" w:rsidR="00710773" w:rsidRPr="00990377" w:rsidRDefault="00710773" w:rsidP="002353AF"/>
        </w:tc>
      </w:tr>
    </w:tbl>
    <w:p w14:paraId="17F852AE" w14:textId="6DE66DCD" w:rsidR="00BF2133" w:rsidRDefault="00BF2133" w:rsidP="00BF2133">
      <w:pPr>
        <w:pStyle w:val="Liststycke"/>
        <w:numPr>
          <w:ilvl w:val="0"/>
          <w:numId w:val="1"/>
        </w:numPr>
      </w:pPr>
      <w:r w:rsidRPr="005C5478">
        <w:rPr>
          <w:b/>
          <w:bCs/>
        </w:rPr>
        <w:t>Mötet</w:t>
      </w:r>
      <w:r>
        <w:t xml:space="preserve"> öppnades av </w:t>
      </w:r>
      <w:r w:rsidR="001D4A2E">
        <w:t>Ingrid Moen</w:t>
      </w:r>
      <w:r w:rsidR="005C5478">
        <w:t>.</w:t>
      </w:r>
      <w:r w:rsidR="005C5478">
        <w:br/>
      </w:r>
    </w:p>
    <w:p w14:paraId="399BAC1D" w14:textId="6F214FC7" w:rsidR="006006F1" w:rsidRDefault="00BF2133" w:rsidP="00BF2133">
      <w:pPr>
        <w:pStyle w:val="Liststycke"/>
        <w:numPr>
          <w:ilvl w:val="0"/>
          <w:numId w:val="1"/>
        </w:numPr>
      </w:pPr>
      <w:r>
        <w:t xml:space="preserve">Till </w:t>
      </w:r>
      <w:r w:rsidRPr="005C5478">
        <w:rPr>
          <w:b/>
          <w:bCs/>
        </w:rPr>
        <w:t>justerare</w:t>
      </w:r>
      <w:r>
        <w:t xml:space="preserve"> valdes </w:t>
      </w:r>
      <w:r w:rsidR="00E430B6">
        <w:t>Anette Rönnberg</w:t>
      </w:r>
      <w:r>
        <w:t>.</w:t>
      </w:r>
      <w:r w:rsidR="004522CF">
        <w:br/>
      </w:r>
    </w:p>
    <w:p w14:paraId="1C796228" w14:textId="021DBF5F" w:rsidR="00BF2133" w:rsidRDefault="006006F1" w:rsidP="00BF2133">
      <w:pPr>
        <w:pStyle w:val="Liststycke"/>
        <w:numPr>
          <w:ilvl w:val="0"/>
          <w:numId w:val="1"/>
        </w:numPr>
      </w:pPr>
      <w:r w:rsidRPr="00896186">
        <w:rPr>
          <w:b/>
          <w:bCs/>
        </w:rPr>
        <w:t>Föregående protokoll</w:t>
      </w:r>
      <w:r w:rsidR="00896186" w:rsidRPr="00896186">
        <w:rPr>
          <w:b/>
          <w:bCs/>
        </w:rPr>
        <w:br/>
      </w:r>
      <w:r w:rsidR="003F450E" w:rsidRPr="003F450E">
        <w:t>Båda gatlysena i E4 korsningen lyser n</w:t>
      </w:r>
      <w:r w:rsidR="0036242F">
        <w:t>u.</w:t>
      </w:r>
      <w:r w:rsidR="005A6274">
        <w:br/>
        <w:t>De punkter som gäller badplatsen återstår att fixa.</w:t>
      </w:r>
      <w:r w:rsidR="0036242F">
        <w:br/>
      </w:r>
    </w:p>
    <w:p w14:paraId="47345D4F" w14:textId="2CE20518" w:rsidR="00BF2133" w:rsidRDefault="008E35AE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t>Byastugan</w:t>
      </w:r>
      <w:r w:rsidR="006F5D13">
        <w:rPr>
          <w:b/>
          <w:bCs/>
        </w:rPr>
        <w:t>, k</w:t>
      </w:r>
      <w:r w:rsidR="00122234">
        <w:rPr>
          <w:b/>
          <w:bCs/>
        </w:rPr>
        <w:t>öket</w:t>
      </w:r>
      <w:r w:rsidR="00122234">
        <w:rPr>
          <w:b/>
          <w:bCs/>
        </w:rPr>
        <w:br/>
      </w:r>
      <w:r w:rsidR="0082308F">
        <w:t>Mötet inleddes med en genomgång av vad som är gjort och vad som ska göras i köket</w:t>
      </w:r>
      <w:r w:rsidR="004617B7">
        <w:t>.</w:t>
      </w:r>
      <w:r w:rsidR="00915BC2">
        <w:t xml:space="preserve"> Ulla Berglund</w:t>
      </w:r>
      <w:r w:rsidR="00561CFC">
        <w:t xml:space="preserve"> och Bengt Pettersson deltog under denna del av mötet.</w:t>
      </w:r>
      <w:r w:rsidR="004617B7">
        <w:t xml:space="preserve"> Bengt började med att redogöra för vad han och Robin P </w:t>
      </w:r>
      <w:r w:rsidR="00E1319E">
        <w:t>ordnat med elen</w:t>
      </w:r>
      <w:r w:rsidR="00476F9C">
        <w:t>. Ny central har installerats och kablar dragits fram enligt ritning</w:t>
      </w:r>
      <w:r w:rsidR="00F6578F">
        <w:t>. Elementen i salen kan inte centralstyras utan måste styras på sina termostater</w:t>
      </w:r>
      <w:r w:rsidR="0013189F">
        <w:t>. Närmast förestående arbete är:</w:t>
      </w:r>
      <w:r w:rsidR="00D50071">
        <w:t xml:space="preserve"> </w:t>
      </w:r>
      <w:r w:rsidR="00223412">
        <w:br/>
      </w:r>
      <w:r w:rsidR="00D50071">
        <w:t>1.</w:t>
      </w:r>
      <w:r w:rsidR="0013189F">
        <w:t xml:space="preserve"> </w:t>
      </w:r>
      <w:r w:rsidR="00E95251">
        <w:t xml:space="preserve">Dra rör från diskmaskinsfläkten </w:t>
      </w:r>
      <w:r w:rsidR="004F7A80">
        <w:t xml:space="preserve">till ventil </w:t>
      </w:r>
      <w:r w:rsidR="002C58F4">
        <w:t xml:space="preserve">som ska monteras </w:t>
      </w:r>
      <w:r w:rsidR="004F7A80">
        <w:t xml:space="preserve">på yttervägg. </w:t>
      </w:r>
      <w:r w:rsidR="00223412">
        <w:br/>
      </w:r>
      <w:r w:rsidR="00D50071">
        <w:t xml:space="preserve">2. </w:t>
      </w:r>
      <w:r w:rsidR="004F7A80">
        <w:t>Bygga innertak</w:t>
      </w:r>
      <w:r w:rsidR="00DA5988">
        <w:t xml:space="preserve">. </w:t>
      </w:r>
      <w:r w:rsidR="00223412">
        <w:br/>
      </w:r>
      <w:r w:rsidR="00D50071">
        <w:t xml:space="preserve">3. </w:t>
      </w:r>
      <w:r w:rsidR="000301E1">
        <w:t>Färdigställa g</w:t>
      </w:r>
      <w:r w:rsidR="00DA5988">
        <w:t>ipsning</w:t>
      </w:r>
      <w:r w:rsidR="000301E1">
        <w:t xml:space="preserve"> av väggar</w:t>
      </w:r>
      <w:r w:rsidR="00DA5988">
        <w:t xml:space="preserve"> och salning runt fönstret</w:t>
      </w:r>
      <w:r w:rsidR="00D50071">
        <w:t>.</w:t>
      </w:r>
      <w:r w:rsidR="00582FCE">
        <w:t xml:space="preserve"> </w:t>
      </w:r>
      <w:r w:rsidR="00223E16">
        <w:br/>
      </w:r>
      <w:r w:rsidR="00582FCE">
        <w:t>De som var till Lövå</w:t>
      </w:r>
      <w:r w:rsidR="002A53A1">
        <w:t>nger rapporterar att det krävs våtrumsmatta även på väggen</w:t>
      </w:r>
      <w:r w:rsidR="00BD2D13">
        <w:t xml:space="preserve"> vid diskmaskinen, denna</w:t>
      </w:r>
      <w:r w:rsidR="00503765">
        <w:t>, plus golvmatta</w:t>
      </w:r>
      <w:r w:rsidR="00BD2D13">
        <w:t xml:space="preserve"> är beställd samt väv och färg till väggar</w:t>
      </w:r>
      <w:r w:rsidR="00F9291A">
        <w:t xml:space="preserve">. Susanne kollar med Erika på Home </w:t>
      </w:r>
      <w:r w:rsidR="00A431F5">
        <w:t>om</w:t>
      </w:r>
      <w:r w:rsidR="00F9291A">
        <w:t xml:space="preserve"> varorna kommit hem</w:t>
      </w:r>
      <w:r w:rsidR="00A431F5">
        <w:t>.</w:t>
      </w:r>
      <w:r w:rsidR="004522CF">
        <w:br/>
      </w:r>
    </w:p>
    <w:p w14:paraId="0ABB530C" w14:textId="638F3FD9" w:rsidR="009B2462" w:rsidRPr="009A0920" w:rsidRDefault="000E1550" w:rsidP="00BF2133">
      <w:pPr>
        <w:pStyle w:val="Liststycke"/>
        <w:numPr>
          <w:ilvl w:val="0"/>
          <w:numId w:val="1"/>
        </w:numPr>
        <w:rPr>
          <w:b/>
          <w:bCs/>
        </w:rPr>
      </w:pPr>
      <w:r w:rsidRPr="000E1550">
        <w:rPr>
          <w:b/>
          <w:bCs/>
        </w:rPr>
        <w:t>Ekonomi</w:t>
      </w:r>
      <w:r w:rsidR="00AE6E35">
        <w:rPr>
          <w:b/>
          <w:bCs/>
        </w:rPr>
        <w:br/>
      </w:r>
      <w:r w:rsidR="00A431F5">
        <w:t>68</w:t>
      </w:r>
      <w:r w:rsidR="00560E61">
        <w:t> 000 kr finns i kassan.</w:t>
      </w:r>
      <w:r w:rsidR="002D39E1">
        <w:br/>
      </w:r>
    </w:p>
    <w:p w14:paraId="4DE6320D" w14:textId="479BE72A" w:rsidR="009A0920" w:rsidRDefault="00FB52F2" w:rsidP="00BF213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Ansvarsgrupperna</w:t>
      </w:r>
      <w:r>
        <w:rPr>
          <w:b/>
          <w:bCs/>
        </w:rPr>
        <w:br/>
      </w:r>
      <w:r w:rsidR="00682891">
        <w:t>Inte mycket att planera här förrän vi vet när köket blir klart.</w:t>
      </w:r>
      <w:r w:rsidR="002D39E1">
        <w:rPr>
          <w:b/>
          <w:bCs/>
        </w:rPr>
        <w:br/>
      </w:r>
    </w:p>
    <w:p w14:paraId="45E45E97" w14:textId="242962B6" w:rsidR="00357E44" w:rsidRDefault="00B0145D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t>Övriga frågor</w:t>
      </w:r>
      <w:r w:rsidR="00323569">
        <w:rPr>
          <w:b/>
          <w:bCs/>
        </w:rPr>
        <w:br/>
      </w:r>
      <w:r w:rsidR="00287405">
        <w:t>Ann börjar titta på vad som ska stå i verksamhetsberättelsen i samråd med Ingrid.</w:t>
      </w:r>
      <w:r w:rsidR="00223412">
        <w:br/>
      </w:r>
      <w:r w:rsidR="00223412">
        <w:br/>
      </w:r>
      <w:r w:rsidR="00343B27">
        <w:lastRenderedPageBreak/>
        <w:br/>
      </w:r>
    </w:p>
    <w:p w14:paraId="0D6F12A8" w14:textId="0A0B2ED8" w:rsidR="00EC1722" w:rsidRDefault="009E5679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t>Nästa möte</w:t>
      </w:r>
      <w:r>
        <w:rPr>
          <w:b/>
          <w:bCs/>
        </w:rPr>
        <w:br/>
      </w:r>
      <w:r w:rsidRPr="009E5679">
        <w:t>Nästa styrelsemöte blir</w:t>
      </w:r>
      <w:r>
        <w:rPr>
          <w:b/>
          <w:bCs/>
        </w:rPr>
        <w:t xml:space="preserve"> </w:t>
      </w:r>
      <w:r w:rsidR="00AB1E43">
        <w:t>torsdag den1</w:t>
      </w:r>
      <w:r w:rsidR="00B740EC">
        <w:t>8</w:t>
      </w:r>
      <w:r w:rsidR="00AB1E43">
        <w:t xml:space="preserve"> </w:t>
      </w:r>
      <w:r w:rsidR="00B740EC">
        <w:t>januari</w:t>
      </w:r>
      <w:r w:rsidR="00AB1E43">
        <w:t xml:space="preserve"> kl. 18.30.</w:t>
      </w:r>
      <w:r w:rsidR="00B740EC">
        <w:br/>
        <w:t>Årsmöte planer</w:t>
      </w:r>
      <w:r w:rsidR="00287405">
        <w:t>ar vi att hålla i februari</w:t>
      </w:r>
      <w:r w:rsidR="00EC1722">
        <w:rPr>
          <w:b/>
          <w:bCs/>
        </w:rPr>
        <w:br/>
      </w:r>
      <w:r w:rsidR="00964E85">
        <w:br/>
      </w:r>
    </w:p>
    <w:p w14:paraId="108CE7E0" w14:textId="77777777" w:rsidR="0016636B" w:rsidRDefault="0016636B" w:rsidP="0016636B"/>
    <w:p w14:paraId="1370220D" w14:textId="77777777" w:rsidR="0016636B" w:rsidRDefault="0016636B" w:rsidP="0016636B"/>
    <w:p w14:paraId="3B35FAF6" w14:textId="77777777" w:rsidR="00964E85" w:rsidRDefault="00964E85" w:rsidP="0016636B"/>
    <w:p w14:paraId="38673D44" w14:textId="77777777" w:rsidR="00964E85" w:rsidRDefault="00964E85" w:rsidP="0016636B"/>
    <w:p w14:paraId="06D34ED5" w14:textId="77777777" w:rsidR="0016636B" w:rsidRDefault="0016636B" w:rsidP="0016636B"/>
    <w:p w14:paraId="5C651368" w14:textId="71C93453" w:rsidR="005C5478" w:rsidRDefault="005C5478" w:rsidP="005C5478">
      <w:r>
        <w:t>GGI byastuga 2023-</w:t>
      </w:r>
      <w:r w:rsidR="002B2D16">
        <w:t>1</w:t>
      </w:r>
      <w:r w:rsidR="008A1908">
        <w:t>2-14</w:t>
      </w:r>
    </w:p>
    <w:p w14:paraId="6D974BE7" w14:textId="4542A1FB" w:rsidR="005C5478" w:rsidRDefault="005C5478" w:rsidP="005C5478">
      <w:r>
        <w:t>Justeras</w:t>
      </w:r>
      <w:r>
        <w:tab/>
      </w:r>
      <w:r>
        <w:tab/>
      </w:r>
      <w:r>
        <w:tab/>
      </w:r>
      <w:r>
        <w:tab/>
        <w:t>Vid protokollet</w:t>
      </w:r>
    </w:p>
    <w:p w14:paraId="40177EB7" w14:textId="60650FFD" w:rsidR="005C5478" w:rsidRDefault="005C5478" w:rsidP="005C5478"/>
    <w:p w14:paraId="165706F1" w14:textId="77777777" w:rsidR="00742768" w:rsidRDefault="00742768" w:rsidP="005C5478"/>
    <w:p w14:paraId="20235120" w14:textId="40E8CED6" w:rsidR="005C5478" w:rsidRDefault="008A1908" w:rsidP="005C5478">
      <w:r>
        <w:t>Anette Rönnberg</w:t>
      </w:r>
      <w:r w:rsidR="005C5478">
        <w:tab/>
      </w:r>
      <w:r w:rsidR="005C5478">
        <w:tab/>
      </w:r>
      <w:r w:rsidR="005F3DEC">
        <w:tab/>
      </w:r>
      <w:r w:rsidR="005C5478">
        <w:t>Ann Granath</w:t>
      </w:r>
    </w:p>
    <w:sectPr w:rsidR="005C5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5327"/>
    <w:multiLevelType w:val="hybridMultilevel"/>
    <w:tmpl w:val="68866E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11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33"/>
    <w:rsid w:val="0000084B"/>
    <w:rsid w:val="000011F0"/>
    <w:rsid w:val="00021CEE"/>
    <w:rsid w:val="00022D19"/>
    <w:rsid w:val="000301E1"/>
    <w:rsid w:val="0003183D"/>
    <w:rsid w:val="00081F8B"/>
    <w:rsid w:val="00094640"/>
    <w:rsid w:val="0009570C"/>
    <w:rsid w:val="00096218"/>
    <w:rsid w:val="00096A61"/>
    <w:rsid w:val="000975D6"/>
    <w:rsid w:val="000A5E55"/>
    <w:rsid w:val="000B79C7"/>
    <w:rsid w:val="000C64B5"/>
    <w:rsid w:val="000D05F0"/>
    <w:rsid w:val="000E1550"/>
    <w:rsid w:val="000E6103"/>
    <w:rsid w:val="00122234"/>
    <w:rsid w:val="0013189F"/>
    <w:rsid w:val="0016636B"/>
    <w:rsid w:val="0018498A"/>
    <w:rsid w:val="00192993"/>
    <w:rsid w:val="00195226"/>
    <w:rsid w:val="001A025D"/>
    <w:rsid w:val="001A6054"/>
    <w:rsid w:val="001C32E5"/>
    <w:rsid w:val="001D1471"/>
    <w:rsid w:val="001D4A2E"/>
    <w:rsid w:val="001F0A18"/>
    <w:rsid w:val="002049C2"/>
    <w:rsid w:val="00215350"/>
    <w:rsid w:val="00223412"/>
    <w:rsid w:val="00223E16"/>
    <w:rsid w:val="002329E7"/>
    <w:rsid w:val="00235AEC"/>
    <w:rsid w:val="00236D6B"/>
    <w:rsid w:val="00244AC2"/>
    <w:rsid w:val="00244F12"/>
    <w:rsid w:val="002776CA"/>
    <w:rsid w:val="002815F2"/>
    <w:rsid w:val="00287405"/>
    <w:rsid w:val="002927E7"/>
    <w:rsid w:val="002A2DE5"/>
    <w:rsid w:val="002A53A1"/>
    <w:rsid w:val="002A78DE"/>
    <w:rsid w:val="002B2D16"/>
    <w:rsid w:val="002C01D2"/>
    <w:rsid w:val="002C29CA"/>
    <w:rsid w:val="002C58F4"/>
    <w:rsid w:val="002D23EE"/>
    <w:rsid w:val="002D39E1"/>
    <w:rsid w:val="00303613"/>
    <w:rsid w:val="00323569"/>
    <w:rsid w:val="00340171"/>
    <w:rsid w:val="003411A0"/>
    <w:rsid w:val="00343B27"/>
    <w:rsid w:val="00356FBC"/>
    <w:rsid w:val="00357E44"/>
    <w:rsid w:val="0036242F"/>
    <w:rsid w:val="00367090"/>
    <w:rsid w:val="00367FAA"/>
    <w:rsid w:val="00372D1D"/>
    <w:rsid w:val="003774AC"/>
    <w:rsid w:val="003920B1"/>
    <w:rsid w:val="00393AED"/>
    <w:rsid w:val="003B6E6C"/>
    <w:rsid w:val="003C09F5"/>
    <w:rsid w:val="003C52A5"/>
    <w:rsid w:val="003F27C9"/>
    <w:rsid w:val="003F450E"/>
    <w:rsid w:val="003F7BC6"/>
    <w:rsid w:val="00410DCD"/>
    <w:rsid w:val="00412415"/>
    <w:rsid w:val="0041410C"/>
    <w:rsid w:val="0042197E"/>
    <w:rsid w:val="00424FC8"/>
    <w:rsid w:val="00432AC9"/>
    <w:rsid w:val="00443045"/>
    <w:rsid w:val="004522CF"/>
    <w:rsid w:val="00453047"/>
    <w:rsid w:val="00456B62"/>
    <w:rsid w:val="00457BAC"/>
    <w:rsid w:val="004617B7"/>
    <w:rsid w:val="00466AB9"/>
    <w:rsid w:val="00476228"/>
    <w:rsid w:val="00476F9C"/>
    <w:rsid w:val="004809E4"/>
    <w:rsid w:val="004874CC"/>
    <w:rsid w:val="004A05E3"/>
    <w:rsid w:val="004A1FCE"/>
    <w:rsid w:val="004A7ECB"/>
    <w:rsid w:val="004D066B"/>
    <w:rsid w:val="004D0ED6"/>
    <w:rsid w:val="004D23EE"/>
    <w:rsid w:val="004D46B7"/>
    <w:rsid w:val="004E00E3"/>
    <w:rsid w:val="004E098F"/>
    <w:rsid w:val="004E7288"/>
    <w:rsid w:val="004F7A80"/>
    <w:rsid w:val="00503765"/>
    <w:rsid w:val="0051197C"/>
    <w:rsid w:val="005558AB"/>
    <w:rsid w:val="00560E61"/>
    <w:rsid w:val="00561CFC"/>
    <w:rsid w:val="0057138B"/>
    <w:rsid w:val="00582FCE"/>
    <w:rsid w:val="00592BCA"/>
    <w:rsid w:val="005A1F7B"/>
    <w:rsid w:val="005A334D"/>
    <w:rsid w:val="005A6274"/>
    <w:rsid w:val="005B0875"/>
    <w:rsid w:val="005B3762"/>
    <w:rsid w:val="005C320F"/>
    <w:rsid w:val="005C5478"/>
    <w:rsid w:val="005C58A0"/>
    <w:rsid w:val="005D07A2"/>
    <w:rsid w:val="005D5803"/>
    <w:rsid w:val="005F3DEC"/>
    <w:rsid w:val="005F4436"/>
    <w:rsid w:val="006006F1"/>
    <w:rsid w:val="00603BC1"/>
    <w:rsid w:val="006047B0"/>
    <w:rsid w:val="0060675F"/>
    <w:rsid w:val="00610C68"/>
    <w:rsid w:val="00627697"/>
    <w:rsid w:val="006317CB"/>
    <w:rsid w:val="00632F1C"/>
    <w:rsid w:val="00634C70"/>
    <w:rsid w:val="00637A37"/>
    <w:rsid w:val="00641F82"/>
    <w:rsid w:val="00644EC9"/>
    <w:rsid w:val="00674D57"/>
    <w:rsid w:val="00676B49"/>
    <w:rsid w:val="00682891"/>
    <w:rsid w:val="00683FC0"/>
    <w:rsid w:val="00685E25"/>
    <w:rsid w:val="00693A34"/>
    <w:rsid w:val="006971EC"/>
    <w:rsid w:val="006C08FD"/>
    <w:rsid w:val="006F5D13"/>
    <w:rsid w:val="00710773"/>
    <w:rsid w:val="00713D38"/>
    <w:rsid w:val="00731418"/>
    <w:rsid w:val="00742768"/>
    <w:rsid w:val="00743BAA"/>
    <w:rsid w:val="0076150D"/>
    <w:rsid w:val="00767A32"/>
    <w:rsid w:val="00770649"/>
    <w:rsid w:val="00773726"/>
    <w:rsid w:val="00774730"/>
    <w:rsid w:val="00776598"/>
    <w:rsid w:val="00777481"/>
    <w:rsid w:val="0078234E"/>
    <w:rsid w:val="0078256C"/>
    <w:rsid w:val="0078364D"/>
    <w:rsid w:val="007C354B"/>
    <w:rsid w:val="007D6110"/>
    <w:rsid w:val="007E055A"/>
    <w:rsid w:val="007E19DB"/>
    <w:rsid w:val="00800B01"/>
    <w:rsid w:val="008217DF"/>
    <w:rsid w:val="0082308F"/>
    <w:rsid w:val="00846C45"/>
    <w:rsid w:val="00850ACF"/>
    <w:rsid w:val="00856AA8"/>
    <w:rsid w:val="00856B91"/>
    <w:rsid w:val="00862181"/>
    <w:rsid w:val="0087329B"/>
    <w:rsid w:val="00874D7D"/>
    <w:rsid w:val="00883D5B"/>
    <w:rsid w:val="00885382"/>
    <w:rsid w:val="00886CD0"/>
    <w:rsid w:val="00887884"/>
    <w:rsid w:val="00896186"/>
    <w:rsid w:val="008A1908"/>
    <w:rsid w:val="008B5820"/>
    <w:rsid w:val="008B691E"/>
    <w:rsid w:val="008C58B4"/>
    <w:rsid w:val="008D31FE"/>
    <w:rsid w:val="008E35AE"/>
    <w:rsid w:val="008F1E5A"/>
    <w:rsid w:val="00903DE3"/>
    <w:rsid w:val="00915BC2"/>
    <w:rsid w:val="00933E8C"/>
    <w:rsid w:val="009359B9"/>
    <w:rsid w:val="00951CB3"/>
    <w:rsid w:val="00964E85"/>
    <w:rsid w:val="00974462"/>
    <w:rsid w:val="00990377"/>
    <w:rsid w:val="009A0920"/>
    <w:rsid w:val="009B2462"/>
    <w:rsid w:val="009C0AFF"/>
    <w:rsid w:val="009E3472"/>
    <w:rsid w:val="009E5679"/>
    <w:rsid w:val="009F5A87"/>
    <w:rsid w:val="009F6833"/>
    <w:rsid w:val="00A25DD5"/>
    <w:rsid w:val="00A36989"/>
    <w:rsid w:val="00A36F60"/>
    <w:rsid w:val="00A431F5"/>
    <w:rsid w:val="00A50227"/>
    <w:rsid w:val="00A56150"/>
    <w:rsid w:val="00A86028"/>
    <w:rsid w:val="00A92DD2"/>
    <w:rsid w:val="00A94DCA"/>
    <w:rsid w:val="00AB1E43"/>
    <w:rsid w:val="00AB703E"/>
    <w:rsid w:val="00AE6E35"/>
    <w:rsid w:val="00AF294B"/>
    <w:rsid w:val="00B0145D"/>
    <w:rsid w:val="00B052B8"/>
    <w:rsid w:val="00B05DE8"/>
    <w:rsid w:val="00B16744"/>
    <w:rsid w:val="00B26C32"/>
    <w:rsid w:val="00B40CCC"/>
    <w:rsid w:val="00B50F1A"/>
    <w:rsid w:val="00B5100C"/>
    <w:rsid w:val="00B553DA"/>
    <w:rsid w:val="00B600F3"/>
    <w:rsid w:val="00B63CF8"/>
    <w:rsid w:val="00B65CFB"/>
    <w:rsid w:val="00B740EC"/>
    <w:rsid w:val="00B765FC"/>
    <w:rsid w:val="00B81380"/>
    <w:rsid w:val="00B97745"/>
    <w:rsid w:val="00BA1AE7"/>
    <w:rsid w:val="00BA2018"/>
    <w:rsid w:val="00BA7139"/>
    <w:rsid w:val="00BA7251"/>
    <w:rsid w:val="00BC7CC0"/>
    <w:rsid w:val="00BD2D13"/>
    <w:rsid w:val="00BE4E5F"/>
    <w:rsid w:val="00BF2133"/>
    <w:rsid w:val="00C00A4E"/>
    <w:rsid w:val="00C05E29"/>
    <w:rsid w:val="00C10EB0"/>
    <w:rsid w:val="00C1635A"/>
    <w:rsid w:val="00C416ED"/>
    <w:rsid w:val="00C45818"/>
    <w:rsid w:val="00C56F6E"/>
    <w:rsid w:val="00C8387B"/>
    <w:rsid w:val="00CB4EF3"/>
    <w:rsid w:val="00CC11BF"/>
    <w:rsid w:val="00CC6262"/>
    <w:rsid w:val="00CC6649"/>
    <w:rsid w:val="00CE1BAB"/>
    <w:rsid w:val="00CF40C3"/>
    <w:rsid w:val="00CF4AA9"/>
    <w:rsid w:val="00D148FE"/>
    <w:rsid w:val="00D27FC7"/>
    <w:rsid w:val="00D3213B"/>
    <w:rsid w:val="00D3296A"/>
    <w:rsid w:val="00D32BA6"/>
    <w:rsid w:val="00D50071"/>
    <w:rsid w:val="00D549B6"/>
    <w:rsid w:val="00D746D3"/>
    <w:rsid w:val="00D80134"/>
    <w:rsid w:val="00D8534F"/>
    <w:rsid w:val="00D97C13"/>
    <w:rsid w:val="00DA5988"/>
    <w:rsid w:val="00DB446A"/>
    <w:rsid w:val="00DC42FE"/>
    <w:rsid w:val="00DC452F"/>
    <w:rsid w:val="00DD174F"/>
    <w:rsid w:val="00DD3BB7"/>
    <w:rsid w:val="00DD6318"/>
    <w:rsid w:val="00DF2E17"/>
    <w:rsid w:val="00DF58B1"/>
    <w:rsid w:val="00E1319E"/>
    <w:rsid w:val="00E134C3"/>
    <w:rsid w:val="00E13C0C"/>
    <w:rsid w:val="00E33F16"/>
    <w:rsid w:val="00E430B6"/>
    <w:rsid w:val="00E64557"/>
    <w:rsid w:val="00E64D1C"/>
    <w:rsid w:val="00E71116"/>
    <w:rsid w:val="00E726BE"/>
    <w:rsid w:val="00E802C1"/>
    <w:rsid w:val="00E95251"/>
    <w:rsid w:val="00EA30EB"/>
    <w:rsid w:val="00EA60C8"/>
    <w:rsid w:val="00EC1722"/>
    <w:rsid w:val="00EC61FB"/>
    <w:rsid w:val="00ED0BFB"/>
    <w:rsid w:val="00EE4B2B"/>
    <w:rsid w:val="00EF12B6"/>
    <w:rsid w:val="00EF16F4"/>
    <w:rsid w:val="00F144CB"/>
    <w:rsid w:val="00F25C89"/>
    <w:rsid w:val="00F326BE"/>
    <w:rsid w:val="00F36406"/>
    <w:rsid w:val="00F365AC"/>
    <w:rsid w:val="00F431CB"/>
    <w:rsid w:val="00F6578F"/>
    <w:rsid w:val="00F825B7"/>
    <w:rsid w:val="00F83C15"/>
    <w:rsid w:val="00F9291A"/>
    <w:rsid w:val="00FB3F76"/>
    <w:rsid w:val="00FB52F2"/>
    <w:rsid w:val="00FD7533"/>
    <w:rsid w:val="00FE6307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FD6E"/>
  <w15:chartTrackingRefBased/>
  <w15:docId w15:val="{853F42AF-A671-4E6C-BA32-D06F2D40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2133"/>
    <w:pPr>
      <w:ind w:left="720"/>
      <w:contextualSpacing/>
    </w:pPr>
  </w:style>
  <w:style w:type="table" w:styleId="Tabellrutnt">
    <w:name w:val="Table Grid"/>
    <w:basedOn w:val="Normaltabell"/>
    <w:uiPriority w:val="39"/>
    <w:rsid w:val="0099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Granath</dc:creator>
  <cp:keywords/>
  <dc:description/>
  <cp:lastModifiedBy>Ann Granath</cp:lastModifiedBy>
  <cp:revision>41</cp:revision>
  <dcterms:created xsi:type="dcterms:W3CDTF">2023-12-17T14:43:00Z</dcterms:created>
  <dcterms:modified xsi:type="dcterms:W3CDTF">2023-12-17T15:09:00Z</dcterms:modified>
</cp:coreProperties>
</file>