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</w:rPr>
      </w:pPr>
      <w:r>
        <w:rPr>
          <w:b/>
        </w:rPr>
        <w:t>Tränarmöte den 22 Januari 2025 på Skölvboslätt</w:t>
      </w:r>
    </w:p>
    <w:p>
      <w:pPr>
        <w:pStyle w:val="Normal1"/>
        <w:rPr/>
      </w:pPr>
      <w:r>
        <w:rPr>
          <w:b/>
        </w:rPr>
        <w:t>Närvarande</w:t>
      </w:r>
      <w:r>
        <w:rPr/>
        <w:t>: Pernilla Svensson, Patrik Karlsson, Lennart Andersson, Emma Rosén, Anna Molander, Julia Skugge, Matilda Johansson Mases och Simon Pettersson.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När börjar man att tävla.</w:t>
      </w:r>
    </w:p>
    <w:p>
      <w:pPr>
        <w:pStyle w:val="Normal1"/>
        <w:rPr/>
      </w:pPr>
      <w:r>
        <w:rPr/>
        <w:t>Frågan tar Lennart med till styrelsen för att eventuellt skriva in i föreningens policy.</w:t>
      </w:r>
    </w:p>
    <w:p>
      <w:pPr>
        <w:pStyle w:val="Normal1"/>
        <w:rPr>
          <w:b/>
        </w:rPr>
      </w:pPr>
      <w:r>
        <w:rPr>
          <w:b/>
        </w:rPr>
        <w:t>Årshjul för tränargruppen.</w:t>
      </w:r>
    </w:p>
    <w:p>
      <w:pPr>
        <w:pStyle w:val="Normal1"/>
        <w:rPr/>
      </w:pPr>
      <w:r>
        <w:rPr/>
        <w:t>Gruppen föreslog att det skulle upprättas ett årshjul för tränargruppen.</w:t>
      </w:r>
    </w:p>
    <w:p>
      <w:pPr>
        <w:pStyle w:val="Normal1"/>
        <w:rPr>
          <w:b/>
        </w:rPr>
      </w:pPr>
      <w:r>
        <w:rPr>
          <w:b/>
        </w:rPr>
        <w:t>Städdag</w:t>
      </w:r>
    </w:p>
    <w:p>
      <w:pPr>
        <w:pStyle w:val="Normal1"/>
        <w:rPr/>
      </w:pPr>
      <w:r>
        <w:rPr/>
        <w:t>Det planerades in en städdag den 17 maj på Skölvboslätt.</w:t>
      </w:r>
    </w:p>
    <w:p>
      <w:pPr>
        <w:pStyle w:val="Normal1"/>
        <w:rPr>
          <w:b/>
        </w:rPr>
      </w:pPr>
      <w:r>
        <w:rPr>
          <w:b/>
        </w:rPr>
        <w:t>Friidrottskolan</w:t>
      </w:r>
    </w:p>
    <w:p>
      <w:pPr>
        <w:pStyle w:val="Normal1"/>
        <w:rPr/>
      </w:pPr>
      <w:r>
        <w:rPr/>
        <w:t>Det bestämdes att friidrottskolan skall genomföras v33.</w:t>
      </w:r>
    </w:p>
    <w:p>
      <w:pPr>
        <w:pStyle w:val="Normal1"/>
        <w:rPr/>
      </w:pPr>
      <w:r>
        <w:rPr/>
        <w:t>Pernilla gick igenom en planering för genomförandet av friidrottskolan.</w:t>
      </w:r>
    </w:p>
    <w:p>
      <w:pPr>
        <w:pStyle w:val="Normal1"/>
        <w:rPr>
          <w:b/>
        </w:rPr>
      </w:pPr>
      <w:r>
        <w:rPr>
          <w:b/>
        </w:rPr>
        <w:t>Terrängserien</w:t>
      </w:r>
    </w:p>
    <w:p>
      <w:pPr>
        <w:pStyle w:val="Normal1"/>
        <w:rPr/>
      </w:pPr>
      <w:r>
        <w:rPr/>
        <w:t>Datum för terrängserien är 8 april, 22 april, 29 april, 6 maj och 13 maj.</w:t>
      </w:r>
    </w:p>
    <w:p>
      <w:pPr>
        <w:pStyle w:val="Normal1"/>
        <w:rPr/>
      </w:pPr>
      <w:r>
        <w:rPr/>
        <w:t xml:space="preserve">Funktionärer: </w:t>
      </w:r>
      <w:r>
        <w:rPr>
          <w:b/>
        </w:rPr>
        <w:t>8 april</w:t>
      </w:r>
      <w:r>
        <w:rPr/>
        <w:t xml:space="preserve"> Ungdomsgruppen, </w:t>
      </w:r>
      <w:r>
        <w:rPr>
          <w:b/>
        </w:rPr>
        <w:t>22 april</w:t>
      </w:r>
      <w:r>
        <w:rPr/>
        <w:t xml:space="preserve"> grupp 11/12 + 17 , </w:t>
      </w:r>
      <w:r>
        <w:rPr>
          <w:b/>
        </w:rPr>
        <w:t xml:space="preserve">29 april </w:t>
      </w:r>
      <w:r>
        <w:rPr/>
        <w:t xml:space="preserve">grupp 15, </w:t>
      </w:r>
      <w:r>
        <w:rPr>
          <w:b/>
        </w:rPr>
        <w:t>6 maj</w:t>
      </w:r>
      <w:r>
        <w:rPr/>
        <w:t xml:space="preserve"> grupp 14, </w:t>
      </w:r>
    </w:p>
    <w:p>
      <w:pPr>
        <w:pStyle w:val="Normal1"/>
        <w:rPr/>
      </w:pPr>
      <w:r>
        <w:rPr/>
        <w:t xml:space="preserve"> </w:t>
      </w:r>
      <w:r>
        <w:rPr>
          <w:b/>
        </w:rPr>
        <w:t>13 maj</w:t>
      </w:r>
      <w:r>
        <w:rPr/>
        <w:t xml:space="preserve"> grupp 16 + 13</w:t>
      </w:r>
    </w:p>
    <w:p>
      <w:pPr>
        <w:pStyle w:val="Normal1"/>
        <w:rPr>
          <w:b/>
        </w:rPr>
      </w:pPr>
      <w:r>
        <w:rPr>
          <w:b/>
        </w:rPr>
        <w:t>Medlemsavgifter</w:t>
      </w:r>
    </w:p>
    <w:p>
      <w:pPr>
        <w:pStyle w:val="Normal1"/>
        <w:rPr/>
      </w:pPr>
      <w:r>
        <w:rPr/>
        <w:t>Det är många som inte har fått något inbetalningskort för medlemsavgift under 2024.</w:t>
      </w:r>
    </w:p>
    <w:p>
      <w:pPr>
        <w:pStyle w:val="Normal1"/>
        <w:rPr/>
      </w:pPr>
      <w:r>
        <w:rPr/>
        <w:t>Lennart tar med det till styrelsen.</w:t>
      </w:r>
    </w:p>
    <w:p>
      <w:pPr>
        <w:pStyle w:val="Normal1"/>
        <w:rPr>
          <w:b/>
        </w:rPr>
      </w:pPr>
      <w:r>
        <w:rPr>
          <w:b/>
        </w:rPr>
        <w:t>Marsspelen</w:t>
      </w:r>
    </w:p>
    <w:p>
      <w:pPr>
        <w:pStyle w:val="Normal1"/>
        <w:rPr/>
      </w:pPr>
      <w:r>
        <w:rPr/>
        <w:t>Glanshammars IF skall ha funktionärer på kula 2 och höjd 2.</w:t>
      </w:r>
    </w:p>
    <w:p>
      <w:pPr>
        <w:pStyle w:val="Normal1"/>
        <w:rPr/>
      </w:pPr>
      <w:r>
        <w:rPr/>
        <w:t>Ungdomsgruppen tar hand om kula 2 utöver det behövs det 4 funktionärer till höjd 2.</w:t>
      </w:r>
    </w:p>
    <w:p>
      <w:pPr>
        <w:pStyle w:val="Normal1"/>
        <w:rPr>
          <w:b/>
          <w:bCs/>
        </w:rPr>
      </w:pPr>
      <w:r>
        <w:rPr>
          <w:b/>
          <w:bCs/>
        </w:rPr>
        <w:t>Nästa möte</w:t>
      </w:r>
    </w:p>
    <w:p>
      <w:pPr>
        <w:pStyle w:val="Normal1"/>
        <w:rPr>
          <w:b w:val="false"/>
          <w:bCs w:val="false"/>
        </w:rPr>
      </w:pPr>
      <w:r>
        <w:rPr>
          <w:b w:val="false"/>
          <w:bCs w:val="false"/>
        </w:rPr>
        <w:t>Vi träffas igen på Skölvboslätt 19 mars kl 19,15.</w:t>
      </w:r>
    </w:p>
    <w:p>
      <w:pPr>
        <w:pStyle w:val="Normal1"/>
        <w:rPr/>
      </w:pPr>
      <w:r>
        <w:rPr/>
      </w:r>
    </w:p>
    <w:p>
      <w:pPr>
        <w:pStyle w:val="Normal1"/>
        <w:widowControl/>
        <w:bidi w:val="0"/>
        <w:spacing w:lineRule="auto" w:line="259" w:before="0" w:after="160"/>
        <w:jc w:val="left"/>
        <w:rPr/>
      </w:pPr>
      <w:r>
        <w:rPr/>
        <w:t>Vid protokollet</w:t>
        <w:br/>
        <w:t>Lennart Andersson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Heading1">
    <w:name w:val="Heading 1"/>
    <w:basedOn w:val="Normal1"/>
    <w:next w:val="Normal1"/>
    <w:link w:val="Rubrik1Char"/>
    <w:uiPriority w:val="9"/>
    <w:qFormat/>
    <w:rsid w:val="007e40a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1"/>
    <w:next w:val="Normal1"/>
    <w:link w:val="Rubrik2Char"/>
    <w:uiPriority w:val="9"/>
    <w:semiHidden/>
    <w:unhideWhenUsed/>
    <w:qFormat/>
    <w:rsid w:val="007e40a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1"/>
    <w:next w:val="Normal1"/>
    <w:link w:val="Rubrik3Char"/>
    <w:uiPriority w:val="9"/>
    <w:semiHidden/>
    <w:unhideWhenUsed/>
    <w:qFormat/>
    <w:rsid w:val="007e40a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1"/>
    <w:next w:val="Normal1"/>
    <w:link w:val="Rubrik4Char"/>
    <w:uiPriority w:val="9"/>
    <w:semiHidden/>
    <w:unhideWhenUsed/>
    <w:qFormat/>
    <w:rsid w:val="007e40a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1"/>
    <w:next w:val="Normal1"/>
    <w:link w:val="Rubrik5Char"/>
    <w:uiPriority w:val="9"/>
    <w:semiHidden/>
    <w:unhideWhenUsed/>
    <w:qFormat/>
    <w:rsid w:val="007e40a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1"/>
    <w:next w:val="Normal1"/>
    <w:link w:val="Rubrik6Char"/>
    <w:uiPriority w:val="9"/>
    <w:semiHidden/>
    <w:unhideWhenUsed/>
    <w:qFormat/>
    <w:rsid w:val="007e40a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1"/>
    <w:next w:val="Normal1"/>
    <w:link w:val="Rubrik7Char"/>
    <w:uiPriority w:val="9"/>
    <w:semiHidden/>
    <w:unhideWhenUsed/>
    <w:qFormat/>
    <w:rsid w:val="007e40a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1"/>
    <w:next w:val="Normal1"/>
    <w:link w:val="Rubrik8Char"/>
    <w:uiPriority w:val="9"/>
    <w:semiHidden/>
    <w:unhideWhenUsed/>
    <w:qFormat/>
    <w:rsid w:val="007e40a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1"/>
    <w:next w:val="Normal1"/>
    <w:link w:val="Rubrik9Char"/>
    <w:uiPriority w:val="9"/>
    <w:semiHidden/>
    <w:unhideWhenUsed/>
    <w:qFormat/>
    <w:rsid w:val="007e40a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7e40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Rubrik2Char" w:customStyle="1">
    <w:name w:val="Rubrik 2 Char"/>
    <w:basedOn w:val="DefaultParagraphFont"/>
    <w:uiPriority w:val="9"/>
    <w:semiHidden/>
    <w:qFormat/>
    <w:rsid w:val="007e40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Rubrik3Char" w:customStyle="1">
    <w:name w:val="Rubrik 3 Char"/>
    <w:basedOn w:val="DefaultParagraphFont"/>
    <w:uiPriority w:val="9"/>
    <w:semiHidden/>
    <w:qFormat/>
    <w:rsid w:val="007e40a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Rubrik4Char" w:customStyle="1">
    <w:name w:val="Rubrik 4 Char"/>
    <w:basedOn w:val="DefaultParagraphFont"/>
    <w:uiPriority w:val="9"/>
    <w:semiHidden/>
    <w:qFormat/>
    <w:rsid w:val="007e40a3"/>
    <w:rPr>
      <w:rFonts w:eastAsia="" w:cs="" w:cstheme="majorBidi" w:eastAsiaTheme="majorEastAsia"/>
      <w:i/>
      <w:iCs/>
      <w:color w:themeColor="accent1" w:themeShade="bf" w:val="2F5496"/>
    </w:rPr>
  </w:style>
  <w:style w:type="character" w:styleId="Rubrik5Char" w:customStyle="1">
    <w:name w:val="Rubrik 5 Char"/>
    <w:basedOn w:val="DefaultParagraphFont"/>
    <w:uiPriority w:val="9"/>
    <w:semiHidden/>
    <w:qFormat/>
    <w:rsid w:val="007e40a3"/>
    <w:rPr>
      <w:rFonts w:eastAsia="" w:cs="" w:cstheme="majorBidi" w:eastAsiaTheme="majorEastAsia"/>
      <w:color w:themeColor="accent1" w:themeShade="bf" w:val="2F5496"/>
    </w:rPr>
  </w:style>
  <w:style w:type="character" w:styleId="Rubrik6Char" w:customStyle="1">
    <w:name w:val="Rubrik 6 Char"/>
    <w:basedOn w:val="DefaultParagraphFont"/>
    <w:uiPriority w:val="9"/>
    <w:semiHidden/>
    <w:qFormat/>
    <w:rsid w:val="007e40a3"/>
    <w:rPr>
      <w:rFonts w:eastAsia="" w:cs="" w:cstheme="majorBidi" w:eastAsiaTheme="majorEastAsia"/>
      <w:i/>
      <w:iCs/>
      <w:color w:themeColor="text1" w:themeTint="a6" w:val="595959"/>
    </w:rPr>
  </w:style>
  <w:style w:type="character" w:styleId="Rubrik7Char" w:customStyle="1">
    <w:name w:val="Rubrik 7 Char"/>
    <w:basedOn w:val="DefaultParagraphFont"/>
    <w:uiPriority w:val="9"/>
    <w:semiHidden/>
    <w:qFormat/>
    <w:rsid w:val="007e40a3"/>
    <w:rPr>
      <w:rFonts w:eastAsia="" w:cs="" w:cstheme="majorBidi" w:eastAsiaTheme="majorEastAsia"/>
      <w:color w:themeColor="text1" w:themeTint="a6" w:val="595959"/>
    </w:rPr>
  </w:style>
  <w:style w:type="character" w:styleId="Rubrik8Char" w:customStyle="1">
    <w:name w:val="Rubrik 8 Char"/>
    <w:basedOn w:val="DefaultParagraphFont"/>
    <w:uiPriority w:val="9"/>
    <w:semiHidden/>
    <w:qFormat/>
    <w:rsid w:val="007e40a3"/>
    <w:rPr>
      <w:rFonts w:eastAsia="" w:cs="" w:cstheme="majorBidi" w:eastAsiaTheme="majorEastAsia"/>
      <w:i/>
      <w:iCs/>
      <w:color w:themeColor="text1" w:themeTint="d8" w:val="272727"/>
    </w:rPr>
  </w:style>
  <w:style w:type="character" w:styleId="Rubrik9Char" w:customStyle="1">
    <w:name w:val="Rubrik 9 Char"/>
    <w:basedOn w:val="DefaultParagraphFont"/>
    <w:uiPriority w:val="9"/>
    <w:semiHidden/>
    <w:qFormat/>
    <w:rsid w:val="007e40a3"/>
    <w:rPr>
      <w:rFonts w:eastAsia="" w:cs="" w:cstheme="majorBidi" w:eastAsiaTheme="majorEastAsia"/>
      <w:color w:themeColor="text1" w:themeTint="d8" w:val="272727"/>
    </w:rPr>
  </w:style>
  <w:style w:type="character" w:styleId="RubrikChar" w:customStyle="1">
    <w:name w:val="Rubrik Char"/>
    <w:basedOn w:val="DefaultParagraphFont"/>
    <w:uiPriority w:val="10"/>
    <w:qFormat/>
    <w:rsid w:val="007e40a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7e40a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7e40a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e40a3"/>
    <w:rPr>
      <w:i/>
      <w:iCs/>
      <w:color w:themeColor="accent1" w:themeShade="bf" w:val="2F5496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7e40a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e40a3"/>
    <w:rPr>
      <w:b/>
      <w:bCs/>
      <w:smallCaps/>
      <w:color w:themeColor="accent1" w:themeShade="bf" w:val="2F5496"/>
      <w:spacing w:val="5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Title">
    <w:name w:val="Title"/>
    <w:basedOn w:val="Normal1"/>
    <w:next w:val="Normal1"/>
    <w:link w:val="RubrikChar"/>
    <w:uiPriority w:val="10"/>
    <w:qFormat/>
    <w:rsid w:val="007e40a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1"/>
    <w:next w:val="Normal1"/>
    <w:link w:val="UnderrubrikChar"/>
    <w:uiPriority w:val="11"/>
    <w:qFormat/>
    <w:rsid w:val="007e40a3"/>
    <w:pPr/>
    <w:rPr>
      <w:color w:val="595959"/>
      <w:sz w:val="28"/>
      <w:szCs w:val="28"/>
    </w:rPr>
  </w:style>
  <w:style w:type="paragraph" w:styleId="Quote">
    <w:name w:val="Quote"/>
    <w:basedOn w:val="Normal1"/>
    <w:next w:val="Normal1"/>
    <w:link w:val="CitatChar"/>
    <w:uiPriority w:val="29"/>
    <w:qFormat/>
    <w:rsid w:val="007e40a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1"/>
    <w:uiPriority w:val="34"/>
    <w:qFormat/>
    <w:rsid w:val="007e40a3"/>
    <w:pPr>
      <w:spacing w:before="0" w:after="160"/>
      <w:ind w:left="720"/>
      <w:contextualSpacing/>
    </w:pPr>
    <w:rPr/>
  </w:style>
  <w:style w:type="paragraph" w:styleId="IntenseQuote">
    <w:name w:val="Intense Quote"/>
    <w:basedOn w:val="Normal1"/>
    <w:next w:val="Normal1"/>
    <w:link w:val="StarktcitatChar"/>
    <w:uiPriority w:val="30"/>
    <w:qFormat/>
    <w:rsid w:val="007e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fZng7JrLAQ1nWla3UOjK2MBMgA==">CgMxLjA4AHIhMVNNYmZGTDM1UmE2UENDWk90czBmS05XZGpqMVJkYU9C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189</Words>
  <Characters>1032</Characters>
  <CharactersWithSpaces>1199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2025-01-27T09:56:00Z</dcterms:created>
  <dc:creator>Lennart</dc:creator>
  <dc:description/>
  <dc:language>sv-SE</dc:language>
  <cp:lastModifiedBy/>
  <dcterms:modified xsi:type="dcterms:W3CDTF">2025-02-03T22:22:58Z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