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val="false"/>
          <w:bCs w:val="false"/>
        </w:rPr>
      </w:pPr>
      <w:r>
        <w:rPr>
          <w:b w:val="false"/>
          <w:bCs w:val="false"/>
        </w:rPr>
        <w:t>Tränarmöte 240214</w:t>
      </w:r>
    </w:p>
    <w:p>
      <w:pPr>
        <w:pStyle w:val="Normal"/>
        <w:rPr/>
      </w:pPr>
      <w:r>
        <w:rPr/>
      </w:r>
    </w:p>
    <w:p>
      <w:pPr>
        <w:pStyle w:val="Normal"/>
        <w:rPr/>
      </w:pPr>
      <w:r>
        <w:rPr/>
        <w:t xml:space="preserve">Närvarande: Pernilla, Julia, Sara </w:t>
      </w:r>
      <w:r>
        <w:rPr/>
        <w:t>S</w:t>
      </w:r>
      <w:r>
        <w:rPr/>
        <w:t>, Anna</w:t>
      </w:r>
    </w:p>
    <w:p>
      <w:pPr>
        <w:pStyle w:val="Normal"/>
        <w:rPr/>
      </w:pPr>
      <w:r>
        <w:rPr/>
      </w:r>
    </w:p>
    <w:p>
      <w:pPr>
        <w:pStyle w:val="Normal"/>
        <w:rPr/>
      </w:pPr>
      <w:r>
        <w:rPr/>
        <w:t>Terrängserien:</w:t>
      </w:r>
    </w:p>
    <w:p>
      <w:pPr>
        <w:pStyle w:val="ListParagraph"/>
        <w:numPr>
          <w:ilvl w:val="0"/>
          <w:numId w:val="1"/>
        </w:numPr>
        <w:rPr/>
      </w:pPr>
      <w:r>
        <w:rPr/>
        <w:t>Ansvarsfördelning per tillfälle:</w:t>
      </w:r>
    </w:p>
    <w:p>
      <w:pPr>
        <w:pStyle w:val="ListParagraph"/>
        <w:rPr/>
      </w:pPr>
      <w:r>
        <w:rPr/>
        <w:t>9/4: 14-gruppen</w:t>
      </w:r>
    </w:p>
    <w:p>
      <w:pPr>
        <w:pStyle w:val="ListParagraph"/>
        <w:rPr/>
      </w:pPr>
      <w:r>
        <w:rPr/>
        <w:t>16/4: Ungdomsgruppen</w:t>
      </w:r>
    </w:p>
    <w:p>
      <w:pPr>
        <w:pStyle w:val="ListParagraph"/>
        <w:rPr/>
      </w:pPr>
      <w:r>
        <w:rPr/>
        <w:t>23/4: 15-gruppen</w:t>
      </w:r>
    </w:p>
    <w:p>
      <w:pPr>
        <w:pStyle w:val="ListParagraph"/>
        <w:rPr/>
      </w:pPr>
      <w:r>
        <w:rPr/>
        <w:t>7/5: 11/12-gruppen</w:t>
      </w:r>
    </w:p>
    <w:p>
      <w:pPr>
        <w:pStyle w:val="ListParagraph"/>
        <w:rPr/>
      </w:pPr>
      <w:r>
        <w:rPr/>
        <w:t>14/5: 16- + 13-gruppen</w:t>
      </w:r>
    </w:p>
    <w:p>
      <w:pPr>
        <w:pStyle w:val="ListParagraph"/>
        <w:rPr/>
      </w:pPr>
      <w:r>
        <w:rPr/>
      </w:r>
    </w:p>
    <w:p>
      <w:pPr>
        <w:pStyle w:val="ListParagraph"/>
        <w:numPr>
          <w:ilvl w:val="0"/>
          <w:numId w:val="1"/>
        </w:numPr>
        <w:rPr/>
      </w:pPr>
      <w:r>
        <w:rPr/>
        <w:t>Pernilla skickar ut sammanställd info om vad som gäller på Terrängserien</w:t>
      </w:r>
    </w:p>
    <w:p>
      <w:pPr>
        <w:pStyle w:val="ListParagraph"/>
        <w:numPr>
          <w:ilvl w:val="0"/>
          <w:numId w:val="1"/>
        </w:numPr>
        <w:rPr/>
      </w:pPr>
      <w:r>
        <w:rPr/>
        <w:t>Det behöver komma ut reklam för friidrottsskolan till Terrängserien. Beslut om datum tas i styrelsen, vem ordnar sedan inbjudan? Räcker det med en ”Save the date”?</w:t>
      </w:r>
    </w:p>
    <w:p>
      <w:pPr>
        <w:pStyle w:val="Normal"/>
        <w:rPr/>
      </w:pPr>
      <w:r>
        <w:rPr/>
      </w:r>
    </w:p>
    <w:p>
      <w:pPr>
        <w:pStyle w:val="Normal"/>
        <w:rPr/>
      </w:pPr>
      <w:r>
        <w:rPr/>
        <w:t>Till styrelsen:</w:t>
      </w:r>
    </w:p>
    <w:p>
      <w:pPr>
        <w:pStyle w:val="ListParagraph"/>
        <w:numPr>
          <w:ilvl w:val="0"/>
          <w:numId w:val="2"/>
        </w:numPr>
        <w:rPr/>
      </w:pPr>
      <w:r>
        <w:rPr/>
        <w:t>Vi flyttar Terrängserien från 30/4 och en vecka fram. Behöver ändras i kalendern</w:t>
      </w:r>
    </w:p>
    <w:p>
      <w:pPr>
        <w:pStyle w:val="ListParagraph"/>
        <w:numPr>
          <w:ilvl w:val="0"/>
          <w:numId w:val="2"/>
        </w:numPr>
        <w:rPr/>
      </w:pPr>
      <w:r>
        <w:rPr/>
        <w:t>Kommer K-A och Lennart hjälpa till som vanligt vid TS i år?</w:t>
      </w:r>
    </w:p>
    <w:p>
      <w:pPr>
        <w:pStyle w:val="ListParagraph"/>
        <w:numPr>
          <w:ilvl w:val="0"/>
          <w:numId w:val="2"/>
        </w:numPr>
        <w:rPr/>
      </w:pPr>
      <w:r>
        <w:rPr/>
        <w:t>Vem ansvarar för att reklam för TS kommer ut inom kort? Var ska vi ”annonsera”? Förslag: Anslagstavlan på Glansen och skolan samt klubbens fb-sida och ”Vad händer i Glanshammar”</w:t>
      </w:r>
    </w:p>
    <w:p>
      <w:pPr>
        <w:pStyle w:val="ListParagraph"/>
        <w:numPr>
          <w:ilvl w:val="0"/>
          <w:numId w:val="2"/>
        </w:numPr>
        <w:rPr/>
      </w:pPr>
      <w:r>
        <w:rPr/>
        <w:t>Hur ska vi göra med inköp till TS? Ett stort inköp på Snabbgross och sedan komplementshandlar varje grupp vid behov på valfri butik? Kan kioskgruppen hjälpa till med inhandling som har koll på vad som finns efter vinterspelen?</w:t>
      </w:r>
    </w:p>
    <w:p>
      <w:pPr>
        <w:pStyle w:val="ListParagraph"/>
        <w:numPr>
          <w:ilvl w:val="0"/>
          <w:numId w:val="2"/>
        </w:numPr>
        <w:rPr/>
      </w:pPr>
      <w:r>
        <w:rPr/>
        <w:t xml:space="preserve">Förslag att vi har en uppdaterad föreningsinfo samt översikt över vilka grupper som finns samt kontaktpersoner att dela ut vid prisutdelning. </w:t>
      </w:r>
    </w:p>
    <w:p>
      <w:pPr>
        <w:pStyle w:val="ListParagraph"/>
        <w:rPr/>
      </w:pPr>
      <w:r>
        <w:rPr/>
      </w:r>
    </w:p>
    <w:p>
      <w:pPr>
        <w:pStyle w:val="ListParagraph"/>
        <w:numPr>
          <w:ilvl w:val="0"/>
          <w:numId w:val="2"/>
        </w:numPr>
        <w:rPr/>
      </w:pPr>
      <w:r>
        <w:rPr/>
        <w:t xml:space="preserve">Problem med länken som finns på hemsidan ”Vill du prova friidrott?” Där bör även en sammanställning om vilka grupper vi har, tider för träning mm. Behöver uppdateras en gång om året – stående punkt på första tränarmötet för hösten. </w:t>
      </w:r>
    </w:p>
    <w:p>
      <w:pPr>
        <w:pStyle w:val="ListParagraph"/>
        <w:numPr>
          <w:ilvl w:val="0"/>
          <w:numId w:val="2"/>
        </w:numPr>
        <w:rPr/>
      </w:pPr>
      <w:r>
        <w:rPr/>
        <w:t xml:space="preserve">När ska friidrottsskolan vara? Förslag är v 32. Vi pratar om att kanske minska tiden. Ett förslag är att gå ner till två timmar, ett annat att bara köra fyra dagar. </w:t>
      </w:r>
    </w:p>
    <w:p>
      <w:pPr>
        <w:pStyle w:val="ListParagraph"/>
        <w:numPr>
          <w:ilvl w:val="0"/>
          <w:numId w:val="2"/>
        </w:numPr>
        <w:rPr/>
      </w:pPr>
      <w:r>
        <w:rPr/>
        <w:t xml:space="preserve">Ska vi ha någon om är utbildningskoordinator? Hålla koll på vem som gått vilken utbildning och förstå hur utbildningarna är upplagda och informera övriga. Julia och Matilda ska gå 7-10 år nu i vår och Julia mejlar övriga i 15-gruppen för att höra om fler vill gå. </w:t>
      </w:r>
    </w:p>
    <w:p>
      <w:pPr>
        <w:pStyle w:val="ListParagraph"/>
        <w:numPr>
          <w:ilvl w:val="0"/>
          <w:numId w:val="2"/>
        </w:numPr>
        <w:rPr/>
      </w:pPr>
      <w:r>
        <w:rPr/>
        <w:t xml:space="preserve">Vi önskar att styrelsen återkopplar till förbundet att våra tränare väljer att inte utbilda sig 10-12 år då det är så mastigt. Den praktiska delen i Eskilstuna i år är fredag ca kl 14-18 samt heldagar lördag- söndag. Allt under samma helg. Och innan dess gäller en heldag RF-utbildning. </w:t>
      </w:r>
    </w:p>
    <w:p>
      <w:pPr>
        <w:pStyle w:val="ListParagraph"/>
        <w:numPr>
          <w:ilvl w:val="0"/>
          <w:numId w:val="2"/>
        </w:numPr>
        <w:rPr/>
      </w:pPr>
      <w:r>
        <w:rPr/>
        <w:t xml:space="preserve">Kan vi lägga upp material på laget.se som BARA ledargruppen ser? Vi vill kunna dela med oss av bilder, filmer mm för att lära av varandra. </w:t>
      </w:r>
    </w:p>
    <w:p>
      <w:pPr>
        <w:pStyle w:val="Normal"/>
        <w:rPr/>
      </w:pPr>
      <w:r>
        <w:rPr/>
        <w:t>Övriga punkter:</w:t>
      </w:r>
    </w:p>
    <w:p>
      <w:pPr>
        <w:pStyle w:val="ListParagraph"/>
        <w:numPr>
          <w:ilvl w:val="0"/>
          <w:numId w:val="3"/>
        </w:numPr>
        <w:rPr/>
      </w:pPr>
      <w:r>
        <w:rPr/>
        <w:t xml:space="preserve">Vi behöver skriva ihop en info-folder om vad som gäller när man startar en ny grupp. T.ex. medlemsavgifter, info om tröjor, funktionärsskap (hur ofta och när det börjar), vilka ansvarsområden som föräldrar behöver vara med på, policy för tävlingar för nybörjargruppen, hur fungerar det med tävlingar – anmälningsavgifter mm. Julia kan börja skriva ihop till nästa tränarmöte. Kom gärna med input vad ni har saknat när ni börjat som ledare. </w:t>
      </w:r>
    </w:p>
    <w:p>
      <w:pPr>
        <w:pStyle w:val="ListParagraph"/>
        <w:numPr>
          <w:ilvl w:val="0"/>
          <w:numId w:val="3"/>
        </w:numPr>
        <w:rPr/>
      </w:pPr>
      <w:r>
        <w:rPr/>
        <w:t xml:space="preserve">Grupperna väljer själva när det ska vara avslutning för terminen, men runt skolavslutningen. </w:t>
      </w:r>
    </w:p>
    <w:p>
      <w:pPr>
        <w:pStyle w:val="ListParagraph"/>
        <w:numPr>
          <w:ilvl w:val="0"/>
          <w:numId w:val="3"/>
        </w:numPr>
        <w:rPr/>
      </w:pPr>
      <w:r>
        <w:rPr/>
        <w:t xml:space="preserve">Inköp av material till idrottshallen. Förslag: skumbollar, ärtpåsar, koner utan hål samt mindre rockringar i rött, blått och en till färg. Julia köper in snarast. Meddela omgående om ni har något annat förslag (julia.skugge@gmail.com). </w:t>
      </w:r>
    </w:p>
    <w:p>
      <w:pPr>
        <w:pStyle w:val="ListParagraph"/>
        <w:numPr>
          <w:ilvl w:val="0"/>
          <w:numId w:val="3"/>
        </w:numPr>
        <w:rPr>
          <w:highlight w:val="none"/>
          <w:shd w:fill="auto" w:val="clear"/>
        </w:rPr>
      </w:pPr>
      <w:r>
        <w:rPr>
          <w:shd w:fill="auto" w:val="clear"/>
        </w:rPr>
        <w:t xml:space="preserve">Internutbildning </w:t>
      </w:r>
      <w:r>
        <w:rPr>
          <w:shd w:fill="auto" w:val="clear"/>
        </w:rPr>
        <w:t xml:space="preserve">för klubbens tränare </w:t>
      </w:r>
      <w:r>
        <w:rPr>
          <w:shd w:fill="auto" w:val="clear"/>
        </w:rPr>
        <w:t xml:space="preserve">i Tybblelundshallen </w:t>
      </w:r>
      <w:r>
        <w:rPr>
          <w:shd w:fill="auto" w:val="clear"/>
        </w:rPr>
        <w:t>7/4 kl 16-18. Patrik håller i kula och Pernilla i sprint. Alla bidrar med sina erfarenheter och förslag på övningar.</w:t>
      </w:r>
    </w:p>
    <w:p>
      <w:pPr>
        <w:pStyle w:val="ListParagraph"/>
        <w:numPr>
          <w:ilvl w:val="0"/>
          <w:numId w:val="3"/>
        </w:numPr>
        <w:rPr/>
      </w:pPr>
      <w:r>
        <w:rPr/>
        <w:t xml:space="preserve">Nästa tränarmöte är 3/4 kl 19,15 på Skölv. </w:t>
      </w:r>
    </w:p>
    <w:p>
      <w:pPr>
        <w:pStyle w:val="Normal"/>
        <w:rPr/>
      </w:pPr>
      <w:r>
        <w:rPr/>
      </w:r>
    </w:p>
    <w:p>
      <w:pPr>
        <w:pStyle w:val="Normal"/>
        <w:widowControl/>
        <w:bidi w:val="0"/>
        <w:spacing w:lineRule="auto" w:line="259" w:before="0" w:after="160"/>
        <w:jc w:val="left"/>
        <w:rPr/>
      </w:pPr>
      <w:r>
        <w:rPr/>
        <w:t xml:space="preserve">Vid tangenterna// Julia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sv-S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sv-SE" w:eastAsia="en-US" w:bidi="ar-SA"/>
      <w14:ligatures w14:val="standardContextual"/>
    </w:rPr>
  </w:style>
  <w:style w:type="paragraph" w:styleId="Heading1">
    <w:name w:val="Heading 1"/>
    <w:basedOn w:val="Normal"/>
    <w:next w:val="Normal"/>
    <w:link w:val="Rubrik1Char"/>
    <w:uiPriority w:val="9"/>
    <w:qFormat/>
    <w:rsid w:val="00df675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Rubrik2Char"/>
    <w:uiPriority w:val="9"/>
    <w:semiHidden/>
    <w:unhideWhenUsed/>
    <w:qFormat/>
    <w:rsid w:val="00df675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Rubrik3Char"/>
    <w:uiPriority w:val="9"/>
    <w:semiHidden/>
    <w:unhideWhenUsed/>
    <w:qFormat/>
    <w:rsid w:val="00df675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Rubrik4Char"/>
    <w:uiPriority w:val="9"/>
    <w:semiHidden/>
    <w:unhideWhenUsed/>
    <w:qFormat/>
    <w:rsid w:val="00df675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Rubrik5Char"/>
    <w:uiPriority w:val="9"/>
    <w:semiHidden/>
    <w:unhideWhenUsed/>
    <w:qFormat/>
    <w:rsid w:val="00df675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Rubrik6Char"/>
    <w:uiPriority w:val="9"/>
    <w:semiHidden/>
    <w:unhideWhenUsed/>
    <w:qFormat/>
    <w:rsid w:val="00df675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Rubrik7Char"/>
    <w:uiPriority w:val="9"/>
    <w:semiHidden/>
    <w:unhideWhenUsed/>
    <w:qFormat/>
    <w:rsid w:val="00df675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Rubrik8Char"/>
    <w:uiPriority w:val="9"/>
    <w:semiHidden/>
    <w:unhideWhenUsed/>
    <w:qFormat/>
    <w:rsid w:val="00df675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Rubrik9Char"/>
    <w:uiPriority w:val="9"/>
    <w:semiHidden/>
    <w:unhideWhenUsed/>
    <w:qFormat/>
    <w:rsid w:val="00df675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uiPriority w:val="9"/>
    <w:qFormat/>
    <w:rsid w:val="00df675e"/>
    <w:rPr>
      <w:rFonts w:ascii="Aptos Display" w:hAnsi="Aptos Display" w:eastAsia="" w:cs="" w:asciiTheme="majorHAnsi" w:cstheme="majorBidi" w:eastAsiaTheme="majorEastAsia" w:hAnsiTheme="majorHAnsi"/>
      <w:color w:themeColor="accent1" w:themeShade="bf" w:val="0F4761"/>
      <w:sz w:val="40"/>
      <w:szCs w:val="40"/>
    </w:rPr>
  </w:style>
  <w:style w:type="character" w:styleId="Rubrik2Char" w:customStyle="1">
    <w:name w:val="Rubrik 2 Char"/>
    <w:basedOn w:val="DefaultParagraphFont"/>
    <w:uiPriority w:val="9"/>
    <w:semiHidden/>
    <w:qFormat/>
    <w:rsid w:val="00df675e"/>
    <w:rPr>
      <w:rFonts w:ascii="Aptos Display" w:hAnsi="Aptos Display" w:eastAsia="" w:cs="" w:asciiTheme="majorHAnsi" w:cstheme="majorBidi" w:eastAsiaTheme="majorEastAsia" w:hAnsiTheme="majorHAnsi"/>
      <w:color w:themeColor="accent1" w:themeShade="bf" w:val="0F4761"/>
      <w:sz w:val="32"/>
      <w:szCs w:val="32"/>
    </w:rPr>
  </w:style>
  <w:style w:type="character" w:styleId="Rubrik3Char" w:customStyle="1">
    <w:name w:val="Rubrik 3 Char"/>
    <w:basedOn w:val="DefaultParagraphFont"/>
    <w:uiPriority w:val="9"/>
    <w:semiHidden/>
    <w:qFormat/>
    <w:rsid w:val="00df675e"/>
    <w:rPr>
      <w:rFonts w:eastAsia="" w:cs="" w:cstheme="majorBidi" w:eastAsiaTheme="majorEastAsia"/>
      <w:color w:themeColor="accent1" w:themeShade="bf" w:val="0F4761"/>
      <w:sz w:val="28"/>
      <w:szCs w:val="28"/>
    </w:rPr>
  </w:style>
  <w:style w:type="character" w:styleId="Rubrik4Char" w:customStyle="1">
    <w:name w:val="Rubrik 4 Char"/>
    <w:basedOn w:val="DefaultParagraphFont"/>
    <w:uiPriority w:val="9"/>
    <w:semiHidden/>
    <w:qFormat/>
    <w:rsid w:val="00df675e"/>
    <w:rPr>
      <w:rFonts w:eastAsia="" w:cs="" w:cstheme="majorBidi" w:eastAsiaTheme="majorEastAsia"/>
      <w:i/>
      <w:iCs/>
      <w:color w:themeColor="accent1" w:themeShade="bf" w:val="0F4761"/>
    </w:rPr>
  </w:style>
  <w:style w:type="character" w:styleId="Rubrik5Char" w:customStyle="1">
    <w:name w:val="Rubrik 5 Char"/>
    <w:basedOn w:val="DefaultParagraphFont"/>
    <w:uiPriority w:val="9"/>
    <w:semiHidden/>
    <w:qFormat/>
    <w:rsid w:val="00df675e"/>
    <w:rPr>
      <w:rFonts w:eastAsia="" w:cs="" w:cstheme="majorBidi" w:eastAsiaTheme="majorEastAsia"/>
      <w:color w:themeColor="accent1" w:themeShade="bf" w:val="0F4761"/>
    </w:rPr>
  </w:style>
  <w:style w:type="character" w:styleId="Rubrik6Char" w:customStyle="1">
    <w:name w:val="Rubrik 6 Char"/>
    <w:basedOn w:val="DefaultParagraphFont"/>
    <w:uiPriority w:val="9"/>
    <w:semiHidden/>
    <w:qFormat/>
    <w:rsid w:val="00df675e"/>
    <w:rPr>
      <w:rFonts w:eastAsia="" w:cs="" w:cstheme="majorBidi" w:eastAsiaTheme="majorEastAsia"/>
      <w:i/>
      <w:iCs/>
      <w:color w:themeColor="text1" w:themeTint="a6" w:val="595959"/>
    </w:rPr>
  </w:style>
  <w:style w:type="character" w:styleId="Rubrik7Char" w:customStyle="1">
    <w:name w:val="Rubrik 7 Char"/>
    <w:basedOn w:val="DefaultParagraphFont"/>
    <w:uiPriority w:val="9"/>
    <w:semiHidden/>
    <w:qFormat/>
    <w:rsid w:val="00df675e"/>
    <w:rPr>
      <w:rFonts w:eastAsia="" w:cs="" w:cstheme="majorBidi" w:eastAsiaTheme="majorEastAsia"/>
      <w:color w:themeColor="text1" w:themeTint="a6" w:val="595959"/>
    </w:rPr>
  </w:style>
  <w:style w:type="character" w:styleId="Rubrik8Char" w:customStyle="1">
    <w:name w:val="Rubrik 8 Char"/>
    <w:basedOn w:val="DefaultParagraphFont"/>
    <w:uiPriority w:val="9"/>
    <w:semiHidden/>
    <w:qFormat/>
    <w:rsid w:val="00df675e"/>
    <w:rPr>
      <w:rFonts w:eastAsia="" w:cs="" w:cstheme="majorBidi" w:eastAsiaTheme="majorEastAsia"/>
      <w:i/>
      <w:iCs/>
      <w:color w:themeColor="text1" w:themeTint="d8" w:val="272727"/>
    </w:rPr>
  </w:style>
  <w:style w:type="character" w:styleId="Rubrik9Char" w:customStyle="1">
    <w:name w:val="Rubrik 9 Char"/>
    <w:basedOn w:val="DefaultParagraphFont"/>
    <w:uiPriority w:val="9"/>
    <w:semiHidden/>
    <w:qFormat/>
    <w:rsid w:val="00df675e"/>
    <w:rPr>
      <w:rFonts w:eastAsia="" w:cs="" w:cstheme="majorBidi" w:eastAsiaTheme="majorEastAsia"/>
      <w:color w:themeColor="text1" w:themeTint="d8" w:val="272727"/>
    </w:rPr>
  </w:style>
  <w:style w:type="character" w:styleId="RubrikChar" w:customStyle="1">
    <w:name w:val="Rubrik Char"/>
    <w:basedOn w:val="DefaultParagraphFont"/>
    <w:uiPriority w:val="10"/>
    <w:qFormat/>
    <w:rsid w:val="00df675e"/>
    <w:rPr>
      <w:rFonts w:ascii="Aptos Display" w:hAnsi="Aptos Display" w:eastAsia="" w:cs="" w:asciiTheme="majorHAnsi" w:cstheme="majorBidi" w:eastAsiaTheme="majorEastAsia" w:hAnsiTheme="majorHAnsi"/>
      <w:spacing w:val="-10"/>
      <w:kern w:val="2"/>
      <w:sz w:val="56"/>
      <w:szCs w:val="56"/>
    </w:rPr>
  </w:style>
  <w:style w:type="character" w:styleId="UnderrubrikChar" w:customStyle="1">
    <w:name w:val="Underrubrik Char"/>
    <w:basedOn w:val="DefaultParagraphFont"/>
    <w:uiPriority w:val="11"/>
    <w:qFormat/>
    <w:rsid w:val="00df675e"/>
    <w:rPr>
      <w:rFonts w:eastAsia="" w:cs="" w:cstheme="majorBidi" w:eastAsiaTheme="majorEastAsia"/>
      <w:color w:themeColor="text1" w:themeTint="a6" w:val="595959"/>
      <w:spacing w:val="15"/>
      <w:sz w:val="28"/>
      <w:szCs w:val="28"/>
    </w:rPr>
  </w:style>
  <w:style w:type="character" w:styleId="CitatChar" w:customStyle="1">
    <w:name w:val="Citat Char"/>
    <w:basedOn w:val="DefaultParagraphFont"/>
    <w:link w:val="Quote"/>
    <w:uiPriority w:val="29"/>
    <w:qFormat/>
    <w:rsid w:val="00df675e"/>
    <w:rPr>
      <w:i/>
      <w:iCs/>
      <w:color w:themeColor="text1" w:themeTint="bf" w:val="404040"/>
    </w:rPr>
  </w:style>
  <w:style w:type="character" w:styleId="IntenseEmphasis">
    <w:name w:val="Intense Emphasis"/>
    <w:basedOn w:val="DefaultParagraphFont"/>
    <w:uiPriority w:val="21"/>
    <w:qFormat/>
    <w:rsid w:val="00df675e"/>
    <w:rPr>
      <w:i/>
      <w:iCs/>
      <w:color w:themeColor="accent1" w:themeShade="bf" w:val="0F4761"/>
    </w:rPr>
  </w:style>
  <w:style w:type="character" w:styleId="StarktcitatChar" w:customStyle="1">
    <w:name w:val="Starkt citat Char"/>
    <w:basedOn w:val="DefaultParagraphFont"/>
    <w:link w:val="IntenseQuote"/>
    <w:uiPriority w:val="30"/>
    <w:qFormat/>
    <w:rsid w:val="00df675e"/>
    <w:rPr>
      <w:i/>
      <w:iCs/>
      <w:color w:themeColor="accent1" w:themeShade="bf" w:val="0F4761"/>
    </w:rPr>
  </w:style>
  <w:style w:type="character" w:styleId="IntenseReference">
    <w:name w:val="Intense Reference"/>
    <w:basedOn w:val="DefaultParagraphFont"/>
    <w:uiPriority w:val="32"/>
    <w:qFormat/>
    <w:rsid w:val="00df675e"/>
    <w:rPr>
      <w:b/>
      <w:bCs/>
      <w:smallCaps/>
      <w:color w:themeColor="accent1" w:themeShade="bf" w:val="0F4761"/>
      <w:spacing w:val="5"/>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paragraph" w:styleId="Title">
    <w:name w:val="Title"/>
    <w:basedOn w:val="Normal"/>
    <w:next w:val="Normal"/>
    <w:link w:val="RubrikChar"/>
    <w:uiPriority w:val="10"/>
    <w:qFormat/>
    <w:rsid w:val="00df675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derrubrikChar"/>
    <w:uiPriority w:val="11"/>
    <w:qFormat/>
    <w:rsid w:val="00df675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Char"/>
    <w:uiPriority w:val="29"/>
    <w:qFormat/>
    <w:rsid w:val="00df675e"/>
    <w:pPr>
      <w:spacing w:before="160" w:after="160"/>
      <w:jc w:val="center"/>
    </w:pPr>
    <w:rPr>
      <w:i/>
      <w:iCs/>
      <w:color w:themeColor="text1" w:themeTint="bf" w:val="404040"/>
    </w:rPr>
  </w:style>
  <w:style w:type="paragraph" w:styleId="ListParagraph">
    <w:name w:val="List Paragraph"/>
    <w:basedOn w:val="Normal"/>
    <w:uiPriority w:val="34"/>
    <w:qFormat/>
    <w:rsid w:val="00df675e"/>
    <w:pPr>
      <w:spacing w:before="0" w:after="160"/>
      <w:ind w:left="720"/>
      <w:contextualSpacing/>
    </w:pPr>
    <w:rPr/>
  </w:style>
  <w:style w:type="paragraph" w:styleId="IntenseQuote">
    <w:name w:val="Intense Quote"/>
    <w:basedOn w:val="Normal"/>
    <w:next w:val="Normal"/>
    <w:link w:val="StarktcitatChar"/>
    <w:uiPriority w:val="30"/>
    <w:qFormat/>
    <w:rsid w:val="00df675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LibreOffice/7.6.4.1$Windows_X86_64 LibreOffice_project/e19e193f88cd6c0525a17fb7a176ed8e6a3e2aa1</Application>
  <AppVersion>15.0000</AppVersion>
  <Pages>2</Pages>
  <Words>540</Words>
  <Characters>2753</Characters>
  <CharactersWithSpaces>3259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2024-02-14T20:21:00Z</dcterms:created>
  <dc:creator>Julia Skugge Larsson</dc:creator>
  <dc:description/>
  <dc:language>sv-SE</dc:language>
  <cp:lastModifiedBy/>
  <dcterms:modified xsi:type="dcterms:W3CDTF">2024-02-15T21:39:15Z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