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4EC6" w14:textId="0BDF7DC2" w:rsidR="007D24EC" w:rsidRDefault="003B0282" w:rsidP="001A426F">
      <w:pPr>
        <w:ind w:right="135"/>
        <w:jc w:val="center"/>
        <w:rPr>
          <w:rFonts w:ascii="Century Gothic" w:hAnsi="Century Gothic"/>
          <w:b/>
          <w:sz w:val="72"/>
        </w:rPr>
      </w:pPr>
      <w:r>
        <w:rPr>
          <w:noProof/>
        </w:rPr>
        <w:drawing>
          <wp:inline distT="0" distB="0" distL="0" distR="0" wp14:anchorId="025F10E4" wp14:editId="6E8A3BA3">
            <wp:extent cx="1990725" cy="2003909"/>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224" cy="2020517"/>
                    </a:xfrm>
                    <a:prstGeom prst="rect">
                      <a:avLst/>
                    </a:prstGeom>
                    <a:noFill/>
                    <a:ln>
                      <a:noFill/>
                    </a:ln>
                  </pic:spPr>
                </pic:pic>
              </a:graphicData>
            </a:graphic>
          </wp:inline>
        </w:drawing>
      </w:r>
    </w:p>
    <w:p w14:paraId="7501E7E7" w14:textId="77777777" w:rsidR="0096150B" w:rsidRDefault="0096150B" w:rsidP="00087149">
      <w:pPr>
        <w:pStyle w:val="SvRFFramsidaverrubik"/>
      </w:pPr>
    </w:p>
    <w:p w14:paraId="652A915C" w14:textId="77777777" w:rsidR="009177B0" w:rsidRDefault="00BD360A" w:rsidP="00BD360A">
      <w:pPr>
        <w:pStyle w:val="SvRFFramsidaRubrik"/>
      </w:pPr>
      <w:r>
        <w:t>Stadgar för</w:t>
      </w:r>
    </w:p>
    <w:p w14:paraId="2D176DC9" w14:textId="77777777" w:rsidR="00010104" w:rsidRDefault="00010104" w:rsidP="00087149">
      <w:pPr>
        <w:pStyle w:val="SvRFFramsidaFrfattare"/>
      </w:pPr>
    </w:p>
    <w:p w14:paraId="76DB790E" w14:textId="77777777" w:rsidR="009177B0" w:rsidRDefault="009177B0" w:rsidP="00087149">
      <w:pPr>
        <w:pStyle w:val="SvRFFramsidaFrfattare"/>
      </w:pPr>
    </w:p>
    <w:p w14:paraId="5CC00166" w14:textId="77777777" w:rsidR="0096150B" w:rsidRDefault="0096150B" w:rsidP="00087149">
      <w:pPr>
        <w:pStyle w:val="SvRFFramsidaFrfattare"/>
      </w:pPr>
    </w:p>
    <w:p w14:paraId="4D0294E0" w14:textId="77777777" w:rsidR="00207A6B" w:rsidRPr="00A618F3" w:rsidRDefault="00D93B70" w:rsidP="00087149">
      <w:pPr>
        <w:pStyle w:val="SvRFFramsidaAvsndare"/>
      </w:pPr>
      <w:r>
        <w:t>Gimo</w:t>
      </w:r>
      <w:r w:rsidR="00CB2777" w:rsidRPr="00A618F3">
        <w:t xml:space="preserve"> Ridklubb</w:t>
      </w:r>
      <w:r w:rsidR="00C13022">
        <w:t>s ungdomssektion</w:t>
      </w:r>
      <w:r w:rsidR="00C13022">
        <w:br/>
        <w:t>”GRUSK”</w:t>
      </w:r>
      <w:r w:rsidR="00CB2777" w:rsidRPr="00A618F3">
        <w:t xml:space="preserve"> </w:t>
      </w:r>
    </w:p>
    <w:p w14:paraId="771621A6" w14:textId="77777777" w:rsidR="00BD360A" w:rsidRDefault="00BD360A" w:rsidP="00087149">
      <w:pPr>
        <w:pStyle w:val="SvRFFramsidaAvsndareunderrubrik"/>
      </w:pPr>
    </w:p>
    <w:p w14:paraId="2715DA10" w14:textId="77777777" w:rsidR="007656A5" w:rsidRPr="005019F1" w:rsidRDefault="007656A5" w:rsidP="007656A5">
      <w:pPr>
        <w:pStyle w:val="SvRFBrdtext"/>
        <w:jc w:val="center"/>
        <w:rPr>
          <w:rFonts w:asciiTheme="minorHAnsi" w:hAnsiTheme="minorHAnsi"/>
        </w:rPr>
      </w:pPr>
      <w:r>
        <w:rPr>
          <w:rFonts w:asciiTheme="minorHAnsi" w:hAnsiTheme="minorHAnsi"/>
        </w:rPr>
        <w:t xml:space="preserve">Östhammars </w:t>
      </w:r>
      <w:r w:rsidRPr="005019F1">
        <w:rPr>
          <w:rFonts w:asciiTheme="minorHAnsi" w:hAnsiTheme="minorHAnsi"/>
        </w:rPr>
        <w:t>kommun</w:t>
      </w:r>
    </w:p>
    <w:p w14:paraId="0C5B5BED" w14:textId="77777777" w:rsidR="007656A5" w:rsidRDefault="007656A5" w:rsidP="007656A5">
      <w:pPr>
        <w:pStyle w:val="SvRFBrdtext"/>
        <w:jc w:val="center"/>
      </w:pPr>
      <w:r w:rsidRPr="00971D06">
        <w:rPr>
          <w:rFonts w:asciiTheme="minorHAnsi" w:hAnsiTheme="minorHAnsi"/>
        </w:rPr>
        <w:t>Föreningens organisationsnummer</w:t>
      </w:r>
      <w:r>
        <w:rPr>
          <w:rFonts w:asciiTheme="minorHAnsi" w:hAnsiTheme="minorHAnsi"/>
        </w:rPr>
        <w:t xml:space="preserve">: </w:t>
      </w:r>
      <w:r>
        <w:t>817300-7231</w:t>
      </w:r>
    </w:p>
    <w:p w14:paraId="27E24AD9" w14:textId="77777777" w:rsidR="007844D7" w:rsidRDefault="007844D7" w:rsidP="00087149">
      <w:pPr>
        <w:pStyle w:val="SvRFFramsidaAvsndareunderrubrik"/>
      </w:pPr>
    </w:p>
    <w:p w14:paraId="2F5E1FB4" w14:textId="77777777" w:rsidR="00207A6B" w:rsidRDefault="00BD360A" w:rsidP="00087149">
      <w:pPr>
        <w:pStyle w:val="SvRFFramsidaAvsndareunderrubrik"/>
      </w:pPr>
      <w:r>
        <w:t xml:space="preserve">Bildad: </w:t>
      </w:r>
      <w:r w:rsidR="00D93B70">
        <w:t>18 september 1972 Hammarskolan Gimo</w:t>
      </w:r>
    </w:p>
    <w:p w14:paraId="48F3110F" w14:textId="6602C165" w:rsidR="00BD360A" w:rsidRDefault="00BD360A" w:rsidP="00087149">
      <w:pPr>
        <w:pStyle w:val="SvRFFramsidaAvsndareunderrubrik"/>
      </w:pPr>
      <w:r w:rsidRPr="00BD360A">
        <w:t>Stadgarna fastställda/ändrade av årsmöte den</w:t>
      </w:r>
      <w:r>
        <w:t xml:space="preserve"> </w:t>
      </w:r>
      <w:r w:rsidR="003B0282">
        <w:t>2021-04-25</w:t>
      </w:r>
    </w:p>
    <w:p w14:paraId="2FE25008" w14:textId="77777777" w:rsidR="00BD360A" w:rsidRDefault="00BD360A" w:rsidP="00087149">
      <w:pPr>
        <w:pStyle w:val="SvRFFramsidaAvsndareunderrubrik"/>
      </w:pPr>
    </w:p>
    <w:p w14:paraId="182505BF" w14:textId="77777777" w:rsidR="00BD360A" w:rsidRDefault="00BD360A" w:rsidP="00087149">
      <w:pPr>
        <w:pStyle w:val="SvRFFramsidaAvsndareunderrubrik"/>
      </w:pPr>
    </w:p>
    <w:p w14:paraId="5F5A24C3" w14:textId="77777777" w:rsidR="00BD360A" w:rsidRPr="00BD360A" w:rsidRDefault="00BD360A" w:rsidP="00BD360A">
      <w:pPr>
        <w:pStyle w:val="SvRFFramsidaAvsndareunderrubrik"/>
        <w:rPr>
          <w:sz w:val="22"/>
          <w:szCs w:val="22"/>
        </w:rPr>
      </w:pPr>
      <w:r w:rsidRPr="00BD360A">
        <w:rPr>
          <w:sz w:val="22"/>
          <w:szCs w:val="22"/>
        </w:rPr>
        <w:t xml:space="preserve">enligt Svenska Ridsportförbundets </w:t>
      </w:r>
      <w:r w:rsidRPr="00A618F3">
        <w:rPr>
          <w:sz w:val="22"/>
          <w:szCs w:val="22"/>
        </w:rPr>
        <w:t xml:space="preserve">normalstadgar </w:t>
      </w:r>
      <w:r w:rsidRPr="00BD360A">
        <w:rPr>
          <w:sz w:val="22"/>
          <w:szCs w:val="22"/>
        </w:rPr>
        <w:t>fastställda</w:t>
      </w:r>
    </w:p>
    <w:p w14:paraId="20412568" w14:textId="77777777" w:rsidR="00BD360A" w:rsidRPr="00BD360A" w:rsidRDefault="00BD360A" w:rsidP="00BD360A">
      <w:pPr>
        <w:pStyle w:val="SvRFFramsidaAvsndareunderrubrik"/>
        <w:rPr>
          <w:sz w:val="22"/>
          <w:szCs w:val="22"/>
        </w:rPr>
      </w:pPr>
      <w:r w:rsidRPr="00BD360A">
        <w:rPr>
          <w:sz w:val="22"/>
          <w:szCs w:val="22"/>
        </w:rPr>
        <w:t>av</w:t>
      </w:r>
      <w:r>
        <w:rPr>
          <w:sz w:val="22"/>
          <w:szCs w:val="22"/>
        </w:rPr>
        <w:t xml:space="preserve"> f</w:t>
      </w:r>
      <w:r w:rsidRPr="00BD360A">
        <w:rPr>
          <w:sz w:val="22"/>
          <w:szCs w:val="22"/>
        </w:rPr>
        <w:t>örbundsst</w:t>
      </w:r>
      <w:r>
        <w:rPr>
          <w:sz w:val="22"/>
          <w:szCs w:val="22"/>
        </w:rPr>
        <w:t xml:space="preserve">yrelsen 2005 </w:t>
      </w:r>
      <w:r w:rsidRPr="00A618F3">
        <w:rPr>
          <w:sz w:val="22"/>
          <w:szCs w:val="22"/>
        </w:rPr>
        <w:t>och reviderade av förbundsstyrelsen den</w:t>
      </w:r>
      <w:r w:rsidR="00A618F3">
        <w:rPr>
          <w:sz w:val="22"/>
          <w:szCs w:val="22"/>
        </w:rPr>
        <w:t xml:space="preserve"> 16</w:t>
      </w:r>
      <w:r w:rsidRPr="00A618F3">
        <w:rPr>
          <w:sz w:val="22"/>
          <w:szCs w:val="22"/>
        </w:rPr>
        <w:t xml:space="preserve"> oktober 2020</w:t>
      </w:r>
    </w:p>
    <w:p w14:paraId="7E44D514" w14:textId="77777777" w:rsidR="00087149" w:rsidRDefault="00087149">
      <w:pPr>
        <w:rPr>
          <w:rFonts w:ascii="Century Gothic" w:hAnsi="Century Gothic"/>
          <w:sz w:val="22"/>
        </w:rPr>
      </w:pPr>
      <w:r>
        <w:rPr>
          <w:rFonts w:ascii="Century Gothic" w:hAnsi="Century Gothic"/>
          <w:sz w:val="22"/>
        </w:rPr>
        <w:br w:type="page"/>
      </w:r>
    </w:p>
    <w:p w14:paraId="31AF595A" w14:textId="77777777" w:rsidR="005408CA" w:rsidRPr="00A618F3" w:rsidRDefault="005408CA" w:rsidP="005408CA">
      <w:pPr>
        <w:pStyle w:val="SvRFRubrik"/>
      </w:pPr>
      <w:r w:rsidRPr="00A618F3">
        <w:lastRenderedPageBreak/>
        <w:t>1 kap Allmänna bestämmelser</w:t>
      </w:r>
    </w:p>
    <w:p w14:paraId="2F03998E" w14:textId="77777777" w:rsidR="00A455AC" w:rsidRPr="00A618F3" w:rsidRDefault="00A455AC" w:rsidP="005408CA">
      <w:pPr>
        <w:pStyle w:val="SvRFBrdtext"/>
        <w:ind w:left="360"/>
      </w:pPr>
    </w:p>
    <w:p w14:paraId="3826977B" w14:textId="77777777" w:rsidR="005408CA" w:rsidRPr="00A618F3" w:rsidRDefault="005408CA" w:rsidP="005408CA">
      <w:pPr>
        <w:pStyle w:val="SvRFBrdtext"/>
        <w:rPr>
          <w:rFonts w:ascii="Century Gothic" w:hAnsi="Century Gothic"/>
          <w:b/>
        </w:rPr>
      </w:pPr>
      <w:r w:rsidRPr="00A618F3">
        <w:rPr>
          <w:rFonts w:ascii="Century Gothic" w:hAnsi="Century Gothic"/>
          <w:b/>
        </w:rPr>
        <w:t>§ 1 Ändamål</w:t>
      </w:r>
    </w:p>
    <w:p w14:paraId="3B8E1AAF" w14:textId="77777777" w:rsidR="005408CA" w:rsidRPr="00A618F3" w:rsidRDefault="005408CA" w:rsidP="005408CA">
      <w:pPr>
        <w:pStyle w:val="SvRFBrdtext"/>
      </w:pPr>
    </w:p>
    <w:p w14:paraId="55A26C9C" w14:textId="77777777" w:rsidR="00C13022" w:rsidRDefault="00C13022" w:rsidP="00C13022">
      <w:pPr>
        <w:pStyle w:val="Default"/>
        <w:rPr>
          <w:sz w:val="20"/>
          <w:szCs w:val="20"/>
        </w:rPr>
      </w:pPr>
      <w:r>
        <w:rPr>
          <w:sz w:val="20"/>
          <w:szCs w:val="20"/>
        </w:rPr>
        <w:t xml:space="preserve">Ungdomssektionen ska ha som mål för sitt arbete att: </w:t>
      </w:r>
    </w:p>
    <w:p w14:paraId="532D8FFC" w14:textId="77777777" w:rsidR="00C13022" w:rsidRDefault="00C13022" w:rsidP="00C13022">
      <w:pPr>
        <w:pStyle w:val="Default"/>
        <w:ind w:left="720" w:hanging="360"/>
        <w:rPr>
          <w:sz w:val="20"/>
          <w:szCs w:val="20"/>
        </w:rPr>
      </w:pPr>
      <w:r>
        <w:rPr>
          <w:sz w:val="20"/>
          <w:szCs w:val="20"/>
        </w:rPr>
        <w:t xml:space="preserve">• främja en god kontakt bland klubbens medlemmar under 26 år och därigenom skapa en demokratisk och kamratlig anda </w:t>
      </w:r>
    </w:p>
    <w:p w14:paraId="15F9A54B" w14:textId="77777777" w:rsidR="00C13022" w:rsidRDefault="00C13022" w:rsidP="00C13022">
      <w:pPr>
        <w:pStyle w:val="Default"/>
        <w:ind w:left="720" w:hanging="360"/>
        <w:rPr>
          <w:sz w:val="20"/>
          <w:szCs w:val="20"/>
        </w:rPr>
      </w:pPr>
      <w:r>
        <w:rPr>
          <w:sz w:val="20"/>
          <w:szCs w:val="20"/>
        </w:rPr>
        <w:t xml:space="preserve">• aktivt främja utbildning som leder till ett bra hästkunnande </w:t>
      </w:r>
    </w:p>
    <w:p w14:paraId="2546F38F" w14:textId="77777777" w:rsidR="00C13022" w:rsidRDefault="00C13022" w:rsidP="00C13022">
      <w:pPr>
        <w:pStyle w:val="Default"/>
        <w:ind w:left="720" w:hanging="360"/>
        <w:rPr>
          <w:sz w:val="20"/>
          <w:szCs w:val="20"/>
        </w:rPr>
      </w:pPr>
      <w:r>
        <w:rPr>
          <w:sz w:val="20"/>
          <w:szCs w:val="20"/>
        </w:rPr>
        <w:t xml:space="preserve">• tillvarata ungdomars möjlighet och vilja att delta i föreningsverksamhet och demokratiska beslut </w:t>
      </w:r>
    </w:p>
    <w:p w14:paraId="2DFA691A" w14:textId="77777777" w:rsidR="00C13022" w:rsidRDefault="00C13022" w:rsidP="00C13022">
      <w:pPr>
        <w:pStyle w:val="Default"/>
        <w:ind w:left="720" w:hanging="360"/>
        <w:rPr>
          <w:sz w:val="20"/>
          <w:szCs w:val="20"/>
        </w:rPr>
      </w:pPr>
      <w:r>
        <w:rPr>
          <w:sz w:val="20"/>
          <w:szCs w:val="20"/>
        </w:rPr>
        <w:t xml:space="preserve">• verka för en stark vi-känsla och ett bra samarbete med klubbens styrelse, andra sektioner, personal vid ridskolan och andra verksamhetsinriktningar och åldersgrupper </w:t>
      </w:r>
    </w:p>
    <w:p w14:paraId="7A9ECE1A" w14:textId="77777777" w:rsidR="00C13022" w:rsidRDefault="00C13022" w:rsidP="00C13022">
      <w:pPr>
        <w:pStyle w:val="Default"/>
        <w:ind w:left="720" w:hanging="360"/>
        <w:rPr>
          <w:sz w:val="20"/>
          <w:szCs w:val="20"/>
        </w:rPr>
      </w:pPr>
      <w:r>
        <w:rPr>
          <w:sz w:val="20"/>
          <w:szCs w:val="20"/>
        </w:rPr>
        <w:t xml:space="preserve">• skapa en god kontakt med distriktets ungdomssektion (DUS) och verka för ett aktivt och bra samarbete mellan ungdomssektionerna i distriktet. </w:t>
      </w:r>
    </w:p>
    <w:p w14:paraId="3955BC79" w14:textId="77777777" w:rsidR="005408CA" w:rsidRDefault="00971D06" w:rsidP="005408CA">
      <w:pPr>
        <w:pStyle w:val="SvRFBrdtext"/>
      </w:pPr>
      <w:r>
        <w:rPr>
          <w:b/>
          <w:bCs/>
          <w:sz w:val="23"/>
          <w:szCs w:val="23"/>
        </w:rPr>
        <w:t xml:space="preserve">. </w:t>
      </w:r>
    </w:p>
    <w:p w14:paraId="292C3FB5" w14:textId="77777777" w:rsidR="00971D06" w:rsidRDefault="00971D06" w:rsidP="005408CA">
      <w:pPr>
        <w:pStyle w:val="SvRFBrdtext"/>
        <w:rPr>
          <w:rFonts w:ascii="Century Gothic" w:hAnsi="Century Gothic"/>
          <w:b/>
        </w:rPr>
      </w:pPr>
    </w:p>
    <w:p w14:paraId="2194BCC0" w14:textId="77777777" w:rsidR="00971D06" w:rsidRDefault="00971D06" w:rsidP="005408CA">
      <w:pPr>
        <w:pStyle w:val="SvRFBrdtext"/>
        <w:rPr>
          <w:rFonts w:ascii="Century Gothic" w:hAnsi="Century Gothic"/>
          <w:b/>
        </w:rPr>
      </w:pPr>
    </w:p>
    <w:p w14:paraId="6219DBDA" w14:textId="77777777" w:rsidR="005408CA" w:rsidRPr="005408CA" w:rsidRDefault="005408CA" w:rsidP="005408CA">
      <w:pPr>
        <w:pStyle w:val="SvRFBrdtext"/>
        <w:rPr>
          <w:rFonts w:ascii="Century Gothic" w:hAnsi="Century Gothic"/>
          <w:b/>
        </w:rPr>
      </w:pPr>
      <w:r w:rsidRPr="005408CA">
        <w:rPr>
          <w:rFonts w:ascii="Century Gothic" w:hAnsi="Century Gothic"/>
          <w:b/>
        </w:rPr>
        <w:t xml:space="preserve">§ 2 </w:t>
      </w:r>
      <w:r w:rsidR="007656A5">
        <w:rPr>
          <w:rFonts w:ascii="Century Gothic" w:hAnsi="Century Gothic"/>
          <w:b/>
        </w:rPr>
        <w:t>Verksamhet</w:t>
      </w:r>
    </w:p>
    <w:p w14:paraId="15142CB0" w14:textId="77777777" w:rsidR="005408CA" w:rsidRDefault="005408CA" w:rsidP="005408CA">
      <w:pPr>
        <w:pStyle w:val="SvRFBrdtext"/>
      </w:pPr>
    </w:p>
    <w:p w14:paraId="42032465" w14:textId="77777777" w:rsidR="007656A5" w:rsidRDefault="007656A5" w:rsidP="007656A5">
      <w:pPr>
        <w:pStyle w:val="Default"/>
        <w:rPr>
          <w:sz w:val="20"/>
          <w:szCs w:val="20"/>
        </w:rPr>
      </w:pPr>
      <w:r>
        <w:rPr>
          <w:sz w:val="20"/>
          <w:szCs w:val="20"/>
        </w:rPr>
        <w:t xml:space="preserve">Ungdomssektionen ska verka för att: </w:t>
      </w:r>
    </w:p>
    <w:p w14:paraId="0D9802F9" w14:textId="77777777" w:rsidR="007656A5" w:rsidRDefault="007656A5" w:rsidP="007656A5">
      <w:pPr>
        <w:pStyle w:val="Default"/>
        <w:ind w:left="720" w:hanging="360"/>
        <w:rPr>
          <w:sz w:val="20"/>
          <w:szCs w:val="20"/>
        </w:rPr>
      </w:pPr>
      <w:r>
        <w:rPr>
          <w:sz w:val="20"/>
          <w:szCs w:val="20"/>
        </w:rPr>
        <w:t xml:space="preserve">• bedriva en aktiv och utvecklande verksamhet där alla klubbens ungdomars hästintresse tillgodoses </w:t>
      </w:r>
    </w:p>
    <w:p w14:paraId="1BB6BA7D" w14:textId="77777777" w:rsidR="007656A5" w:rsidRDefault="007656A5" w:rsidP="007656A5">
      <w:pPr>
        <w:pStyle w:val="Default"/>
        <w:ind w:left="720" w:hanging="360"/>
        <w:rPr>
          <w:sz w:val="20"/>
          <w:szCs w:val="20"/>
        </w:rPr>
      </w:pPr>
      <w:r>
        <w:rPr>
          <w:sz w:val="20"/>
          <w:szCs w:val="20"/>
        </w:rPr>
        <w:t xml:space="preserve">• ge medlemmarna möjlighet till kurser både på, med och utan häst/ponny för att öka kunskapen om, och känslan för hästen/ponnyn </w:t>
      </w:r>
    </w:p>
    <w:p w14:paraId="4C1D1172" w14:textId="77777777" w:rsidR="007656A5" w:rsidRDefault="007656A5" w:rsidP="007656A5">
      <w:pPr>
        <w:pStyle w:val="Default"/>
        <w:ind w:left="720" w:hanging="360"/>
        <w:rPr>
          <w:sz w:val="20"/>
          <w:szCs w:val="20"/>
        </w:rPr>
      </w:pPr>
      <w:r>
        <w:rPr>
          <w:sz w:val="20"/>
          <w:szCs w:val="20"/>
        </w:rPr>
        <w:t xml:space="preserve">• utbilda och motivera de yngre medlemmarna till att överta ansvaret i styrelsen när de äldre slutar. </w:t>
      </w:r>
    </w:p>
    <w:p w14:paraId="1233198F" w14:textId="77777777" w:rsidR="00971D06" w:rsidRDefault="00971D06" w:rsidP="005408CA">
      <w:pPr>
        <w:pStyle w:val="SvRFBrdtext"/>
      </w:pPr>
    </w:p>
    <w:p w14:paraId="4D683FF1" w14:textId="77777777" w:rsidR="00971D06" w:rsidRDefault="00971D06" w:rsidP="005408CA">
      <w:pPr>
        <w:pStyle w:val="SvRFBrdtext"/>
        <w:rPr>
          <w:rFonts w:ascii="Century Gothic" w:hAnsi="Century Gothic"/>
          <w:b/>
        </w:rPr>
      </w:pPr>
    </w:p>
    <w:p w14:paraId="3369D4D9" w14:textId="77777777" w:rsidR="005408CA" w:rsidRPr="00971D06" w:rsidRDefault="005408CA" w:rsidP="005408CA">
      <w:pPr>
        <w:pStyle w:val="SvRFBrdtext"/>
        <w:rPr>
          <w:rFonts w:ascii="Century Gothic" w:hAnsi="Century Gothic"/>
          <w:b/>
        </w:rPr>
      </w:pPr>
      <w:r w:rsidRPr="00971D06">
        <w:rPr>
          <w:rFonts w:ascii="Century Gothic" w:hAnsi="Century Gothic"/>
          <w:b/>
        </w:rPr>
        <w:t>§ 3 Sammansättning, tillhörighet mm</w:t>
      </w:r>
    </w:p>
    <w:p w14:paraId="7E174991" w14:textId="77777777" w:rsidR="005408CA" w:rsidRPr="00971D06" w:rsidRDefault="005408CA" w:rsidP="005408CA">
      <w:pPr>
        <w:pStyle w:val="SvRFBrdtext"/>
        <w:rPr>
          <w:rFonts w:ascii="Century Gothic" w:hAnsi="Century Gothic"/>
          <w:b/>
        </w:rPr>
      </w:pPr>
    </w:p>
    <w:p w14:paraId="5E6E3D7B" w14:textId="77777777" w:rsidR="005408CA" w:rsidRPr="00971D06" w:rsidRDefault="00C13022" w:rsidP="005408CA">
      <w:pPr>
        <w:pStyle w:val="SvRFBrdtext"/>
        <w:rPr>
          <w:rFonts w:asciiTheme="minorHAnsi" w:hAnsiTheme="minorHAnsi"/>
        </w:rPr>
      </w:pPr>
      <w:r>
        <w:rPr>
          <w:rFonts w:asciiTheme="minorHAnsi" w:hAnsiTheme="minorHAnsi"/>
        </w:rPr>
        <w:t xml:space="preserve">Ungdomssektionen </w:t>
      </w:r>
      <w:r w:rsidR="005408CA" w:rsidRPr="00971D06">
        <w:rPr>
          <w:rFonts w:asciiTheme="minorHAnsi" w:hAnsiTheme="minorHAnsi"/>
        </w:rPr>
        <w:t xml:space="preserve">består av de fysiska personer </w:t>
      </w:r>
      <w:r>
        <w:rPr>
          <w:rFonts w:asciiTheme="minorHAnsi" w:hAnsiTheme="minorHAnsi"/>
        </w:rPr>
        <w:t xml:space="preserve">under 26 år </w:t>
      </w:r>
      <w:r w:rsidR="005408CA" w:rsidRPr="00971D06">
        <w:rPr>
          <w:rFonts w:asciiTheme="minorHAnsi" w:hAnsiTheme="minorHAnsi"/>
        </w:rPr>
        <w:t>som upptagits som medlemmar</w:t>
      </w:r>
      <w:r>
        <w:rPr>
          <w:rFonts w:asciiTheme="minorHAnsi" w:hAnsiTheme="minorHAnsi"/>
        </w:rPr>
        <w:t xml:space="preserve"> i Gimo Ridklubb och alla medlemmar lyder därför under Gimo Ridklubbs stadgar, värdegrund och policys.</w:t>
      </w:r>
    </w:p>
    <w:p w14:paraId="463970A0" w14:textId="77777777" w:rsidR="005408CA" w:rsidRPr="00971D06" w:rsidRDefault="005408CA" w:rsidP="005408CA">
      <w:pPr>
        <w:pStyle w:val="SvRFBrdtext"/>
        <w:rPr>
          <w:rFonts w:asciiTheme="minorHAnsi" w:hAnsiTheme="minorHAnsi"/>
        </w:rPr>
      </w:pPr>
    </w:p>
    <w:p w14:paraId="24A274E8" w14:textId="77777777" w:rsidR="005408CA" w:rsidRPr="00971D06" w:rsidRDefault="005408CA" w:rsidP="005408CA">
      <w:pPr>
        <w:pStyle w:val="SvRFBrdtext"/>
      </w:pPr>
    </w:p>
    <w:p w14:paraId="076BA667" w14:textId="77777777" w:rsidR="00971D06" w:rsidRDefault="00971D06" w:rsidP="005408CA">
      <w:pPr>
        <w:pStyle w:val="SvRFBrdtext"/>
        <w:rPr>
          <w:rFonts w:ascii="Century Gothic" w:hAnsi="Century Gothic"/>
          <w:b/>
        </w:rPr>
      </w:pPr>
    </w:p>
    <w:p w14:paraId="47DB60C9" w14:textId="77777777" w:rsidR="005408CA" w:rsidRPr="00971D06" w:rsidRDefault="005408CA" w:rsidP="005408CA">
      <w:pPr>
        <w:pStyle w:val="SvRFBrdtext"/>
        <w:rPr>
          <w:rFonts w:ascii="Century Gothic" w:hAnsi="Century Gothic"/>
          <w:b/>
        </w:rPr>
      </w:pPr>
      <w:r w:rsidRPr="00971D06">
        <w:rPr>
          <w:rFonts w:ascii="Century Gothic" w:hAnsi="Century Gothic"/>
          <w:b/>
        </w:rPr>
        <w:t>§ 4 Beslutande organ</w:t>
      </w:r>
    </w:p>
    <w:p w14:paraId="461CCEAB" w14:textId="77777777" w:rsidR="005408CA" w:rsidRPr="00971D06" w:rsidRDefault="005408CA" w:rsidP="005408CA">
      <w:pPr>
        <w:pStyle w:val="SvRFBrdtext"/>
      </w:pPr>
    </w:p>
    <w:p w14:paraId="5A31532E" w14:textId="77777777" w:rsidR="005408CA" w:rsidRDefault="00C13022" w:rsidP="00C13022">
      <w:pPr>
        <w:pStyle w:val="SvRFBrdtext"/>
        <w:jc w:val="center"/>
        <w:rPr>
          <w:rFonts w:asciiTheme="minorHAnsi" w:hAnsiTheme="minorHAnsi"/>
        </w:rPr>
      </w:pPr>
      <w:r>
        <w:rPr>
          <w:sz w:val="20"/>
          <w:szCs w:val="20"/>
        </w:rPr>
        <w:t>Ungdomssektionens beslutande organ är allmänt möte (årsmöte) och extra allmänt möte samt styrelsen. Årsmötet och styrelsen kan tillsätta arbetsgrupper eller motsvarande för handläggning av särskilda uppgifter. Dessa arbetsgrupper har de befogenheter som ungdomssektionens styrelse tilldelat dem.</w:t>
      </w:r>
    </w:p>
    <w:p w14:paraId="3150FC7B" w14:textId="77777777" w:rsidR="00971D06" w:rsidRPr="00971D06" w:rsidRDefault="00971D06" w:rsidP="005408CA">
      <w:pPr>
        <w:pStyle w:val="SvRFBrdtext"/>
        <w:rPr>
          <w:rFonts w:asciiTheme="minorHAnsi" w:hAnsiTheme="minorHAnsi"/>
        </w:rPr>
      </w:pPr>
    </w:p>
    <w:p w14:paraId="0AF2BC53" w14:textId="77777777" w:rsidR="005408CA" w:rsidRPr="00971D06" w:rsidRDefault="005408CA" w:rsidP="005408CA">
      <w:pPr>
        <w:pStyle w:val="SvRFBrdtext"/>
        <w:rPr>
          <w:rFonts w:ascii="Century Gothic" w:hAnsi="Century Gothic"/>
          <w:b/>
        </w:rPr>
      </w:pPr>
      <w:r w:rsidRPr="00971D06">
        <w:rPr>
          <w:rFonts w:ascii="Century Gothic" w:hAnsi="Century Gothic"/>
          <w:b/>
        </w:rPr>
        <w:t>§ 5 Verksamhets- och räkenskapsår</w:t>
      </w:r>
    </w:p>
    <w:p w14:paraId="1D2F7420" w14:textId="77777777" w:rsidR="005408CA" w:rsidRPr="00971D06" w:rsidRDefault="005408CA" w:rsidP="005408CA">
      <w:pPr>
        <w:pStyle w:val="SvRFBrdtext"/>
      </w:pPr>
    </w:p>
    <w:p w14:paraId="4086BD67" w14:textId="77777777" w:rsidR="005408CA" w:rsidRPr="00971D06" w:rsidRDefault="005408CA" w:rsidP="005408CA">
      <w:pPr>
        <w:pStyle w:val="SvRFBrdtext"/>
        <w:rPr>
          <w:rFonts w:asciiTheme="minorHAnsi" w:hAnsiTheme="minorHAnsi"/>
        </w:rPr>
      </w:pPr>
      <w:r w:rsidRPr="00971D06">
        <w:rPr>
          <w:rFonts w:asciiTheme="minorHAnsi" w:hAnsiTheme="minorHAnsi"/>
        </w:rPr>
        <w:t>Föreningens verksamhets- och räkenskapsår ska vara kalenderår.</w:t>
      </w:r>
    </w:p>
    <w:p w14:paraId="0C1CE0BA" w14:textId="77777777" w:rsidR="005408CA" w:rsidRPr="00971D06" w:rsidRDefault="005408CA" w:rsidP="005408CA">
      <w:pPr>
        <w:pStyle w:val="SvRFBrdtext"/>
      </w:pPr>
    </w:p>
    <w:p w14:paraId="4AE5FDE9" w14:textId="12C23375" w:rsidR="007844D7" w:rsidRDefault="007844D7" w:rsidP="005408CA">
      <w:pPr>
        <w:pStyle w:val="SvRFBrdtext"/>
        <w:rPr>
          <w:rFonts w:ascii="Century Gothic" w:hAnsi="Century Gothic"/>
          <w:b/>
        </w:rPr>
      </w:pPr>
    </w:p>
    <w:p w14:paraId="3F3CDB55" w14:textId="1CB71ED4" w:rsidR="003B0282" w:rsidRDefault="003B0282" w:rsidP="005408CA">
      <w:pPr>
        <w:pStyle w:val="SvRFBrdtext"/>
        <w:rPr>
          <w:rFonts w:ascii="Century Gothic" w:hAnsi="Century Gothic"/>
          <w:b/>
        </w:rPr>
      </w:pPr>
    </w:p>
    <w:p w14:paraId="3826616A" w14:textId="3373F467" w:rsidR="003B0282" w:rsidRDefault="003B0282" w:rsidP="005408CA">
      <w:pPr>
        <w:pStyle w:val="SvRFBrdtext"/>
        <w:rPr>
          <w:rFonts w:ascii="Century Gothic" w:hAnsi="Century Gothic"/>
          <w:b/>
        </w:rPr>
      </w:pPr>
    </w:p>
    <w:p w14:paraId="0273E58B" w14:textId="77777777" w:rsidR="003B0282" w:rsidRPr="00971D06" w:rsidRDefault="003B0282" w:rsidP="005408CA">
      <w:pPr>
        <w:pStyle w:val="SvRFBrdtext"/>
        <w:rPr>
          <w:rFonts w:ascii="Century Gothic" w:hAnsi="Century Gothic"/>
          <w:b/>
        </w:rPr>
      </w:pPr>
    </w:p>
    <w:p w14:paraId="744AB247" w14:textId="77777777" w:rsidR="005408CA" w:rsidRPr="00A618F3" w:rsidRDefault="005408CA" w:rsidP="005408CA">
      <w:pPr>
        <w:pStyle w:val="SvRFBrdtext"/>
        <w:rPr>
          <w:rFonts w:ascii="Century Gothic" w:hAnsi="Century Gothic"/>
          <w:b/>
        </w:rPr>
      </w:pPr>
      <w:r w:rsidRPr="00971D06">
        <w:rPr>
          <w:rFonts w:ascii="Century Gothic" w:hAnsi="Century Gothic"/>
          <w:b/>
        </w:rPr>
        <w:lastRenderedPageBreak/>
        <w:t>§ 6 Firmateckning</w:t>
      </w:r>
    </w:p>
    <w:p w14:paraId="70A63770" w14:textId="77777777" w:rsidR="007844D7" w:rsidRPr="00A618F3" w:rsidRDefault="007844D7" w:rsidP="005408CA">
      <w:pPr>
        <w:pStyle w:val="SvRFBrdtext"/>
        <w:rPr>
          <w:rFonts w:asciiTheme="minorHAnsi" w:hAnsiTheme="minorHAnsi"/>
        </w:rPr>
      </w:pPr>
    </w:p>
    <w:p w14:paraId="33A9C863" w14:textId="77777777" w:rsidR="005408CA" w:rsidRDefault="00C13022" w:rsidP="005408CA">
      <w:pPr>
        <w:pStyle w:val="SvRFBrdtext"/>
      </w:pPr>
      <w:r>
        <w:rPr>
          <w:sz w:val="20"/>
          <w:szCs w:val="20"/>
        </w:rPr>
        <w:t>Ungdomssektionens firma tecknas av ordförande eller vice ordförande i förening med annan styrelseledamot. Föreningens styrelse har inte rätt att disponera ungdomssektionens konto utan ungdomssektionens styrelses medgivande.</w:t>
      </w:r>
    </w:p>
    <w:p w14:paraId="13794BD2" w14:textId="77777777" w:rsidR="00971D06" w:rsidRPr="00A618F3" w:rsidRDefault="00971D06" w:rsidP="005408CA">
      <w:pPr>
        <w:pStyle w:val="SvRFBrdtext"/>
      </w:pPr>
    </w:p>
    <w:p w14:paraId="2F5E6034" w14:textId="77777777" w:rsidR="005408CA" w:rsidRPr="00A618F3" w:rsidRDefault="005408CA" w:rsidP="005408CA">
      <w:pPr>
        <w:pStyle w:val="SvRFBrdtext"/>
        <w:rPr>
          <w:rFonts w:ascii="Century Gothic" w:hAnsi="Century Gothic"/>
          <w:b/>
        </w:rPr>
      </w:pPr>
      <w:r w:rsidRPr="00A618F3">
        <w:rPr>
          <w:rFonts w:ascii="Century Gothic" w:hAnsi="Century Gothic"/>
          <w:b/>
        </w:rPr>
        <w:t xml:space="preserve">§ 7 Stadgeändring </w:t>
      </w:r>
    </w:p>
    <w:p w14:paraId="529D651C" w14:textId="77777777" w:rsidR="005408CA" w:rsidRPr="00A618F3" w:rsidRDefault="005408CA" w:rsidP="005408CA">
      <w:pPr>
        <w:pStyle w:val="SvRFBrdtext"/>
      </w:pPr>
    </w:p>
    <w:p w14:paraId="7B3CC22D"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Förslag till stadgeändring ska avges skriftligen av enskild medlem eller av styrelsen. För stadgeändring fordras beslut av ett enhälligt årsmöte eller extra allmänt möte </w:t>
      </w:r>
    </w:p>
    <w:p w14:paraId="64F244D6"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eller med minst 2/3 av antalet avgivna röster vid två på varandra, med minst en månads mellanrum, följande allmänna möten varav det ena årsmöte. </w:t>
      </w:r>
    </w:p>
    <w:p w14:paraId="3D47B5C3" w14:textId="77777777" w:rsidR="005408CA" w:rsidRPr="00A618F3" w:rsidRDefault="005408CA" w:rsidP="005408CA">
      <w:pPr>
        <w:pStyle w:val="SvRFBrdtext"/>
        <w:rPr>
          <w:rFonts w:asciiTheme="minorHAnsi" w:hAnsiTheme="minorHAnsi"/>
        </w:rPr>
      </w:pPr>
    </w:p>
    <w:p w14:paraId="0314C286" w14:textId="77777777" w:rsidR="005408CA" w:rsidRPr="00A618F3" w:rsidRDefault="005408CA" w:rsidP="005408CA">
      <w:pPr>
        <w:pStyle w:val="SvRFBrdtext"/>
        <w:rPr>
          <w:rFonts w:asciiTheme="minorHAnsi" w:hAnsiTheme="minorHAnsi"/>
        </w:rPr>
      </w:pPr>
      <w:r w:rsidRPr="00A618F3">
        <w:rPr>
          <w:rFonts w:asciiTheme="minorHAnsi" w:hAnsiTheme="minorHAnsi"/>
        </w:rPr>
        <w:t xml:space="preserve">Ändring av stadgarna ska godkännas av </w:t>
      </w:r>
      <w:proofErr w:type="spellStart"/>
      <w:r w:rsidRPr="00A618F3">
        <w:rPr>
          <w:rFonts w:asciiTheme="minorHAnsi" w:hAnsiTheme="minorHAnsi"/>
        </w:rPr>
        <w:t>SvRFs</w:t>
      </w:r>
      <w:proofErr w:type="spellEnd"/>
      <w:r w:rsidRPr="00A618F3">
        <w:rPr>
          <w:rFonts w:asciiTheme="minorHAnsi" w:hAnsiTheme="minorHAnsi"/>
        </w:rPr>
        <w:t xml:space="preserve"> styrelse eller av utskott till vilket förbundsstyrelsen delegerat denna uppgift.</w:t>
      </w:r>
    </w:p>
    <w:p w14:paraId="4E77497F" w14:textId="77777777" w:rsidR="005408CA" w:rsidRPr="00A618F3" w:rsidRDefault="005408CA" w:rsidP="005408CA">
      <w:pPr>
        <w:pStyle w:val="SvRFBrdtext"/>
      </w:pPr>
    </w:p>
    <w:p w14:paraId="514B7D88" w14:textId="77777777" w:rsidR="00971D06" w:rsidRDefault="00971D06" w:rsidP="005408CA">
      <w:pPr>
        <w:pStyle w:val="SvRFBrdtext"/>
        <w:rPr>
          <w:rFonts w:ascii="Century Gothic" w:hAnsi="Century Gothic"/>
          <w:b/>
          <w:highlight w:val="yellow"/>
        </w:rPr>
      </w:pPr>
    </w:p>
    <w:p w14:paraId="581BA691" w14:textId="77777777" w:rsidR="005408CA" w:rsidRPr="00A618F3" w:rsidRDefault="00F00179" w:rsidP="005408CA">
      <w:pPr>
        <w:pStyle w:val="SvRFBrdtext"/>
        <w:rPr>
          <w:rFonts w:ascii="Century Gothic" w:hAnsi="Century Gothic"/>
          <w:b/>
        </w:rPr>
      </w:pPr>
      <w:r w:rsidRPr="00971D06">
        <w:rPr>
          <w:rFonts w:ascii="Century Gothic" w:hAnsi="Century Gothic"/>
          <w:b/>
        </w:rPr>
        <w:t>§ 8 Tvist/</w:t>
      </w:r>
      <w:r w:rsidR="005408CA" w:rsidRPr="00971D06">
        <w:rPr>
          <w:rFonts w:ascii="Century Gothic" w:hAnsi="Century Gothic"/>
          <w:b/>
        </w:rPr>
        <w:t>Skiljeklausul</w:t>
      </w:r>
      <w:r w:rsidR="005408CA" w:rsidRPr="00A618F3">
        <w:rPr>
          <w:rFonts w:ascii="Century Gothic" w:hAnsi="Century Gothic"/>
          <w:b/>
        </w:rPr>
        <w:t xml:space="preserve"> </w:t>
      </w:r>
    </w:p>
    <w:p w14:paraId="37D1F28D" w14:textId="77777777" w:rsidR="005408CA" w:rsidRPr="00A618F3" w:rsidRDefault="005408CA" w:rsidP="005408CA">
      <w:pPr>
        <w:pStyle w:val="SvRFBrdtext"/>
      </w:pPr>
    </w:p>
    <w:p w14:paraId="0C52D7F4" w14:textId="77777777" w:rsidR="005408CA" w:rsidRPr="00A618F3" w:rsidRDefault="005408CA" w:rsidP="005408CA">
      <w:pPr>
        <w:pStyle w:val="SvRFBrdtext"/>
        <w:rPr>
          <w:rFonts w:asciiTheme="minorHAnsi" w:hAnsiTheme="minorHAnsi"/>
        </w:rPr>
      </w:pPr>
      <w:r w:rsidRPr="00A618F3">
        <w:rPr>
          <w:rFonts w:asciiTheme="minorHAnsi" w:hAnsiTheme="minorHAnsi"/>
        </w:rPr>
        <w:t>Talan i tvist där parterna är enskild medlem, förening, SDF, DF, SF eller RF får inte väckas i allmän domstol. Sådan tvist ska, utom i de fall då annan särskild ordning är föreskriven i RFs eller SFs stadgar, avgöras enligt ett av RS fastställt reglemente för idrottens skiljenämnd.</w:t>
      </w:r>
    </w:p>
    <w:p w14:paraId="61335F1D" w14:textId="77777777" w:rsidR="005408CA" w:rsidRDefault="005408CA" w:rsidP="005408CA">
      <w:pPr>
        <w:pStyle w:val="SvRFBrdtext"/>
        <w:rPr>
          <w:color w:val="FF0000"/>
        </w:rPr>
      </w:pPr>
    </w:p>
    <w:p w14:paraId="0AD4D393" w14:textId="77777777" w:rsidR="00971D06" w:rsidRDefault="00971D06" w:rsidP="005408CA">
      <w:pPr>
        <w:pStyle w:val="SvRFBrdtext"/>
        <w:rPr>
          <w:color w:val="FF0000"/>
        </w:rPr>
      </w:pPr>
    </w:p>
    <w:p w14:paraId="21C5616E" w14:textId="77777777" w:rsidR="002B4677" w:rsidRPr="002B4677" w:rsidRDefault="002B4677" w:rsidP="002B4677">
      <w:pPr>
        <w:pStyle w:val="SvRFBrdtext"/>
        <w:rPr>
          <w:rFonts w:ascii="Century Gothic" w:hAnsi="Century Gothic"/>
          <w:b/>
        </w:rPr>
      </w:pPr>
      <w:r w:rsidRPr="002B4677">
        <w:rPr>
          <w:rFonts w:ascii="Century Gothic" w:hAnsi="Century Gothic"/>
          <w:b/>
        </w:rPr>
        <w:t>§ 9 Upplösning</w:t>
      </w:r>
    </w:p>
    <w:p w14:paraId="2C378730" w14:textId="77777777" w:rsidR="002B4677" w:rsidRPr="002B4677" w:rsidRDefault="002B4677" w:rsidP="002B4677">
      <w:pPr>
        <w:pStyle w:val="SvRFBrdtext"/>
      </w:pPr>
    </w:p>
    <w:p w14:paraId="694A0830" w14:textId="77777777" w:rsidR="002B4677" w:rsidRDefault="009D74B7" w:rsidP="002B4677">
      <w:pPr>
        <w:pStyle w:val="SvRFBrdtext"/>
      </w:pPr>
      <w:r>
        <w:rPr>
          <w:sz w:val="20"/>
          <w:szCs w:val="20"/>
        </w:rPr>
        <w:t>Upplösning av ungdomssektionen kan bara ske i samband med att föreningen upplöses. Se § 9 i föreningens stadgar</w:t>
      </w:r>
    </w:p>
    <w:p w14:paraId="58290BC7" w14:textId="77777777" w:rsidR="00971D06" w:rsidRPr="00A618F3" w:rsidRDefault="00971D06" w:rsidP="002B4677">
      <w:pPr>
        <w:pStyle w:val="SvRFBrdtext"/>
      </w:pPr>
    </w:p>
    <w:p w14:paraId="39B5B22D" w14:textId="77777777" w:rsidR="002B4677" w:rsidRDefault="002B4677" w:rsidP="002B4677">
      <w:pPr>
        <w:pStyle w:val="SvRFBrdtext"/>
      </w:pPr>
      <w:r w:rsidRPr="002B4677">
        <w:rPr>
          <w:rFonts w:ascii="Century Gothic" w:hAnsi="Century Gothic"/>
          <w:b/>
          <w:sz w:val="36"/>
          <w:szCs w:val="36"/>
        </w:rPr>
        <w:t>Kap 2 Föreningens medlemmar</w:t>
      </w:r>
    </w:p>
    <w:p w14:paraId="0A813CDF" w14:textId="77777777" w:rsidR="002B4677" w:rsidRDefault="002B4677" w:rsidP="002B4677">
      <w:pPr>
        <w:pStyle w:val="SvRFBrdtext"/>
      </w:pPr>
    </w:p>
    <w:p w14:paraId="1B08E64B" w14:textId="77777777" w:rsidR="00971D06" w:rsidRDefault="00971D06" w:rsidP="002B4677">
      <w:pPr>
        <w:pStyle w:val="SvRFBrdtext"/>
        <w:rPr>
          <w:rFonts w:ascii="Century Gothic" w:hAnsi="Century Gothic"/>
          <w:b/>
        </w:rPr>
      </w:pPr>
    </w:p>
    <w:p w14:paraId="3F779653" w14:textId="77777777" w:rsidR="002B4677" w:rsidRPr="002B4677" w:rsidRDefault="002B4677" w:rsidP="002B4677">
      <w:pPr>
        <w:pStyle w:val="SvRFBrdtext"/>
        <w:rPr>
          <w:rFonts w:ascii="Century Gothic" w:hAnsi="Century Gothic"/>
          <w:b/>
        </w:rPr>
      </w:pPr>
      <w:r w:rsidRPr="002B4677">
        <w:rPr>
          <w:rFonts w:ascii="Century Gothic" w:hAnsi="Century Gothic"/>
          <w:b/>
        </w:rPr>
        <w:t>§ 10 Medlemskap</w:t>
      </w:r>
    </w:p>
    <w:p w14:paraId="69CEC824" w14:textId="77777777" w:rsidR="002B4677" w:rsidRDefault="002B4677" w:rsidP="002B4677">
      <w:pPr>
        <w:pStyle w:val="SvRFBrdtext"/>
      </w:pPr>
    </w:p>
    <w:p w14:paraId="3CE0ECB0" w14:textId="77777777" w:rsidR="002B4677" w:rsidRDefault="009D74B7" w:rsidP="002B4677">
      <w:pPr>
        <w:pStyle w:val="SvRFBrdtext"/>
        <w:rPr>
          <w:sz w:val="20"/>
          <w:szCs w:val="20"/>
        </w:rPr>
      </w:pPr>
      <w:r>
        <w:rPr>
          <w:sz w:val="20"/>
          <w:szCs w:val="20"/>
        </w:rPr>
        <w:t>Varje medlem i föreningen (med föreningen avses Gimo Ridklubb) under 26 år är medlem i ungdomssektionen.</w:t>
      </w:r>
    </w:p>
    <w:p w14:paraId="1BE4ED16" w14:textId="77777777" w:rsidR="002B4677" w:rsidRDefault="002B4677" w:rsidP="002B4677">
      <w:pPr>
        <w:pStyle w:val="SvRFBrdtext"/>
      </w:pPr>
    </w:p>
    <w:p w14:paraId="386833F8" w14:textId="77777777" w:rsidR="00971D06" w:rsidRPr="00A618F3" w:rsidRDefault="00971D06" w:rsidP="002B4677">
      <w:pPr>
        <w:pStyle w:val="SvRFBrdtext"/>
      </w:pPr>
    </w:p>
    <w:p w14:paraId="109E75CE" w14:textId="77777777" w:rsidR="002B4677" w:rsidRPr="002B4677" w:rsidRDefault="002B4677" w:rsidP="002B4677">
      <w:pPr>
        <w:pStyle w:val="SvRFBrdtext"/>
        <w:rPr>
          <w:rFonts w:ascii="Century Gothic" w:hAnsi="Century Gothic"/>
          <w:b/>
        </w:rPr>
      </w:pPr>
      <w:r w:rsidRPr="002B4677">
        <w:rPr>
          <w:rFonts w:ascii="Century Gothic" w:hAnsi="Century Gothic"/>
          <w:b/>
        </w:rPr>
        <w:t>§ 11 Avgifter</w:t>
      </w:r>
    </w:p>
    <w:p w14:paraId="2A1A28F8" w14:textId="77777777" w:rsidR="002B4677" w:rsidRPr="002B4677" w:rsidRDefault="002B4677" w:rsidP="002B4677">
      <w:pPr>
        <w:pStyle w:val="SvRFBrdtext"/>
      </w:pPr>
    </w:p>
    <w:p w14:paraId="48A2705C" w14:textId="77777777" w:rsidR="002B4677" w:rsidRDefault="009D74B7" w:rsidP="002B4677">
      <w:pPr>
        <w:pStyle w:val="SvRFBrdtext"/>
      </w:pPr>
      <w:r>
        <w:rPr>
          <w:sz w:val="20"/>
          <w:szCs w:val="20"/>
        </w:rPr>
        <w:t>Medlem betalar årsavgift till föreningen enligt dess stadgar och dess årsmötes beslut. Ingen avgift betalas till ungdomssektionen.</w:t>
      </w:r>
    </w:p>
    <w:p w14:paraId="1ABD5117" w14:textId="77777777" w:rsidR="00971D06" w:rsidRPr="00A618F3" w:rsidRDefault="00971D06" w:rsidP="002B4677">
      <w:pPr>
        <w:pStyle w:val="SvRFBrdtext"/>
      </w:pPr>
    </w:p>
    <w:p w14:paraId="6BDCA6C3" w14:textId="77777777" w:rsidR="002B4677" w:rsidRPr="00A618F3" w:rsidRDefault="002B4677" w:rsidP="002B4677">
      <w:pPr>
        <w:pStyle w:val="SvRFBrdtext"/>
        <w:rPr>
          <w:rFonts w:ascii="Century Gothic" w:hAnsi="Century Gothic"/>
          <w:b/>
        </w:rPr>
      </w:pPr>
      <w:r w:rsidRPr="00A618F3">
        <w:rPr>
          <w:rFonts w:ascii="Century Gothic" w:hAnsi="Century Gothic"/>
          <w:b/>
        </w:rPr>
        <w:t xml:space="preserve">§ 12 Utträde </w:t>
      </w:r>
    </w:p>
    <w:p w14:paraId="0AF664A7" w14:textId="77777777" w:rsidR="002B4677" w:rsidRPr="00A618F3" w:rsidRDefault="002B4677" w:rsidP="002B4677">
      <w:pPr>
        <w:pStyle w:val="SvRFBrdtext"/>
      </w:pPr>
    </w:p>
    <w:p w14:paraId="29801E08" w14:textId="77777777" w:rsidR="002B4677" w:rsidRDefault="009D74B7" w:rsidP="002B4677">
      <w:pPr>
        <w:pStyle w:val="SvRFBrdtext"/>
        <w:rPr>
          <w:color w:val="FF0000"/>
        </w:rPr>
      </w:pPr>
      <w:r>
        <w:rPr>
          <w:sz w:val="20"/>
          <w:szCs w:val="20"/>
        </w:rPr>
        <w:t>Medlem kan inte separat utträda ur ungdomssektionen. Vad gäller utträde gäller § 12 i föreningens stadgar.</w:t>
      </w:r>
    </w:p>
    <w:p w14:paraId="330CD7B3" w14:textId="77777777" w:rsidR="00971D06" w:rsidRDefault="00971D06" w:rsidP="002B4677">
      <w:pPr>
        <w:pStyle w:val="SvRFBrdtext"/>
        <w:rPr>
          <w:color w:val="FF0000"/>
        </w:rPr>
      </w:pPr>
    </w:p>
    <w:p w14:paraId="0EBBA9C0" w14:textId="77777777" w:rsidR="002B4677" w:rsidRPr="002B4677" w:rsidRDefault="002B4677" w:rsidP="002B4677">
      <w:pPr>
        <w:pStyle w:val="SvRFBrdtext"/>
        <w:rPr>
          <w:rFonts w:ascii="Century Gothic" w:hAnsi="Century Gothic"/>
          <w:b/>
        </w:rPr>
      </w:pPr>
      <w:r w:rsidRPr="002B4677">
        <w:rPr>
          <w:rFonts w:ascii="Century Gothic" w:hAnsi="Century Gothic"/>
          <w:b/>
        </w:rPr>
        <w:lastRenderedPageBreak/>
        <w:t>§ 13 Uteslutning</w:t>
      </w:r>
    </w:p>
    <w:p w14:paraId="506BD54F" w14:textId="77777777" w:rsidR="002B4677" w:rsidRDefault="002B4677" w:rsidP="002B4677">
      <w:pPr>
        <w:pStyle w:val="SvRFBrdtext"/>
      </w:pPr>
    </w:p>
    <w:p w14:paraId="53E31822" w14:textId="77777777" w:rsidR="002B4677" w:rsidRPr="00A618F3" w:rsidRDefault="009D74B7" w:rsidP="002B4677">
      <w:pPr>
        <w:pStyle w:val="SvRFBrdtext"/>
        <w:rPr>
          <w:rFonts w:asciiTheme="minorHAnsi" w:hAnsiTheme="minorHAnsi"/>
        </w:rPr>
      </w:pPr>
      <w:r>
        <w:rPr>
          <w:sz w:val="20"/>
          <w:szCs w:val="20"/>
        </w:rPr>
        <w:t>Medlem kan inte separat uteslutas ur ungdomssektionen. Vad gäller uteslutning gäller § 12 i föreningens stadgar.</w:t>
      </w:r>
    </w:p>
    <w:p w14:paraId="2067899B" w14:textId="77777777" w:rsidR="00971D06" w:rsidRDefault="00971D06" w:rsidP="002B4677">
      <w:pPr>
        <w:pStyle w:val="SvRFBrdtext"/>
        <w:rPr>
          <w:color w:val="FF0000"/>
        </w:rPr>
      </w:pPr>
    </w:p>
    <w:p w14:paraId="3F16CC2F" w14:textId="77777777" w:rsidR="002B4677" w:rsidRPr="002B4677" w:rsidRDefault="002B4677" w:rsidP="002B4677">
      <w:pPr>
        <w:pStyle w:val="SvRFBrdtext"/>
        <w:rPr>
          <w:rFonts w:ascii="Century Gothic" w:hAnsi="Century Gothic"/>
          <w:b/>
          <w:sz w:val="36"/>
          <w:szCs w:val="36"/>
        </w:rPr>
      </w:pPr>
      <w:r w:rsidRPr="002B4677">
        <w:rPr>
          <w:rFonts w:ascii="Century Gothic" w:hAnsi="Century Gothic"/>
          <w:b/>
          <w:sz w:val="36"/>
          <w:szCs w:val="36"/>
        </w:rPr>
        <w:t>Kap 3 Allmänna möten</w:t>
      </w:r>
    </w:p>
    <w:p w14:paraId="68A40ED9" w14:textId="77777777" w:rsidR="002B4677" w:rsidRDefault="002B4677" w:rsidP="002B4677">
      <w:pPr>
        <w:pStyle w:val="SvRFBrdtext"/>
        <w:rPr>
          <w:rFonts w:asciiTheme="minorHAnsi" w:hAnsiTheme="minorHAnsi"/>
          <w:b/>
          <w:szCs w:val="22"/>
        </w:rPr>
      </w:pPr>
    </w:p>
    <w:p w14:paraId="78DA8A9F" w14:textId="77777777" w:rsidR="007C4828" w:rsidRPr="002B4677" w:rsidRDefault="007C4828" w:rsidP="002B4677">
      <w:pPr>
        <w:pStyle w:val="SvRFBrdtext"/>
        <w:rPr>
          <w:rFonts w:asciiTheme="minorHAnsi" w:hAnsiTheme="minorHAnsi"/>
          <w:b/>
          <w:szCs w:val="22"/>
        </w:rPr>
      </w:pPr>
    </w:p>
    <w:p w14:paraId="7304F643" w14:textId="77777777" w:rsidR="002B4677" w:rsidRPr="00A618F3" w:rsidRDefault="002B4677" w:rsidP="002B4677">
      <w:pPr>
        <w:pStyle w:val="SvRFBrdtext"/>
        <w:rPr>
          <w:rFonts w:ascii="Century Gothic" w:hAnsi="Century Gothic"/>
          <w:b/>
        </w:rPr>
      </w:pPr>
      <w:r w:rsidRPr="00A618F3">
        <w:rPr>
          <w:rFonts w:ascii="Century Gothic" w:hAnsi="Century Gothic"/>
          <w:b/>
        </w:rPr>
        <w:t>§ 15 Tidpunkt och kallelse</w:t>
      </w:r>
    </w:p>
    <w:p w14:paraId="206855F6" w14:textId="77777777" w:rsidR="007844D7" w:rsidRPr="00A618F3" w:rsidRDefault="007844D7" w:rsidP="002B4677">
      <w:pPr>
        <w:pStyle w:val="SvRFBrdtext"/>
        <w:rPr>
          <w:rFonts w:asciiTheme="minorHAnsi" w:hAnsiTheme="minorHAnsi"/>
          <w:szCs w:val="22"/>
        </w:rPr>
      </w:pPr>
    </w:p>
    <w:p w14:paraId="5DB68E50" w14:textId="77777777" w:rsidR="002B4677" w:rsidRDefault="002B4677" w:rsidP="009D74B7">
      <w:pPr>
        <w:pStyle w:val="SvRFBrdtext"/>
        <w:rPr>
          <w:rFonts w:asciiTheme="minorHAnsi" w:hAnsiTheme="minorHAnsi"/>
          <w:szCs w:val="22"/>
        </w:rPr>
      </w:pPr>
      <w:r w:rsidRPr="00A618F3">
        <w:rPr>
          <w:rFonts w:asciiTheme="minorHAnsi" w:hAnsiTheme="minorHAnsi"/>
          <w:szCs w:val="22"/>
        </w:rPr>
        <w:t xml:space="preserve">Årsmötet, som är </w:t>
      </w:r>
      <w:r w:rsidR="009D74B7">
        <w:rPr>
          <w:rFonts w:asciiTheme="minorHAnsi" w:hAnsiTheme="minorHAnsi"/>
          <w:szCs w:val="22"/>
        </w:rPr>
        <w:t>sektionens</w:t>
      </w:r>
      <w:r w:rsidRPr="00A618F3">
        <w:rPr>
          <w:rFonts w:asciiTheme="minorHAnsi" w:hAnsiTheme="minorHAnsi"/>
          <w:szCs w:val="22"/>
        </w:rPr>
        <w:t xml:space="preserve"> högsta beslutande organ, hålls före utgången av februari månad</w:t>
      </w:r>
      <w:r w:rsidR="009D74B7">
        <w:rPr>
          <w:rFonts w:asciiTheme="minorHAnsi" w:hAnsiTheme="minorHAnsi"/>
          <w:szCs w:val="22"/>
        </w:rPr>
        <w:t xml:space="preserve"> och före föreningens årsmöte</w:t>
      </w:r>
      <w:r w:rsidRPr="00A618F3">
        <w:rPr>
          <w:rFonts w:asciiTheme="minorHAnsi" w:hAnsiTheme="minorHAnsi"/>
          <w:szCs w:val="22"/>
        </w:rPr>
        <w:t xml:space="preserve">. Förhandsmeddelande om tid och plats för mötet ska utfärdas minst en månad i förväg på sätt som styrelsen bestämmer. </w:t>
      </w:r>
    </w:p>
    <w:p w14:paraId="3F7E8BFF" w14:textId="77777777" w:rsidR="009D74B7" w:rsidRDefault="009D74B7" w:rsidP="009D74B7">
      <w:pPr>
        <w:pStyle w:val="SvRFBrdtext"/>
        <w:rPr>
          <w:sz w:val="20"/>
          <w:szCs w:val="20"/>
        </w:rPr>
      </w:pPr>
    </w:p>
    <w:p w14:paraId="74CD95EB" w14:textId="77777777" w:rsidR="009D74B7" w:rsidRPr="00A618F3" w:rsidRDefault="009D74B7" w:rsidP="009D74B7">
      <w:pPr>
        <w:pStyle w:val="SvRFBrdtext"/>
        <w:rPr>
          <w:rFonts w:asciiTheme="minorHAnsi" w:hAnsiTheme="minorHAnsi"/>
          <w:szCs w:val="22"/>
        </w:rPr>
      </w:pPr>
      <w:r>
        <w:rPr>
          <w:sz w:val="20"/>
          <w:szCs w:val="20"/>
        </w:rPr>
        <w:t>Vad gäller kallelse och motioner gäller vad som sägs i § 15 i föreningens stadgar</w:t>
      </w:r>
    </w:p>
    <w:p w14:paraId="0DFD41E0" w14:textId="77777777" w:rsidR="002B4677" w:rsidRDefault="002B4677" w:rsidP="002B4677">
      <w:pPr>
        <w:pStyle w:val="SvRFBrdtext"/>
        <w:rPr>
          <w:rFonts w:asciiTheme="minorHAnsi" w:hAnsiTheme="minorHAnsi"/>
          <w:szCs w:val="22"/>
        </w:rPr>
      </w:pPr>
    </w:p>
    <w:p w14:paraId="47D4D843" w14:textId="77777777" w:rsidR="007C4828" w:rsidRDefault="007C4828" w:rsidP="002B4677">
      <w:pPr>
        <w:pStyle w:val="SvRFBrdtext"/>
        <w:rPr>
          <w:rFonts w:asciiTheme="minorHAnsi" w:hAnsiTheme="minorHAnsi"/>
          <w:szCs w:val="22"/>
        </w:rPr>
      </w:pPr>
    </w:p>
    <w:p w14:paraId="4B794A6C" w14:textId="77777777" w:rsidR="002B4677" w:rsidRPr="002B4677" w:rsidRDefault="002B4677" w:rsidP="002B4677">
      <w:pPr>
        <w:pStyle w:val="SvRFBrdtext"/>
        <w:rPr>
          <w:rFonts w:asciiTheme="minorHAnsi" w:hAnsiTheme="minorHAnsi"/>
          <w:szCs w:val="22"/>
        </w:rPr>
      </w:pPr>
      <w:r w:rsidRPr="002B4677">
        <w:rPr>
          <w:rFonts w:ascii="Century Gothic" w:hAnsi="Century Gothic"/>
          <w:b/>
        </w:rPr>
        <w:t>§16 Sammansättning och beslutsförhet</w:t>
      </w:r>
      <w:r w:rsidRPr="002B4677">
        <w:rPr>
          <w:rFonts w:asciiTheme="minorHAnsi" w:hAnsiTheme="minorHAnsi"/>
          <w:szCs w:val="22"/>
        </w:rPr>
        <w:t xml:space="preserve"> </w:t>
      </w:r>
    </w:p>
    <w:p w14:paraId="0728E109" w14:textId="77777777" w:rsidR="002B4677" w:rsidRDefault="002B4677" w:rsidP="002B4677">
      <w:pPr>
        <w:pStyle w:val="SvRFBrdtext"/>
        <w:rPr>
          <w:rFonts w:asciiTheme="minorHAnsi" w:hAnsiTheme="minorHAnsi"/>
          <w:szCs w:val="22"/>
        </w:rPr>
      </w:pPr>
    </w:p>
    <w:p w14:paraId="464DDAE7"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består av närvarande röstberättigade medlemmar. Röstning genom ombud (fullmakt) får inte förekomma.</w:t>
      </w:r>
    </w:p>
    <w:p w14:paraId="33D3B872" w14:textId="77777777" w:rsidR="002B4677" w:rsidRPr="00A618F3" w:rsidRDefault="002B4677" w:rsidP="002B4677">
      <w:pPr>
        <w:pStyle w:val="SvRFBrdtext"/>
        <w:rPr>
          <w:rFonts w:asciiTheme="minorHAnsi" w:hAnsiTheme="minorHAnsi"/>
          <w:szCs w:val="22"/>
        </w:rPr>
      </w:pPr>
      <w:r w:rsidRPr="00A618F3">
        <w:rPr>
          <w:rFonts w:asciiTheme="minorHAnsi" w:hAnsiTheme="minorHAnsi"/>
          <w:szCs w:val="22"/>
        </w:rPr>
        <w:t>Årsmötet är beslutsfört med de röstberättigade medlemmar som är närvarande på mötet.</w:t>
      </w:r>
    </w:p>
    <w:p w14:paraId="5C57AFCD" w14:textId="77777777" w:rsidR="00692684" w:rsidRDefault="00692684" w:rsidP="002B4677">
      <w:pPr>
        <w:pStyle w:val="SvRFBrdtext"/>
        <w:rPr>
          <w:rFonts w:asciiTheme="minorHAnsi" w:hAnsiTheme="minorHAnsi"/>
          <w:szCs w:val="22"/>
        </w:rPr>
      </w:pPr>
    </w:p>
    <w:p w14:paraId="2B0022C4" w14:textId="77777777" w:rsidR="007C4828" w:rsidRPr="00A618F3" w:rsidRDefault="007C4828" w:rsidP="002B4677">
      <w:pPr>
        <w:pStyle w:val="SvRFBrdtext"/>
        <w:rPr>
          <w:rFonts w:asciiTheme="minorHAnsi" w:hAnsiTheme="minorHAnsi"/>
          <w:szCs w:val="22"/>
        </w:rPr>
      </w:pPr>
    </w:p>
    <w:p w14:paraId="3F428422" w14:textId="77777777" w:rsidR="00692684" w:rsidRPr="00A618F3" w:rsidRDefault="00692684" w:rsidP="00692684">
      <w:pPr>
        <w:pStyle w:val="SvRFBrdtext"/>
        <w:rPr>
          <w:rFonts w:ascii="Century Gothic" w:hAnsi="Century Gothic"/>
          <w:b/>
        </w:rPr>
      </w:pPr>
      <w:r w:rsidRPr="00A618F3">
        <w:rPr>
          <w:rFonts w:ascii="Century Gothic" w:hAnsi="Century Gothic"/>
          <w:b/>
        </w:rPr>
        <w:t>§17 Rösträtt</w:t>
      </w:r>
    </w:p>
    <w:p w14:paraId="75D3D867" w14:textId="77777777" w:rsidR="00692684" w:rsidRPr="00A618F3" w:rsidRDefault="00692684" w:rsidP="00692684">
      <w:pPr>
        <w:pStyle w:val="SvRFBrdtext"/>
        <w:rPr>
          <w:rFonts w:asciiTheme="minorHAnsi" w:hAnsiTheme="minorHAnsi"/>
          <w:szCs w:val="22"/>
        </w:rPr>
      </w:pPr>
    </w:p>
    <w:p w14:paraId="5B21CF44" w14:textId="77777777" w:rsidR="00692684" w:rsidRDefault="009D74B7" w:rsidP="00692684">
      <w:pPr>
        <w:pStyle w:val="SvRFBrdtext"/>
        <w:rPr>
          <w:sz w:val="20"/>
          <w:szCs w:val="20"/>
        </w:rPr>
      </w:pPr>
      <w:r>
        <w:rPr>
          <w:sz w:val="20"/>
          <w:szCs w:val="20"/>
        </w:rPr>
        <w:t>Vid årsmöte och extra allmänt möte har varje medlem i ungdomssektionen en röst. Som medlem räknas en person som betalat sin medlemsavgift i enlighet med vad som sägs i § 10 i föreningens stadgar. Röstning genom ombud (fullmakt) får inte förekomma.</w:t>
      </w:r>
    </w:p>
    <w:p w14:paraId="3B195A9D" w14:textId="77777777" w:rsidR="009D74B7" w:rsidRPr="00A618F3" w:rsidRDefault="009D74B7" w:rsidP="00692684">
      <w:pPr>
        <w:pStyle w:val="SvRFBrdtext"/>
        <w:rPr>
          <w:rFonts w:asciiTheme="minorHAnsi" w:hAnsiTheme="minorHAnsi"/>
          <w:szCs w:val="22"/>
        </w:rPr>
      </w:pPr>
    </w:p>
    <w:p w14:paraId="56B61CFD" w14:textId="77777777" w:rsidR="00692684" w:rsidRDefault="00692684" w:rsidP="00692684">
      <w:pPr>
        <w:pStyle w:val="SvRFBrdtext"/>
        <w:rPr>
          <w:rFonts w:asciiTheme="minorHAnsi" w:hAnsiTheme="minorHAnsi"/>
          <w:szCs w:val="22"/>
        </w:rPr>
      </w:pPr>
    </w:p>
    <w:p w14:paraId="2382FB97" w14:textId="77777777" w:rsidR="007C4828" w:rsidRPr="00A618F3" w:rsidRDefault="007C4828" w:rsidP="00692684">
      <w:pPr>
        <w:pStyle w:val="SvRFBrdtext"/>
        <w:rPr>
          <w:rFonts w:asciiTheme="minorHAnsi" w:hAnsiTheme="minorHAnsi"/>
          <w:szCs w:val="22"/>
        </w:rPr>
      </w:pPr>
    </w:p>
    <w:p w14:paraId="72FA95FC" w14:textId="77777777" w:rsidR="00692684" w:rsidRPr="00692684" w:rsidRDefault="00692684" w:rsidP="00692684">
      <w:pPr>
        <w:pStyle w:val="SvRFBrdtext"/>
        <w:rPr>
          <w:rFonts w:ascii="Century Gothic" w:hAnsi="Century Gothic"/>
          <w:b/>
        </w:rPr>
      </w:pPr>
      <w:r w:rsidRPr="00692684">
        <w:rPr>
          <w:rFonts w:ascii="Century Gothic" w:hAnsi="Century Gothic"/>
          <w:b/>
        </w:rPr>
        <w:t>§ 18 Ärenden vid årsmöte</w:t>
      </w:r>
    </w:p>
    <w:p w14:paraId="1258E55A" w14:textId="77777777" w:rsidR="00692684" w:rsidRDefault="00692684" w:rsidP="00692684">
      <w:pPr>
        <w:pStyle w:val="SvRFBrdtext"/>
        <w:rPr>
          <w:rFonts w:asciiTheme="minorHAnsi" w:hAnsiTheme="minorHAnsi"/>
          <w:szCs w:val="22"/>
        </w:rPr>
      </w:pPr>
    </w:p>
    <w:p w14:paraId="77636A76"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Vid årsmöte ska följande ärenden behandlas och protokollföras:</w:t>
      </w:r>
    </w:p>
    <w:p w14:paraId="3BF8169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  Mötets öppnande</w:t>
      </w:r>
    </w:p>
    <w:p w14:paraId="37889F03"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2.  Fastställande av röstlängd </w:t>
      </w:r>
    </w:p>
    <w:p w14:paraId="0F491A5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3.  Val av ordförande för mötet</w:t>
      </w:r>
    </w:p>
    <w:p w14:paraId="02847D2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4.  Anmälan av styrelsens val av sekreterare vid årsmötet</w:t>
      </w:r>
    </w:p>
    <w:p w14:paraId="2FC2438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5.  Val av protokolljusterare och rösträknare</w:t>
      </w:r>
    </w:p>
    <w:p w14:paraId="4AA6076F"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6.  Fastställande av föredragningslista</w:t>
      </w:r>
    </w:p>
    <w:p w14:paraId="5E78194B"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7.  Fastställande av om mötet blivit utlyst på rätt sätt</w:t>
      </w:r>
    </w:p>
    <w:p w14:paraId="406F48A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8.  Behandling av verksamhets- och förvaltningsberättelser </w:t>
      </w:r>
    </w:p>
    <w:p w14:paraId="08424865"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9.  Revisorernas berättelse</w:t>
      </w:r>
    </w:p>
    <w:p w14:paraId="71E0007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10. Fastställande av balans- och resultaträkning </w:t>
      </w:r>
    </w:p>
    <w:p w14:paraId="397FA549"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11. Fråga om ansvarsfrihet för styrelsen</w:t>
      </w:r>
    </w:p>
    <w:p w14:paraId="70F4AE5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w:t>
      </w:r>
      <w:r w:rsidR="008A53A3">
        <w:rPr>
          <w:rFonts w:asciiTheme="minorHAnsi" w:hAnsiTheme="minorHAnsi"/>
          <w:szCs w:val="22"/>
        </w:rPr>
        <w:t>2</w:t>
      </w:r>
      <w:r w:rsidRPr="00A618F3">
        <w:rPr>
          <w:rFonts w:asciiTheme="minorHAnsi" w:hAnsiTheme="minorHAnsi"/>
          <w:szCs w:val="22"/>
        </w:rPr>
        <w:t xml:space="preserve">. Övriga ärenden som enligt 15 § kan upptas till beslut på årsmöte. </w:t>
      </w:r>
    </w:p>
    <w:p w14:paraId="75D06098" w14:textId="77777777" w:rsidR="00692684" w:rsidRPr="00A618F3" w:rsidRDefault="008A53A3" w:rsidP="00692684">
      <w:pPr>
        <w:pStyle w:val="SvRFBrdtext"/>
        <w:rPr>
          <w:rFonts w:asciiTheme="minorHAnsi" w:hAnsiTheme="minorHAnsi"/>
          <w:szCs w:val="22"/>
        </w:rPr>
      </w:pPr>
      <w:r>
        <w:rPr>
          <w:rFonts w:asciiTheme="minorHAnsi" w:hAnsiTheme="minorHAnsi"/>
          <w:szCs w:val="22"/>
        </w:rPr>
        <w:lastRenderedPageBreak/>
        <w:t>13</w:t>
      </w:r>
      <w:r w:rsidR="00692684" w:rsidRPr="00A618F3">
        <w:rPr>
          <w:rFonts w:asciiTheme="minorHAnsi" w:hAnsiTheme="minorHAnsi"/>
          <w:szCs w:val="22"/>
        </w:rPr>
        <w:t xml:space="preserve">. Beslut om antal styrelseledamöter och suppleanter inom ramen för det i 24 § andra   </w:t>
      </w:r>
    </w:p>
    <w:p w14:paraId="56169B22"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      stycket angivna antalet</w:t>
      </w:r>
    </w:p>
    <w:p w14:paraId="3C4A4131" w14:textId="77777777" w:rsidR="00692684" w:rsidRPr="00D61019" w:rsidRDefault="008A53A3" w:rsidP="00692684">
      <w:pPr>
        <w:pStyle w:val="SvRFBrdtext"/>
        <w:rPr>
          <w:rFonts w:asciiTheme="minorHAnsi" w:hAnsiTheme="minorHAnsi"/>
          <w:b/>
          <w:szCs w:val="22"/>
        </w:rPr>
      </w:pPr>
      <w:r>
        <w:rPr>
          <w:rFonts w:asciiTheme="minorHAnsi" w:hAnsiTheme="minorHAnsi"/>
          <w:szCs w:val="22"/>
        </w:rPr>
        <w:t>14</w:t>
      </w:r>
      <w:r w:rsidR="00692684" w:rsidRPr="00A618F3">
        <w:rPr>
          <w:rFonts w:asciiTheme="minorHAnsi" w:hAnsiTheme="minorHAnsi"/>
          <w:szCs w:val="22"/>
        </w:rPr>
        <w:t>. Val av ordförande</w:t>
      </w:r>
      <w:r w:rsidR="00D61019">
        <w:rPr>
          <w:rFonts w:asciiTheme="minorHAnsi" w:hAnsiTheme="minorHAnsi"/>
          <w:szCs w:val="22"/>
        </w:rPr>
        <w:t xml:space="preserve"> </w:t>
      </w:r>
      <w:r w:rsidR="00D61019" w:rsidRPr="00190882">
        <w:rPr>
          <w:rFonts w:asciiTheme="minorHAnsi" w:hAnsiTheme="minorHAnsi"/>
          <w:szCs w:val="22"/>
        </w:rPr>
        <w:t>och kassör</w:t>
      </w:r>
      <w:r w:rsidR="00692684" w:rsidRPr="00A618F3">
        <w:rPr>
          <w:rFonts w:asciiTheme="minorHAnsi" w:hAnsiTheme="minorHAnsi"/>
          <w:szCs w:val="22"/>
        </w:rPr>
        <w:t xml:space="preserve"> för föreningen</w:t>
      </w:r>
      <w:r w:rsidR="00D61019">
        <w:rPr>
          <w:rFonts w:asciiTheme="minorHAnsi" w:hAnsiTheme="minorHAnsi"/>
          <w:szCs w:val="22"/>
        </w:rPr>
        <w:t xml:space="preserve"> </w:t>
      </w:r>
    </w:p>
    <w:p w14:paraId="07B3C67A" w14:textId="77777777" w:rsidR="00692684" w:rsidRPr="00A618F3" w:rsidRDefault="008A53A3" w:rsidP="00692684">
      <w:pPr>
        <w:pStyle w:val="SvRFBrdtext"/>
        <w:rPr>
          <w:rFonts w:asciiTheme="minorHAnsi" w:hAnsiTheme="minorHAnsi"/>
          <w:szCs w:val="22"/>
        </w:rPr>
      </w:pPr>
      <w:r>
        <w:rPr>
          <w:rFonts w:asciiTheme="minorHAnsi" w:hAnsiTheme="minorHAnsi"/>
          <w:szCs w:val="22"/>
        </w:rPr>
        <w:t>15</w:t>
      </w:r>
      <w:r w:rsidR="00692684" w:rsidRPr="00A618F3">
        <w:rPr>
          <w:rFonts w:asciiTheme="minorHAnsi" w:hAnsiTheme="minorHAnsi"/>
          <w:szCs w:val="22"/>
        </w:rPr>
        <w:t>. Val av övriga styrelseledamöter och suppleanter</w:t>
      </w:r>
    </w:p>
    <w:p w14:paraId="16D1E959" w14:textId="77777777" w:rsidR="00692684" w:rsidRPr="00A618F3" w:rsidRDefault="008A53A3" w:rsidP="00692684">
      <w:pPr>
        <w:pStyle w:val="SvRFBrdtext"/>
        <w:rPr>
          <w:rFonts w:asciiTheme="minorHAnsi" w:hAnsiTheme="minorHAnsi"/>
          <w:szCs w:val="22"/>
        </w:rPr>
      </w:pPr>
      <w:r>
        <w:rPr>
          <w:rFonts w:asciiTheme="minorHAnsi" w:hAnsiTheme="minorHAnsi"/>
          <w:szCs w:val="22"/>
        </w:rPr>
        <w:t>16</w:t>
      </w:r>
      <w:r w:rsidR="00692684" w:rsidRPr="00A618F3">
        <w:rPr>
          <w:rFonts w:asciiTheme="minorHAnsi" w:hAnsiTheme="minorHAnsi"/>
          <w:szCs w:val="22"/>
        </w:rPr>
        <w:t xml:space="preserve">. Fastställande av ungdomsledamot jämte personlig suppleant </w:t>
      </w:r>
      <w:r>
        <w:rPr>
          <w:rFonts w:asciiTheme="minorHAnsi" w:hAnsiTheme="minorHAnsi"/>
          <w:szCs w:val="22"/>
        </w:rPr>
        <w:t>att ingå i föreningens styrelse</w:t>
      </w:r>
    </w:p>
    <w:p w14:paraId="0DF1C990" w14:textId="77777777" w:rsidR="00692684" w:rsidRPr="00A618F3" w:rsidRDefault="008A53A3" w:rsidP="00692684">
      <w:pPr>
        <w:pStyle w:val="SvRFBrdtext"/>
        <w:rPr>
          <w:rFonts w:asciiTheme="minorHAnsi" w:hAnsiTheme="minorHAnsi"/>
          <w:szCs w:val="22"/>
        </w:rPr>
      </w:pPr>
      <w:r>
        <w:rPr>
          <w:rFonts w:asciiTheme="minorHAnsi" w:hAnsiTheme="minorHAnsi"/>
          <w:szCs w:val="22"/>
        </w:rPr>
        <w:t xml:space="preserve">17. </w:t>
      </w:r>
      <w:r w:rsidR="00692684" w:rsidRPr="00A618F3">
        <w:rPr>
          <w:rFonts w:asciiTheme="minorHAnsi" w:hAnsiTheme="minorHAnsi"/>
          <w:szCs w:val="22"/>
        </w:rPr>
        <w:t xml:space="preserve"> Fastställande av eventuella sektioner förutom ungdomssektion (27 §)</w:t>
      </w:r>
    </w:p>
    <w:p w14:paraId="0FCE3EB4" w14:textId="77777777" w:rsidR="008A53A3" w:rsidRDefault="008A53A3" w:rsidP="00692684">
      <w:pPr>
        <w:pStyle w:val="SvRFBrdtext"/>
        <w:rPr>
          <w:rFonts w:asciiTheme="minorHAnsi" w:hAnsiTheme="minorHAnsi"/>
          <w:szCs w:val="22"/>
        </w:rPr>
      </w:pPr>
      <w:r>
        <w:rPr>
          <w:rFonts w:asciiTheme="minorHAnsi" w:hAnsiTheme="minorHAnsi"/>
          <w:szCs w:val="22"/>
        </w:rPr>
        <w:t>18</w:t>
      </w:r>
      <w:r w:rsidR="00692684" w:rsidRPr="00A618F3">
        <w:rPr>
          <w:rFonts w:asciiTheme="minorHAnsi" w:hAnsiTheme="minorHAnsi"/>
          <w:szCs w:val="22"/>
        </w:rPr>
        <w:t xml:space="preserve">. Val av </w:t>
      </w:r>
      <w:r>
        <w:rPr>
          <w:rFonts w:asciiTheme="minorHAnsi" w:hAnsiTheme="minorHAnsi"/>
          <w:szCs w:val="22"/>
        </w:rPr>
        <w:t>revisor</w:t>
      </w:r>
    </w:p>
    <w:p w14:paraId="76484B5D"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1</w:t>
      </w:r>
      <w:r w:rsidR="008A53A3">
        <w:rPr>
          <w:rFonts w:asciiTheme="minorHAnsi" w:hAnsiTheme="minorHAnsi"/>
          <w:szCs w:val="22"/>
        </w:rPr>
        <w:t>9</w:t>
      </w:r>
      <w:r w:rsidRPr="00A618F3">
        <w:rPr>
          <w:rFonts w:asciiTheme="minorHAnsi" w:hAnsiTheme="minorHAnsi"/>
          <w:szCs w:val="22"/>
        </w:rPr>
        <w:t>. Beslut om antalet ledamöter i valberedningen</w:t>
      </w:r>
    </w:p>
    <w:p w14:paraId="4E803608" w14:textId="77777777" w:rsidR="00692684" w:rsidRPr="00A618F3" w:rsidRDefault="008A53A3" w:rsidP="00692684">
      <w:pPr>
        <w:pStyle w:val="SvRFBrdtext"/>
        <w:rPr>
          <w:rFonts w:asciiTheme="minorHAnsi" w:hAnsiTheme="minorHAnsi"/>
          <w:szCs w:val="22"/>
        </w:rPr>
      </w:pPr>
      <w:r>
        <w:rPr>
          <w:rFonts w:asciiTheme="minorHAnsi" w:hAnsiTheme="minorHAnsi"/>
          <w:szCs w:val="22"/>
        </w:rPr>
        <w:t>20</w:t>
      </w:r>
      <w:r w:rsidR="00692684" w:rsidRPr="00A618F3">
        <w:rPr>
          <w:rFonts w:asciiTheme="minorHAnsi" w:hAnsiTheme="minorHAnsi"/>
          <w:szCs w:val="22"/>
        </w:rPr>
        <w:t>. Val på ett år av ordförande och ledamöter i valberedningen</w:t>
      </w:r>
    </w:p>
    <w:p w14:paraId="27A5A581" w14:textId="77777777" w:rsidR="008A53A3" w:rsidRDefault="008A53A3" w:rsidP="00692684">
      <w:pPr>
        <w:pStyle w:val="SvRFBrdtext"/>
        <w:rPr>
          <w:sz w:val="20"/>
          <w:szCs w:val="20"/>
        </w:rPr>
      </w:pPr>
      <w:r>
        <w:rPr>
          <w:rFonts w:asciiTheme="minorHAnsi" w:hAnsiTheme="minorHAnsi"/>
          <w:szCs w:val="22"/>
        </w:rPr>
        <w:t>21</w:t>
      </w:r>
      <w:r w:rsidR="00692684" w:rsidRPr="00A618F3">
        <w:rPr>
          <w:rFonts w:asciiTheme="minorHAnsi" w:hAnsiTheme="minorHAnsi"/>
          <w:szCs w:val="22"/>
        </w:rPr>
        <w:t xml:space="preserve">. </w:t>
      </w:r>
      <w:r>
        <w:rPr>
          <w:sz w:val="20"/>
          <w:szCs w:val="20"/>
        </w:rPr>
        <w:t xml:space="preserve">Val av ombud till distriktsungdomssektionens (DUS) årsmöte och ev. andra möten där  </w:t>
      </w:r>
      <w:r>
        <w:rPr>
          <w:sz w:val="20"/>
          <w:szCs w:val="20"/>
        </w:rPr>
        <w:br/>
        <w:t xml:space="preserve">          ungdomssektionen har rätt att representera med ombud </w:t>
      </w:r>
    </w:p>
    <w:p w14:paraId="18CAFC1D" w14:textId="77777777" w:rsidR="008A53A3" w:rsidRDefault="008A53A3" w:rsidP="00692684">
      <w:pPr>
        <w:pStyle w:val="SvRFBrdtext"/>
        <w:rPr>
          <w:sz w:val="20"/>
          <w:szCs w:val="20"/>
        </w:rPr>
      </w:pPr>
      <w:r>
        <w:rPr>
          <w:sz w:val="20"/>
          <w:szCs w:val="20"/>
        </w:rPr>
        <w:t>22. Övriga ärenden (motioner) som kan tas upp till beslut på årsmöte.</w:t>
      </w:r>
    </w:p>
    <w:p w14:paraId="3E36AB7E"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24. Sammanträdets avslutande.</w:t>
      </w:r>
    </w:p>
    <w:p w14:paraId="525DDB23" w14:textId="77777777" w:rsidR="00692684" w:rsidRDefault="00692684" w:rsidP="00692684">
      <w:pPr>
        <w:pStyle w:val="SvRFBrdtext"/>
        <w:rPr>
          <w:rFonts w:asciiTheme="minorHAnsi" w:hAnsiTheme="minorHAnsi"/>
          <w:szCs w:val="22"/>
        </w:rPr>
      </w:pPr>
    </w:p>
    <w:p w14:paraId="75ACA9CC" w14:textId="77777777" w:rsidR="007C4828" w:rsidRDefault="007C4828" w:rsidP="00692684">
      <w:pPr>
        <w:pStyle w:val="SvRFBrdtext"/>
        <w:rPr>
          <w:rFonts w:asciiTheme="minorHAnsi" w:hAnsiTheme="minorHAnsi"/>
          <w:szCs w:val="22"/>
        </w:rPr>
      </w:pPr>
    </w:p>
    <w:p w14:paraId="7BFB0060" w14:textId="77777777" w:rsidR="00692684" w:rsidRPr="00A618F3" w:rsidRDefault="00692684" w:rsidP="00692684">
      <w:pPr>
        <w:pStyle w:val="SvRFBrdtext"/>
        <w:rPr>
          <w:rFonts w:ascii="Century Gothic" w:hAnsi="Century Gothic"/>
          <w:b/>
        </w:rPr>
      </w:pPr>
      <w:r w:rsidRPr="00A618F3">
        <w:rPr>
          <w:rFonts w:ascii="Century Gothic" w:hAnsi="Century Gothic"/>
          <w:b/>
        </w:rPr>
        <w:t xml:space="preserve">§ 19 Valbarhet </w:t>
      </w:r>
    </w:p>
    <w:p w14:paraId="674A5A15" w14:textId="77777777" w:rsidR="007844D7" w:rsidRPr="00A618F3" w:rsidRDefault="007844D7" w:rsidP="00692684">
      <w:pPr>
        <w:pStyle w:val="SvRFBrdtext"/>
        <w:rPr>
          <w:rFonts w:asciiTheme="minorHAnsi" w:hAnsiTheme="minorHAnsi"/>
          <w:szCs w:val="22"/>
        </w:rPr>
      </w:pPr>
    </w:p>
    <w:p w14:paraId="2A6ED788"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 xml:space="preserve">Valbar till </w:t>
      </w:r>
      <w:r w:rsidR="008A53A3">
        <w:rPr>
          <w:rFonts w:asciiTheme="minorHAnsi" w:hAnsiTheme="minorHAnsi"/>
          <w:szCs w:val="22"/>
        </w:rPr>
        <w:t>ungdoms</w:t>
      </w:r>
      <w:r w:rsidRPr="00A618F3">
        <w:rPr>
          <w:rFonts w:asciiTheme="minorHAnsi" w:hAnsiTheme="minorHAnsi"/>
          <w:szCs w:val="22"/>
        </w:rPr>
        <w:t xml:space="preserve">styrelsen och valberedningen är röstberättigad medlem </w:t>
      </w:r>
      <w:r w:rsidR="008A53A3">
        <w:rPr>
          <w:rFonts w:asciiTheme="minorHAnsi" w:hAnsiTheme="minorHAnsi"/>
          <w:szCs w:val="22"/>
        </w:rPr>
        <w:t xml:space="preserve">under 26 år </w:t>
      </w:r>
      <w:r w:rsidRPr="00A618F3">
        <w:rPr>
          <w:rFonts w:asciiTheme="minorHAnsi" w:hAnsiTheme="minorHAnsi"/>
          <w:szCs w:val="22"/>
        </w:rPr>
        <w:t>i föreningen. Arbetstagare inom föreningen får dock inte väljas till ledamot eller suppleant av styrelsen, valberedningen eller till revisor i föreningen.</w:t>
      </w:r>
    </w:p>
    <w:p w14:paraId="794F5891" w14:textId="77777777" w:rsidR="00692684" w:rsidRPr="00A618F3" w:rsidRDefault="00692684" w:rsidP="00692684">
      <w:pPr>
        <w:pStyle w:val="SvRFBrdtext"/>
        <w:rPr>
          <w:rFonts w:asciiTheme="minorHAnsi" w:hAnsiTheme="minorHAnsi"/>
          <w:szCs w:val="22"/>
        </w:rPr>
      </w:pPr>
      <w:r w:rsidRPr="00A618F3">
        <w:rPr>
          <w:rFonts w:asciiTheme="minorHAnsi" w:hAnsiTheme="minorHAnsi"/>
          <w:szCs w:val="22"/>
        </w:rPr>
        <w:t>Med arbetstagare jämställs den som har en stor del av sin utkomst grundat på en ekonomisk relation till föreningen. Detsamma ska gälla den som i övrigt kan anses vara jävig.</w:t>
      </w:r>
    </w:p>
    <w:p w14:paraId="74059C8C" w14:textId="77777777" w:rsidR="00692684" w:rsidRDefault="00692684" w:rsidP="00692684">
      <w:pPr>
        <w:pStyle w:val="SvRFBrdtext"/>
        <w:rPr>
          <w:rFonts w:asciiTheme="minorHAnsi" w:hAnsiTheme="minorHAnsi"/>
          <w:szCs w:val="22"/>
        </w:rPr>
      </w:pPr>
    </w:p>
    <w:p w14:paraId="16539A07" w14:textId="77777777" w:rsidR="007C4828" w:rsidRDefault="007C4828" w:rsidP="00692684">
      <w:pPr>
        <w:pStyle w:val="SvRFBrdtext"/>
        <w:rPr>
          <w:rFonts w:asciiTheme="minorHAnsi" w:hAnsiTheme="minorHAnsi"/>
          <w:szCs w:val="22"/>
        </w:rPr>
      </w:pPr>
    </w:p>
    <w:p w14:paraId="2048B910" w14:textId="77777777" w:rsidR="00692684" w:rsidRPr="00692684" w:rsidRDefault="00692684" w:rsidP="00692684">
      <w:pPr>
        <w:pStyle w:val="SvRFBrdtext"/>
        <w:rPr>
          <w:rFonts w:ascii="Century Gothic" w:hAnsi="Century Gothic"/>
          <w:b/>
        </w:rPr>
      </w:pPr>
      <w:r w:rsidRPr="00692684">
        <w:rPr>
          <w:rFonts w:ascii="Century Gothic" w:hAnsi="Century Gothic"/>
          <w:b/>
        </w:rPr>
        <w:t>§ 20 Extra allmänt möte</w:t>
      </w:r>
    </w:p>
    <w:p w14:paraId="20F06F55" w14:textId="77777777" w:rsidR="00692684" w:rsidRDefault="00692684" w:rsidP="00692684">
      <w:pPr>
        <w:pStyle w:val="SvRFBrdtext"/>
        <w:rPr>
          <w:rFonts w:asciiTheme="minorHAnsi" w:hAnsiTheme="minorHAnsi"/>
          <w:szCs w:val="22"/>
        </w:rPr>
      </w:pPr>
    </w:p>
    <w:p w14:paraId="42EBE586" w14:textId="77777777" w:rsidR="00692684" w:rsidRDefault="00692684" w:rsidP="00692684">
      <w:pPr>
        <w:pStyle w:val="SvRFBrdtext"/>
        <w:rPr>
          <w:rFonts w:asciiTheme="minorHAnsi" w:hAnsiTheme="minorHAnsi"/>
          <w:szCs w:val="22"/>
        </w:rPr>
      </w:pPr>
      <w:r w:rsidRPr="00A618F3">
        <w:rPr>
          <w:rFonts w:asciiTheme="minorHAnsi" w:hAnsiTheme="minorHAnsi"/>
          <w:szCs w:val="22"/>
        </w:rPr>
        <w:t>Styrelsen kan kalla medlemmarna till extra allmänt möte. Styrelsen är skyldig att kalla</w:t>
      </w:r>
      <w:r w:rsidR="008A53A3">
        <w:rPr>
          <w:rFonts w:asciiTheme="minorHAnsi" w:hAnsiTheme="minorHAnsi"/>
          <w:szCs w:val="22"/>
        </w:rPr>
        <w:t xml:space="preserve"> till extra allmänt möte när </w:t>
      </w:r>
      <w:r w:rsidRPr="00A618F3">
        <w:rPr>
          <w:rFonts w:asciiTheme="minorHAnsi" w:hAnsiTheme="minorHAnsi"/>
          <w:szCs w:val="22"/>
        </w:rPr>
        <w:t xml:space="preserve">revisor eller minst 10 % av de </w:t>
      </w:r>
      <w:r w:rsidR="008A53A3">
        <w:rPr>
          <w:rFonts w:asciiTheme="minorHAnsi" w:hAnsiTheme="minorHAnsi"/>
          <w:szCs w:val="22"/>
        </w:rPr>
        <w:t xml:space="preserve">ungdomssektionens </w:t>
      </w:r>
      <w:r w:rsidRPr="00A618F3">
        <w:rPr>
          <w:rFonts w:asciiTheme="minorHAnsi" w:hAnsiTheme="minorHAnsi"/>
          <w:szCs w:val="22"/>
        </w:rPr>
        <w:t xml:space="preserve">medlemmarna begär det. Sådan begäran ska vara skriftlig och innehålla skälen för begäran. Styrelsen är skyldig att anordna extra allmänt möte senast en månad efter det att sådan begäran inkommit. Extra allmänt möte som hålls med anledning av förslag om stadgeändring ska anordnas senast två månader efter det att begäran inkommit. </w:t>
      </w:r>
    </w:p>
    <w:p w14:paraId="6ED110C1" w14:textId="77777777" w:rsidR="008A53A3" w:rsidRPr="00A618F3" w:rsidRDefault="008A53A3" w:rsidP="00692684">
      <w:pPr>
        <w:pStyle w:val="SvRFBrdtext"/>
        <w:rPr>
          <w:rFonts w:asciiTheme="minorHAnsi" w:hAnsiTheme="minorHAnsi"/>
          <w:szCs w:val="22"/>
        </w:rPr>
      </w:pPr>
    </w:p>
    <w:p w14:paraId="657CBC77" w14:textId="77777777" w:rsidR="00692684" w:rsidRDefault="00692684" w:rsidP="00692684">
      <w:pPr>
        <w:pStyle w:val="SvRFBrdtext"/>
        <w:rPr>
          <w:rFonts w:asciiTheme="minorHAnsi" w:hAnsiTheme="minorHAnsi"/>
          <w:szCs w:val="22"/>
        </w:rPr>
      </w:pPr>
      <w:r w:rsidRPr="00A618F3">
        <w:rPr>
          <w:rFonts w:asciiTheme="minorHAnsi" w:hAnsiTheme="minorHAnsi"/>
          <w:szCs w:val="22"/>
        </w:rPr>
        <w:t xml:space="preserve">Kallelse med föredragningslista ska utfärdas minst 10 dagar i förväg på sätt som styrelsen beslutar. I kallelsen ska tydligt framgå det eller de ärenden som föranleder mötet. Underlåter styrelsen att kalla till extra allmänt möte får de som gjorde framställningen utlysa extra allmänt möte enligt ovan. Vid extra allmänt möte skall punkterna 1-7, 24 i </w:t>
      </w:r>
      <w:r w:rsidR="00482618" w:rsidRPr="00A618F3">
        <w:rPr>
          <w:rFonts w:asciiTheme="minorHAnsi" w:hAnsiTheme="minorHAnsi"/>
          <w:szCs w:val="22"/>
        </w:rPr>
        <w:t>18</w:t>
      </w:r>
      <w:r w:rsidRPr="00A618F3">
        <w:rPr>
          <w:rFonts w:asciiTheme="minorHAnsi" w:hAnsiTheme="minorHAnsi"/>
          <w:szCs w:val="22"/>
        </w:rPr>
        <w:t xml:space="preserve"> § förekomma samt ärende för vilket eller vilka mötet sammankallats. Andra ärenden får inte förekomma</w:t>
      </w:r>
      <w:r w:rsidRPr="00692684">
        <w:rPr>
          <w:rFonts w:asciiTheme="minorHAnsi" w:hAnsiTheme="minorHAnsi"/>
          <w:szCs w:val="22"/>
        </w:rPr>
        <w:t>.</w:t>
      </w:r>
    </w:p>
    <w:p w14:paraId="7D5700E9" w14:textId="77777777" w:rsidR="00692684" w:rsidRDefault="00692684" w:rsidP="00692684">
      <w:pPr>
        <w:pStyle w:val="SvRFBrdtext"/>
        <w:rPr>
          <w:rFonts w:asciiTheme="minorHAnsi" w:hAnsiTheme="minorHAnsi"/>
          <w:szCs w:val="22"/>
        </w:rPr>
      </w:pPr>
    </w:p>
    <w:p w14:paraId="0DCAE920" w14:textId="77777777" w:rsidR="007C4828" w:rsidRDefault="007C4828" w:rsidP="00692684">
      <w:pPr>
        <w:pStyle w:val="SvRFBrdtext"/>
        <w:rPr>
          <w:rFonts w:asciiTheme="minorHAnsi" w:hAnsiTheme="minorHAnsi"/>
          <w:szCs w:val="22"/>
        </w:rPr>
      </w:pPr>
    </w:p>
    <w:p w14:paraId="3C5E3B7B" w14:textId="77777777" w:rsidR="00692684" w:rsidRPr="00692684" w:rsidRDefault="00692684" w:rsidP="00692684">
      <w:pPr>
        <w:pStyle w:val="SvRFBrdtext"/>
        <w:rPr>
          <w:rFonts w:ascii="Century Gothic" w:hAnsi="Century Gothic"/>
          <w:b/>
        </w:rPr>
      </w:pPr>
      <w:r w:rsidRPr="00692684">
        <w:rPr>
          <w:rFonts w:ascii="Century Gothic" w:hAnsi="Century Gothic"/>
          <w:b/>
        </w:rPr>
        <w:t xml:space="preserve">§ 21 Beslut och omröstning vid allmänt möte </w:t>
      </w:r>
    </w:p>
    <w:p w14:paraId="061CA2C5" w14:textId="77777777" w:rsidR="00692684" w:rsidRDefault="00692684" w:rsidP="00692684">
      <w:pPr>
        <w:pStyle w:val="SvRFBrdtext"/>
        <w:tabs>
          <w:tab w:val="left" w:pos="6160"/>
        </w:tabs>
        <w:rPr>
          <w:rFonts w:asciiTheme="minorHAnsi" w:hAnsiTheme="minorHAnsi"/>
          <w:szCs w:val="22"/>
        </w:rPr>
      </w:pPr>
      <w:r>
        <w:rPr>
          <w:rFonts w:asciiTheme="minorHAnsi" w:hAnsiTheme="minorHAnsi"/>
          <w:szCs w:val="22"/>
        </w:rPr>
        <w:tab/>
      </w:r>
    </w:p>
    <w:p w14:paraId="139D252E" w14:textId="77777777" w:rsidR="00692684" w:rsidRPr="00692684" w:rsidRDefault="00692684" w:rsidP="00692684">
      <w:pPr>
        <w:pStyle w:val="SvRFBrdtext"/>
        <w:rPr>
          <w:rFonts w:asciiTheme="minorHAnsi" w:hAnsiTheme="minorHAnsi"/>
          <w:szCs w:val="22"/>
        </w:rPr>
      </w:pPr>
      <w:r w:rsidRPr="00A618F3">
        <w:rPr>
          <w:rFonts w:asciiTheme="minorHAnsi" w:hAnsiTheme="minorHAnsi"/>
          <w:szCs w:val="22"/>
        </w:rPr>
        <w:t xml:space="preserve">Omröstning sker öppet, dock ska personval ske med sluten omröstning (votering) om röstberättigad medlem begär det. Kolla Samtliga ärenden utom de i § 7 och 9 avgörs genom enkel röstövervikt. Vid omröstning som inte avser personval, gäller vid lika röstetal den mening som </w:t>
      </w:r>
      <w:r w:rsidRPr="00692684">
        <w:rPr>
          <w:rFonts w:asciiTheme="minorHAnsi" w:hAnsiTheme="minorHAnsi"/>
          <w:szCs w:val="22"/>
        </w:rPr>
        <w:t xml:space="preserve">biträds av ordföranden om denne är röstberättigad. Är ordföranden inte röstberättigad ska lotten avgöra. </w:t>
      </w:r>
    </w:p>
    <w:p w14:paraId="0EA7FF60" w14:textId="77777777" w:rsidR="00692684" w:rsidRDefault="00692684" w:rsidP="00692684">
      <w:pPr>
        <w:pStyle w:val="SvRFBrdtext"/>
        <w:rPr>
          <w:rFonts w:asciiTheme="minorHAnsi" w:hAnsiTheme="minorHAnsi"/>
          <w:szCs w:val="22"/>
        </w:rPr>
      </w:pPr>
      <w:r w:rsidRPr="00692684">
        <w:rPr>
          <w:rFonts w:asciiTheme="minorHAnsi" w:hAnsiTheme="minorHAnsi"/>
          <w:szCs w:val="22"/>
        </w:rPr>
        <w:lastRenderedPageBreak/>
        <w:t>Vid personval ska i händelse av lika röstetal lotten avgöra.</w:t>
      </w:r>
    </w:p>
    <w:p w14:paraId="5DFCB90D" w14:textId="77777777" w:rsidR="007C4828" w:rsidRDefault="007C4828" w:rsidP="00692684">
      <w:pPr>
        <w:pStyle w:val="SvRFBrdtext"/>
        <w:rPr>
          <w:rFonts w:ascii="Century Gothic" w:hAnsi="Century Gothic"/>
          <w:b/>
          <w:color w:val="FF0000"/>
          <w:sz w:val="36"/>
          <w:szCs w:val="36"/>
        </w:rPr>
      </w:pPr>
    </w:p>
    <w:p w14:paraId="435403E2" w14:textId="77777777" w:rsidR="00692684" w:rsidRPr="00482618" w:rsidRDefault="00692684" w:rsidP="00692684">
      <w:pPr>
        <w:pStyle w:val="SvRFBrdtext"/>
        <w:rPr>
          <w:rFonts w:ascii="Century Gothic" w:hAnsi="Century Gothic"/>
          <w:b/>
          <w:sz w:val="36"/>
          <w:szCs w:val="36"/>
        </w:rPr>
      </w:pPr>
      <w:r w:rsidRPr="00482618">
        <w:rPr>
          <w:rFonts w:ascii="Century Gothic" w:hAnsi="Century Gothic"/>
          <w:b/>
          <w:sz w:val="36"/>
          <w:szCs w:val="36"/>
        </w:rPr>
        <w:t>Kap 4 Valberedning</w:t>
      </w:r>
    </w:p>
    <w:p w14:paraId="0925DEFB" w14:textId="77777777" w:rsidR="00692684" w:rsidRDefault="00692684" w:rsidP="00692684">
      <w:pPr>
        <w:pStyle w:val="SvRFBrdtext"/>
        <w:rPr>
          <w:rFonts w:asciiTheme="minorHAnsi" w:hAnsiTheme="minorHAnsi"/>
          <w:szCs w:val="22"/>
        </w:rPr>
      </w:pPr>
    </w:p>
    <w:p w14:paraId="0CE7E98D" w14:textId="77777777" w:rsidR="007C4828" w:rsidRDefault="007C4828" w:rsidP="00692684">
      <w:pPr>
        <w:pStyle w:val="SvRFBrdtext"/>
        <w:rPr>
          <w:rFonts w:asciiTheme="minorHAnsi" w:hAnsiTheme="minorHAnsi"/>
          <w:szCs w:val="22"/>
        </w:rPr>
      </w:pPr>
    </w:p>
    <w:p w14:paraId="37F779B3" w14:textId="77777777" w:rsidR="00692684" w:rsidRPr="00692684" w:rsidRDefault="00692684" w:rsidP="00692684">
      <w:pPr>
        <w:pStyle w:val="SvRFBrdtext"/>
        <w:rPr>
          <w:rFonts w:ascii="Century Gothic" w:hAnsi="Century Gothic"/>
          <w:b/>
        </w:rPr>
      </w:pPr>
      <w:r w:rsidRPr="00692684">
        <w:rPr>
          <w:rFonts w:ascii="Century Gothic" w:hAnsi="Century Gothic"/>
          <w:b/>
        </w:rPr>
        <w:t>§ 22 Valberedningen</w:t>
      </w:r>
    </w:p>
    <w:p w14:paraId="2C0499B3" w14:textId="77777777" w:rsidR="00692684" w:rsidRDefault="00692684" w:rsidP="00692684">
      <w:pPr>
        <w:pStyle w:val="SvRFBrdtext"/>
        <w:rPr>
          <w:rFonts w:asciiTheme="minorHAnsi" w:hAnsiTheme="minorHAnsi"/>
          <w:szCs w:val="22"/>
        </w:rPr>
      </w:pPr>
    </w:p>
    <w:p w14:paraId="4789416B" w14:textId="77777777" w:rsidR="005019F1" w:rsidRPr="00A618F3" w:rsidRDefault="005019F1" w:rsidP="005019F1">
      <w:pPr>
        <w:pStyle w:val="SvRFBrdtext"/>
        <w:rPr>
          <w:rFonts w:asciiTheme="minorHAnsi" w:hAnsiTheme="minorHAnsi"/>
          <w:szCs w:val="22"/>
        </w:rPr>
      </w:pPr>
      <w:r w:rsidRPr="00A618F3">
        <w:rPr>
          <w:rFonts w:asciiTheme="minorHAnsi" w:hAnsiTheme="minorHAnsi"/>
          <w:szCs w:val="22"/>
        </w:rPr>
        <w:t xml:space="preserve">Valberedningen består av ordförande, tillika sammankallande, och </w:t>
      </w:r>
      <w:r w:rsidR="007C4828">
        <w:rPr>
          <w:rFonts w:asciiTheme="minorHAnsi" w:hAnsiTheme="minorHAnsi"/>
          <w:szCs w:val="22"/>
        </w:rPr>
        <w:t xml:space="preserve">2 </w:t>
      </w:r>
      <w:r w:rsidRPr="00A618F3">
        <w:rPr>
          <w:rFonts w:asciiTheme="minorHAnsi" w:hAnsiTheme="minorHAnsi"/>
          <w:szCs w:val="22"/>
        </w:rPr>
        <w:t xml:space="preserve">övriga ledamöter </w:t>
      </w:r>
      <w:r w:rsidR="007C4828">
        <w:rPr>
          <w:rFonts w:asciiTheme="minorHAnsi" w:hAnsiTheme="minorHAnsi"/>
          <w:szCs w:val="22"/>
        </w:rPr>
        <w:t>jämte</w:t>
      </w:r>
      <w:r w:rsidR="00787885">
        <w:rPr>
          <w:rFonts w:asciiTheme="minorHAnsi" w:hAnsiTheme="minorHAnsi"/>
          <w:szCs w:val="22"/>
        </w:rPr>
        <w:t>, om möjligt,</w:t>
      </w:r>
      <w:r w:rsidR="007C4828">
        <w:rPr>
          <w:rFonts w:asciiTheme="minorHAnsi" w:hAnsiTheme="minorHAnsi"/>
          <w:szCs w:val="22"/>
        </w:rPr>
        <w:t xml:space="preserve">1 suppleant </w:t>
      </w:r>
      <w:r w:rsidRPr="00A618F3">
        <w:rPr>
          <w:rFonts w:asciiTheme="minorHAnsi" w:hAnsiTheme="minorHAnsi"/>
          <w:szCs w:val="22"/>
        </w:rPr>
        <w:t>valda av årsmötet.</w:t>
      </w:r>
      <w:r w:rsidRPr="00974D6F">
        <w:rPr>
          <w:rFonts w:asciiTheme="minorHAnsi" w:hAnsiTheme="minorHAnsi"/>
          <w:szCs w:val="22"/>
        </w:rPr>
        <w:t xml:space="preserve"> </w:t>
      </w:r>
      <w:r w:rsidRPr="00A618F3">
        <w:rPr>
          <w:rFonts w:asciiTheme="minorHAnsi" w:hAnsiTheme="minorHAnsi"/>
          <w:szCs w:val="22"/>
        </w:rPr>
        <w:t>Ledamöterna väljs av årsmötet för perioden t o m nästa årsmöte. Valberedningen ska sammanträda när ordföranden eller minst halva antalet ledamöter så bestämmer.</w:t>
      </w:r>
    </w:p>
    <w:p w14:paraId="779F7418" w14:textId="77777777" w:rsidR="007844D7" w:rsidRDefault="007844D7" w:rsidP="005019F1">
      <w:pPr>
        <w:pStyle w:val="SvRFBrdtext"/>
        <w:rPr>
          <w:rFonts w:asciiTheme="minorHAnsi" w:hAnsiTheme="minorHAnsi"/>
          <w:szCs w:val="22"/>
        </w:rPr>
      </w:pPr>
    </w:p>
    <w:p w14:paraId="3B35AED6" w14:textId="77777777" w:rsidR="00692684" w:rsidRPr="00A618F3" w:rsidRDefault="005019F1" w:rsidP="005019F1">
      <w:pPr>
        <w:pStyle w:val="SvRFBrdtext"/>
        <w:rPr>
          <w:rFonts w:asciiTheme="minorHAnsi" w:hAnsiTheme="minorHAnsi"/>
          <w:szCs w:val="22"/>
        </w:rPr>
      </w:pPr>
      <w:r w:rsidRPr="00A618F3">
        <w:rPr>
          <w:rFonts w:asciiTheme="minorHAnsi" w:hAnsiTheme="minorHAnsi"/>
          <w:szCs w:val="22"/>
        </w:rPr>
        <w:t>Senast 14 dagar före mötet får medlemmar till valberedningen avge förslag på personer för valen under 18 §. Senast en vecka före mötet ska valberedningen meddela röstberättigade medlemmar sitt förslag samt namnen på de personer som i övrigt föreslagits inför valberedningen. Ytterligare kandidatnominering kan äga rum på mötet. Alla föreslagna kandidater ska ha accepterat nomineringen.</w:t>
      </w:r>
    </w:p>
    <w:p w14:paraId="158113CC" w14:textId="77777777" w:rsidR="007844D7" w:rsidRPr="00A618F3" w:rsidRDefault="007844D7" w:rsidP="005019F1">
      <w:pPr>
        <w:pStyle w:val="SvRFBrdtext"/>
        <w:rPr>
          <w:rFonts w:asciiTheme="minorHAnsi" w:hAnsiTheme="minorHAnsi"/>
          <w:szCs w:val="22"/>
        </w:rPr>
      </w:pPr>
    </w:p>
    <w:p w14:paraId="13E13A9A" w14:textId="77777777" w:rsidR="00692684" w:rsidRPr="00A618F3" w:rsidRDefault="00692684" w:rsidP="00692684">
      <w:pPr>
        <w:pStyle w:val="SvRFBrdtext"/>
        <w:rPr>
          <w:rFonts w:ascii="Century Gothic" w:hAnsi="Century Gothic"/>
          <w:b/>
          <w:sz w:val="36"/>
          <w:szCs w:val="36"/>
        </w:rPr>
      </w:pPr>
      <w:r w:rsidRPr="00A618F3">
        <w:rPr>
          <w:rFonts w:ascii="Century Gothic" w:hAnsi="Century Gothic"/>
          <w:b/>
          <w:sz w:val="36"/>
          <w:szCs w:val="36"/>
        </w:rPr>
        <w:t>Kap 5 Revision</w:t>
      </w:r>
    </w:p>
    <w:p w14:paraId="4291CFFB" w14:textId="77777777" w:rsidR="00692684" w:rsidRPr="00A618F3" w:rsidRDefault="00692684" w:rsidP="00692684">
      <w:pPr>
        <w:pStyle w:val="SvRFBrdtext"/>
        <w:rPr>
          <w:rFonts w:asciiTheme="minorHAnsi" w:hAnsiTheme="minorHAnsi"/>
          <w:szCs w:val="22"/>
        </w:rPr>
      </w:pPr>
    </w:p>
    <w:p w14:paraId="6EE4A633" w14:textId="77777777" w:rsidR="007C4828" w:rsidRDefault="007C4828" w:rsidP="00692684">
      <w:pPr>
        <w:pStyle w:val="SvRFBrdtext"/>
        <w:rPr>
          <w:rFonts w:ascii="Century Gothic" w:hAnsi="Century Gothic"/>
          <w:b/>
        </w:rPr>
      </w:pPr>
    </w:p>
    <w:p w14:paraId="54C8E072" w14:textId="77777777" w:rsidR="00692684" w:rsidRPr="00A618F3" w:rsidRDefault="00692684" w:rsidP="00692684">
      <w:pPr>
        <w:pStyle w:val="SvRFBrdtext"/>
        <w:rPr>
          <w:rFonts w:ascii="Century Gothic" w:hAnsi="Century Gothic"/>
          <w:b/>
        </w:rPr>
      </w:pPr>
      <w:r w:rsidRPr="00A618F3">
        <w:rPr>
          <w:rFonts w:ascii="Century Gothic" w:hAnsi="Century Gothic"/>
          <w:b/>
        </w:rPr>
        <w:t>§ 23 Revisorer och revision</w:t>
      </w:r>
    </w:p>
    <w:p w14:paraId="3957613D" w14:textId="77777777" w:rsidR="00692684" w:rsidRPr="00A618F3" w:rsidRDefault="00692684" w:rsidP="00692684">
      <w:pPr>
        <w:pStyle w:val="SvRFBrdtext"/>
        <w:rPr>
          <w:rFonts w:asciiTheme="minorHAnsi" w:hAnsiTheme="minorHAnsi"/>
          <w:szCs w:val="22"/>
        </w:rPr>
      </w:pPr>
    </w:p>
    <w:p w14:paraId="683A233F" w14:textId="77777777" w:rsidR="005019F1" w:rsidRDefault="008A53A3" w:rsidP="00692684">
      <w:pPr>
        <w:pStyle w:val="SvRFBrdtext"/>
        <w:rPr>
          <w:rFonts w:asciiTheme="minorHAnsi" w:hAnsiTheme="minorHAnsi"/>
          <w:color w:val="FF0000"/>
          <w:szCs w:val="22"/>
        </w:rPr>
      </w:pPr>
      <w:r>
        <w:rPr>
          <w:sz w:val="20"/>
          <w:szCs w:val="20"/>
        </w:rPr>
        <w:t>För granskning av ungdomssektionens och styrelsens förvaltning ska utses en revisor som genomför granskningen tillsammans med föreningens revisorer. Revisor utses av årsmötet.</w:t>
      </w:r>
    </w:p>
    <w:p w14:paraId="196709AC" w14:textId="77777777" w:rsidR="007C4828" w:rsidRDefault="007C4828" w:rsidP="00692684">
      <w:pPr>
        <w:pStyle w:val="SvRFBrdtext"/>
        <w:rPr>
          <w:rFonts w:ascii="Century Gothic" w:hAnsi="Century Gothic"/>
          <w:b/>
          <w:sz w:val="36"/>
          <w:szCs w:val="36"/>
        </w:rPr>
      </w:pPr>
    </w:p>
    <w:p w14:paraId="20EAC089" w14:textId="77777777" w:rsidR="00692684" w:rsidRPr="00692684" w:rsidRDefault="00692684" w:rsidP="00692684">
      <w:pPr>
        <w:pStyle w:val="SvRFBrdtext"/>
        <w:rPr>
          <w:rFonts w:ascii="Century Gothic" w:hAnsi="Century Gothic"/>
          <w:b/>
          <w:sz w:val="36"/>
          <w:szCs w:val="36"/>
        </w:rPr>
      </w:pPr>
      <w:r w:rsidRPr="00692684">
        <w:rPr>
          <w:rFonts w:ascii="Century Gothic" w:hAnsi="Century Gothic"/>
          <w:b/>
          <w:sz w:val="36"/>
          <w:szCs w:val="36"/>
        </w:rPr>
        <w:t>Kap 6 Styrelsen</w:t>
      </w:r>
    </w:p>
    <w:p w14:paraId="68E91252" w14:textId="77777777" w:rsidR="00692684" w:rsidRPr="00692684" w:rsidRDefault="00692684" w:rsidP="00692684">
      <w:pPr>
        <w:pStyle w:val="SvRFBrdtext"/>
        <w:rPr>
          <w:rFonts w:asciiTheme="minorHAnsi" w:hAnsiTheme="minorHAnsi"/>
          <w:color w:val="FF0000"/>
          <w:szCs w:val="22"/>
        </w:rPr>
      </w:pPr>
    </w:p>
    <w:p w14:paraId="5070C9BA" w14:textId="77777777" w:rsidR="007C4828" w:rsidRDefault="007C4828" w:rsidP="00BF2EC3">
      <w:pPr>
        <w:pStyle w:val="SvRFBrdtext"/>
        <w:rPr>
          <w:rFonts w:ascii="Century Gothic" w:hAnsi="Century Gothic"/>
          <w:b/>
        </w:rPr>
      </w:pPr>
    </w:p>
    <w:p w14:paraId="11F7BAAB" w14:textId="77777777" w:rsidR="00BF2EC3" w:rsidRPr="00BF2EC3" w:rsidRDefault="00BF2EC3" w:rsidP="00BF2EC3">
      <w:pPr>
        <w:pStyle w:val="SvRFBrdtext"/>
        <w:rPr>
          <w:rFonts w:ascii="Century Gothic" w:hAnsi="Century Gothic"/>
          <w:b/>
        </w:rPr>
      </w:pPr>
      <w:r w:rsidRPr="00BF2EC3">
        <w:rPr>
          <w:rFonts w:ascii="Century Gothic" w:hAnsi="Century Gothic"/>
          <w:b/>
        </w:rPr>
        <w:t>§ 24 Styrelsen</w:t>
      </w:r>
    </w:p>
    <w:p w14:paraId="67C0DA48" w14:textId="77777777" w:rsidR="00BF2EC3" w:rsidRDefault="00BF2EC3" w:rsidP="00BF2EC3">
      <w:pPr>
        <w:pStyle w:val="SvRFBrdtext"/>
        <w:rPr>
          <w:rFonts w:asciiTheme="minorHAnsi" w:hAnsiTheme="minorHAnsi"/>
          <w:szCs w:val="22"/>
        </w:rPr>
      </w:pPr>
    </w:p>
    <w:p w14:paraId="6C82E3C8" w14:textId="77777777" w:rsidR="00BF2EC3" w:rsidRPr="00A618F3" w:rsidRDefault="0012258C" w:rsidP="005019F1">
      <w:pPr>
        <w:pStyle w:val="SvRFBrdtext"/>
        <w:ind w:right="136"/>
        <w:rPr>
          <w:rFonts w:asciiTheme="minorHAnsi" w:hAnsiTheme="minorHAnsi"/>
          <w:szCs w:val="22"/>
        </w:rPr>
      </w:pPr>
      <w:r>
        <w:rPr>
          <w:sz w:val="20"/>
          <w:szCs w:val="20"/>
        </w:rPr>
        <w:t xml:space="preserve">Styrelsen är då allmänt möte inte är samlat, ungdomssektionens beslutande organ. </w:t>
      </w:r>
      <w:r w:rsidR="005019F1" w:rsidRPr="00A618F3">
        <w:rPr>
          <w:rFonts w:asciiTheme="minorHAnsi" w:hAnsiTheme="minorHAnsi"/>
          <w:szCs w:val="22"/>
        </w:rPr>
        <w:t xml:space="preserve">Styrelsen ska bestå av ordförande samt lägst </w:t>
      </w:r>
      <w:r w:rsidR="007C4828" w:rsidRPr="007C4828">
        <w:rPr>
          <w:rFonts w:asciiTheme="minorHAnsi" w:hAnsiTheme="minorHAnsi"/>
          <w:szCs w:val="22"/>
        </w:rPr>
        <w:t xml:space="preserve">5 </w:t>
      </w:r>
      <w:r w:rsidR="005019F1" w:rsidRPr="007C4828">
        <w:rPr>
          <w:rFonts w:asciiTheme="minorHAnsi" w:hAnsiTheme="minorHAnsi"/>
          <w:szCs w:val="22"/>
        </w:rPr>
        <w:t xml:space="preserve">och högst </w:t>
      </w:r>
      <w:r w:rsidR="007C4828" w:rsidRPr="007C4828">
        <w:rPr>
          <w:rFonts w:asciiTheme="minorHAnsi" w:hAnsiTheme="minorHAnsi"/>
          <w:szCs w:val="22"/>
        </w:rPr>
        <w:t>10</w:t>
      </w:r>
      <w:r w:rsidR="005019F1" w:rsidRPr="007C4828">
        <w:rPr>
          <w:rFonts w:asciiTheme="minorHAnsi" w:hAnsiTheme="minorHAnsi"/>
          <w:szCs w:val="22"/>
        </w:rPr>
        <w:t xml:space="preserve"> ordinarie ledamöter samt lägst </w:t>
      </w:r>
      <w:r w:rsidR="007C4828" w:rsidRPr="007C4828">
        <w:rPr>
          <w:rFonts w:asciiTheme="minorHAnsi" w:hAnsiTheme="minorHAnsi"/>
          <w:szCs w:val="22"/>
        </w:rPr>
        <w:t>2</w:t>
      </w:r>
      <w:r w:rsidR="005019F1" w:rsidRPr="007C4828">
        <w:rPr>
          <w:rFonts w:asciiTheme="minorHAnsi" w:hAnsiTheme="minorHAnsi"/>
          <w:szCs w:val="22"/>
        </w:rPr>
        <w:t xml:space="preserve">. och högst </w:t>
      </w:r>
      <w:r w:rsidR="007C4828" w:rsidRPr="007C4828">
        <w:rPr>
          <w:rFonts w:asciiTheme="minorHAnsi" w:hAnsiTheme="minorHAnsi"/>
          <w:szCs w:val="22"/>
        </w:rPr>
        <w:t>8</w:t>
      </w:r>
      <w:r w:rsidR="005019F1" w:rsidRPr="007C4828">
        <w:rPr>
          <w:rFonts w:asciiTheme="minorHAnsi" w:hAnsiTheme="minorHAnsi"/>
          <w:szCs w:val="22"/>
        </w:rPr>
        <w:t xml:space="preserve"> suppleanter.</w:t>
      </w:r>
      <w:r w:rsidR="005019F1" w:rsidRPr="00A618F3">
        <w:rPr>
          <w:rFonts w:asciiTheme="minorHAnsi" w:hAnsiTheme="minorHAnsi"/>
          <w:szCs w:val="22"/>
        </w:rPr>
        <w:t xml:space="preserve">  I antalet ordinarie ledamöter ingår en av ungdomssektionen utsedd ungdomsledamot med personlig suppleant. Mandattiden gäller två år från årsmöte till årsmöte. Mandattiden för ordförande är ett eller två år. Mandattiden för suppleanter är ett år med undantag av personliga suppleanter vars mandattid följer ordinarie ledamot. Halva antalet styrelseledamöter väljs vid varje årsmöte.    </w:t>
      </w:r>
    </w:p>
    <w:p w14:paraId="74695182" w14:textId="77777777" w:rsidR="005019F1" w:rsidRPr="00A618F3" w:rsidRDefault="005019F1" w:rsidP="005019F1">
      <w:pPr>
        <w:pStyle w:val="SvRFBrdtext"/>
        <w:ind w:right="136"/>
        <w:rPr>
          <w:rFonts w:asciiTheme="minorHAnsi" w:hAnsiTheme="minorHAnsi"/>
          <w:szCs w:val="22"/>
        </w:rPr>
      </w:pPr>
    </w:p>
    <w:p w14:paraId="0768F120" w14:textId="08B6B5ED" w:rsidR="0012258C" w:rsidRDefault="0012258C" w:rsidP="0012258C">
      <w:pPr>
        <w:pStyle w:val="Default"/>
        <w:rPr>
          <w:sz w:val="20"/>
          <w:szCs w:val="20"/>
        </w:rPr>
      </w:pPr>
      <w:r>
        <w:rPr>
          <w:sz w:val="20"/>
          <w:szCs w:val="20"/>
        </w:rPr>
        <w:t xml:space="preserve">Till ungdomssektionens styrelse har föreningen rätt att utse representant jämte personlig suppleant enligt </w:t>
      </w:r>
      <w:r w:rsidRPr="003B0282">
        <w:rPr>
          <w:sz w:val="20"/>
          <w:szCs w:val="20"/>
        </w:rPr>
        <w:t>§ 2</w:t>
      </w:r>
      <w:r w:rsidR="003B0282">
        <w:rPr>
          <w:sz w:val="20"/>
          <w:szCs w:val="20"/>
        </w:rPr>
        <w:t>4</w:t>
      </w:r>
      <w:r>
        <w:rPr>
          <w:sz w:val="20"/>
          <w:szCs w:val="20"/>
        </w:rPr>
        <w:t xml:space="preserve"> i föreningens stadgar. Av föreningen utsedd representant har rösträtt i ungdomssektionens styrelse. </w:t>
      </w:r>
    </w:p>
    <w:p w14:paraId="5FF706B4" w14:textId="77777777" w:rsidR="0012258C" w:rsidRDefault="0012258C" w:rsidP="0012258C">
      <w:pPr>
        <w:pStyle w:val="Default"/>
        <w:rPr>
          <w:sz w:val="20"/>
          <w:szCs w:val="20"/>
        </w:rPr>
      </w:pPr>
    </w:p>
    <w:p w14:paraId="22C91C6E" w14:textId="77777777" w:rsidR="0012258C" w:rsidRDefault="0012258C" w:rsidP="0012258C">
      <w:pPr>
        <w:pStyle w:val="Default"/>
        <w:rPr>
          <w:sz w:val="20"/>
          <w:szCs w:val="20"/>
        </w:rPr>
      </w:pPr>
      <w:r>
        <w:rPr>
          <w:sz w:val="20"/>
          <w:szCs w:val="20"/>
        </w:rPr>
        <w:t xml:space="preserve">Styrelsen konstituerar sig själv och kan adjungera en enskild person som ledamot, även en som inte är </w:t>
      </w:r>
    </w:p>
    <w:p w14:paraId="7B6C3981" w14:textId="646E0C0E" w:rsidR="0012258C" w:rsidRDefault="0012258C" w:rsidP="0012258C">
      <w:pPr>
        <w:pStyle w:val="Default"/>
        <w:pageBreakBefore/>
        <w:rPr>
          <w:sz w:val="20"/>
          <w:szCs w:val="20"/>
        </w:rPr>
      </w:pPr>
      <w:r>
        <w:rPr>
          <w:sz w:val="20"/>
          <w:szCs w:val="20"/>
        </w:rPr>
        <w:lastRenderedPageBreak/>
        <w:t xml:space="preserve">Medlem. En sådan ledamot har yttrande- och förslagsrätt men inte rösträtt. Adjungerad ledamot kan även utses till en särskild befattning inom styrelsen. </w:t>
      </w:r>
    </w:p>
    <w:p w14:paraId="01E7135C" w14:textId="77777777" w:rsidR="0012258C" w:rsidRDefault="0012258C" w:rsidP="0012258C">
      <w:pPr>
        <w:pStyle w:val="Default"/>
        <w:rPr>
          <w:sz w:val="20"/>
          <w:szCs w:val="20"/>
        </w:rPr>
      </w:pPr>
      <w:r>
        <w:rPr>
          <w:sz w:val="20"/>
          <w:szCs w:val="20"/>
        </w:rPr>
        <w:t xml:space="preserve">Styrelsen är beslutsför om minst halva antalet ledamöter är närvarande. Beslut fattas med enkel röstövervikt. Vid lika röstetal gäller den mening som ordföranden biträder. Vid lika röstetal vid sluten omröstning fälls avgörandet genom lottning. </w:t>
      </w:r>
    </w:p>
    <w:p w14:paraId="18DE6FE4" w14:textId="77777777" w:rsidR="0012258C" w:rsidRDefault="0012258C" w:rsidP="0012258C">
      <w:pPr>
        <w:pStyle w:val="Default"/>
        <w:rPr>
          <w:sz w:val="20"/>
          <w:szCs w:val="20"/>
        </w:rPr>
      </w:pPr>
    </w:p>
    <w:p w14:paraId="28772B8A" w14:textId="77777777" w:rsidR="0012258C" w:rsidRDefault="0012258C" w:rsidP="0012258C">
      <w:pPr>
        <w:pStyle w:val="Default"/>
        <w:rPr>
          <w:sz w:val="20"/>
          <w:szCs w:val="20"/>
        </w:rPr>
      </w:pPr>
      <w:r>
        <w:rPr>
          <w:sz w:val="20"/>
          <w:szCs w:val="20"/>
        </w:rPr>
        <w:t xml:space="preserve">Suppleanter har yttrande- och närvarorätt på möten, men endast rösträtt när de ersätter frånvarande ordinarie ledamot. </w:t>
      </w:r>
    </w:p>
    <w:p w14:paraId="7ECE0FF7" w14:textId="77777777" w:rsidR="0012258C" w:rsidRDefault="0012258C" w:rsidP="0012258C">
      <w:pPr>
        <w:pStyle w:val="Default"/>
        <w:rPr>
          <w:sz w:val="20"/>
          <w:szCs w:val="20"/>
        </w:rPr>
      </w:pPr>
    </w:p>
    <w:p w14:paraId="424777D5" w14:textId="77777777" w:rsidR="0012258C" w:rsidRDefault="0012258C" w:rsidP="0012258C">
      <w:pPr>
        <w:pStyle w:val="SvRFBrdtext"/>
        <w:rPr>
          <w:sz w:val="20"/>
          <w:szCs w:val="20"/>
        </w:rPr>
      </w:pPr>
      <w:r>
        <w:rPr>
          <w:sz w:val="20"/>
          <w:szCs w:val="20"/>
        </w:rPr>
        <w:t xml:space="preserve">Kallelse till styrelsesammanträde utfärdas av ordföranden när anledning till sammanträde föreligger. Ordföranden är dessutom skyldig kalla till sammanträde om minst hälften av de ordinarie ledamöterna begär det. Kallelse ska ske skriftligt och kallelsetiden ska vara lägst en vecka. Samtliga ordinarie ledamöter och suppleanter ska kallas. </w:t>
      </w:r>
    </w:p>
    <w:p w14:paraId="4ACCFF05" w14:textId="77777777" w:rsidR="0012258C" w:rsidRDefault="0012258C" w:rsidP="0012258C">
      <w:pPr>
        <w:pStyle w:val="SvRFBrdtext"/>
        <w:rPr>
          <w:sz w:val="20"/>
          <w:szCs w:val="20"/>
        </w:rPr>
      </w:pPr>
    </w:p>
    <w:p w14:paraId="35603816" w14:textId="77777777" w:rsidR="00BF2EC3" w:rsidRDefault="00BF2EC3" w:rsidP="00BF2EC3">
      <w:pPr>
        <w:pStyle w:val="SvRFBrdtext"/>
        <w:rPr>
          <w:rFonts w:asciiTheme="minorHAnsi" w:hAnsiTheme="minorHAnsi"/>
          <w:szCs w:val="22"/>
        </w:rPr>
      </w:pPr>
      <w:r w:rsidRPr="00BF2EC3">
        <w:rPr>
          <w:rFonts w:asciiTheme="minorHAnsi" w:hAnsiTheme="minorHAnsi"/>
          <w:szCs w:val="22"/>
        </w:rPr>
        <w:t>Vid styrelsesammanträde ska föras protokoll som undertecknas av protokollföraren och justeras av mötets ordförande och utsedd justeringsperson. Avvikande mening ska antecknas i protokollet.</w:t>
      </w:r>
    </w:p>
    <w:p w14:paraId="47547298" w14:textId="77777777" w:rsidR="00BF2EC3" w:rsidRDefault="00BF2EC3" w:rsidP="00BF2EC3">
      <w:pPr>
        <w:pStyle w:val="SvRFBrdtext"/>
        <w:rPr>
          <w:rFonts w:asciiTheme="minorHAnsi" w:hAnsiTheme="minorHAnsi"/>
          <w:szCs w:val="22"/>
        </w:rPr>
      </w:pPr>
    </w:p>
    <w:p w14:paraId="0DBCF974" w14:textId="77777777" w:rsidR="007C4828" w:rsidRDefault="007C4828" w:rsidP="00BF2EC3">
      <w:pPr>
        <w:pStyle w:val="SvRFBrdtext"/>
        <w:rPr>
          <w:rFonts w:asciiTheme="minorHAnsi" w:hAnsiTheme="minorHAnsi"/>
          <w:szCs w:val="22"/>
        </w:rPr>
      </w:pPr>
    </w:p>
    <w:p w14:paraId="25BA8E84" w14:textId="77777777" w:rsidR="00BF2EC3" w:rsidRPr="00A618F3" w:rsidRDefault="00BF2EC3" w:rsidP="00BF2EC3">
      <w:pPr>
        <w:pStyle w:val="SvRFBrdtext"/>
        <w:rPr>
          <w:rFonts w:ascii="Century Gothic" w:hAnsi="Century Gothic"/>
          <w:b/>
        </w:rPr>
      </w:pPr>
      <w:r w:rsidRPr="00A618F3">
        <w:rPr>
          <w:rFonts w:ascii="Century Gothic" w:hAnsi="Century Gothic"/>
          <w:b/>
        </w:rPr>
        <w:t>§ 25 Styrelsens åligganden</w:t>
      </w:r>
    </w:p>
    <w:p w14:paraId="00FA1A59" w14:textId="77777777" w:rsidR="00BF2EC3" w:rsidRPr="00A618F3" w:rsidRDefault="00BF2EC3" w:rsidP="00BF2EC3">
      <w:pPr>
        <w:widowControl w:val="0"/>
        <w:autoSpaceDE w:val="0"/>
        <w:autoSpaceDN w:val="0"/>
        <w:adjustRightInd w:val="0"/>
        <w:spacing w:line="360" w:lineRule="auto"/>
        <w:rPr>
          <w:rFonts w:asciiTheme="minorHAnsi" w:hAnsiTheme="minorHAnsi"/>
          <w:sz w:val="22"/>
          <w:szCs w:val="22"/>
        </w:rPr>
      </w:pPr>
    </w:p>
    <w:p w14:paraId="15D18B3F" w14:textId="77777777" w:rsidR="0012258C" w:rsidRDefault="0012258C" w:rsidP="0012258C">
      <w:pPr>
        <w:pStyle w:val="Default"/>
        <w:rPr>
          <w:sz w:val="20"/>
          <w:szCs w:val="20"/>
        </w:rPr>
      </w:pPr>
      <w:r>
        <w:rPr>
          <w:sz w:val="20"/>
          <w:szCs w:val="20"/>
        </w:rPr>
        <w:t xml:space="preserve">Styrelsen har bl.a. till uppgift att: </w:t>
      </w:r>
    </w:p>
    <w:p w14:paraId="22D7AB3C" w14:textId="77777777" w:rsidR="0012258C" w:rsidRDefault="0012258C" w:rsidP="0012258C">
      <w:pPr>
        <w:pStyle w:val="Default"/>
        <w:ind w:left="720" w:hanging="360"/>
        <w:rPr>
          <w:sz w:val="20"/>
          <w:szCs w:val="20"/>
        </w:rPr>
      </w:pPr>
      <w:r>
        <w:rPr>
          <w:sz w:val="20"/>
          <w:szCs w:val="20"/>
        </w:rPr>
        <w:t xml:space="preserve">• verka för ungdomssektionens syften och ändamål och ansvara för den löpande verksamheten </w:t>
      </w:r>
    </w:p>
    <w:p w14:paraId="46D0D661" w14:textId="77777777" w:rsidR="0012258C" w:rsidRDefault="0012258C" w:rsidP="0012258C">
      <w:pPr>
        <w:pStyle w:val="Default"/>
        <w:ind w:left="720" w:hanging="360"/>
        <w:rPr>
          <w:sz w:val="20"/>
          <w:szCs w:val="20"/>
        </w:rPr>
      </w:pPr>
      <w:r>
        <w:rPr>
          <w:sz w:val="20"/>
          <w:szCs w:val="20"/>
        </w:rPr>
        <w:t xml:space="preserve">• genomföra beslut fattade av allmänna möten </w:t>
      </w:r>
    </w:p>
    <w:p w14:paraId="54BD248F" w14:textId="77777777" w:rsidR="0012258C" w:rsidRDefault="0012258C" w:rsidP="0012258C">
      <w:pPr>
        <w:pStyle w:val="Default"/>
        <w:ind w:left="720" w:hanging="360"/>
        <w:rPr>
          <w:sz w:val="20"/>
          <w:szCs w:val="20"/>
        </w:rPr>
      </w:pPr>
      <w:r>
        <w:rPr>
          <w:sz w:val="20"/>
          <w:szCs w:val="20"/>
        </w:rPr>
        <w:t xml:space="preserve">• ta hand om och ansvara för ungdomssektionens medel med egen ekonomisk förvaltning </w:t>
      </w:r>
    </w:p>
    <w:p w14:paraId="773077E2" w14:textId="77777777" w:rsidR="0012258C" w:rsidRDefault="0012258C" w:rsidP="0012258C">
      <w:pPr>
        <w:pStyle w:val="Default"/>
        <w:ind w:left="720" w:hanging="360"/>
        <w:rPr>
          <w:sz w:val="20"/>
          <w:szCs w:val="20"/>
        </w:rPr>
      </w:pPr>
      <w:r>
        <w:rPr>
          <w:sz w:val="20"/>
          <w:szCs w:val="20"/>
        </w:rPr>
        <w:t xml:space="preserve">• se till att räkenskaper förs på ett betryggande sätt samt upprätta verksamhets- och föreningsberättelser och balans- och resultaträkning för ungdomssektionen; årsberättelser och övriga handlingar ska lämnas till ungdomssektionens revisor senast tre veckor före ordinarie årsmöte; kopia av årsredovisningshandlingarna ska även lämnas till föreningens styrelse </w:t>
      </w:r>
    </w:p>
    <w:p w14:paraId="1974158F" w14:textId="77777777" w:rsidR="0012258C" w:rsidRDefault="0012258C" w:rsidP="0012258C">
      <w:pPr>
        <w:pStyle w:val="Default"/>
        <w:ind w:left="720" w:hanging="360"/>
        <w:rPr>
          <w:sz w:val="20"/>
          <w:szCs w:val="20"/>
        </w:rPr>
      </w:pPr>
      <w:r>
        <w:rPr>
          <w:sz w:val="20"/>
          <w:szCs w:val="20"/>
        </w:rPr>
        <w:t xml:space="preserve">• bestämma dag och plats vid allmänna möten </w:t>
      </w:r>
    </w:p>
    <w:p w14:paraId="156BDD8D" w14:textId="77777777" w:rsidR="0012258C" w:rsidRDefault="0012258C" w:rsidP="0012258C">
      <w:pPr>
        <w:pStyle w:val="Default"/>
        <w:ind w:left="720" w:hanging="360"/>
        <w:rPr>
          <w:sz w:val="20"/>
          <w:szCs w:val="20"/>
        </w:rPr>
      </w:pPr>
      <w:r>
        <w:rPr>
          <w:sz w:val="20"/>
          <w:szCs w:val="20"/>
        </w:rPr>
        <w:t xml:space="preserve">• förbereda de ärenden som ska behandlas vid allmänna möten </w:t>
      </w:r>
    </w:p>
    <w:p w14:paraId="661F3274" w14:textId="77777777" w:rsidR="0012258C" w:rsidRDefault="0012258C" w:rsidP="0012258C">
      <w:pPr>
        <w:pStyle w:val="Default"/>
        <w:ind w:left="720" w:hanging="360"/>
        <w:rPr>
          <w:sz w:val="20"/>
          <w:szCs w:val="20"/>
        </w:rPr>
      </w:pPr>
      <w:r>
        <w:rPr>
          <w:sz w:val="20"/>
          <w:szCs w:val="20"/>
        </w:rPr>
        <w:t xml:space="preserve">• övervaka att ungdomssektionens stadgar följs. </w:t>
      </w:r>
    </w:p>
    <w:p w14:paraId="55DF69E0" w14:textId="77777777" w:rsidR="00BF2EC3" w:rsidRPr="00BF2EC3" w:rsidRDefault="00BF2EC3" w:rsidP="00BF2EC3">
      <w:pPr>
        <w:widowControl w:val="0"/>
        <w:autoSpaceDE w:val="0"/>
        <w:autoSpaceDN w:val="0"/>
        <w:adjustRightInd w:val="0"/>
        <w:spacing w:line="360" w:lineRule="auto"/>
        <w:rPr>
          <w:rFonts w:asciiTheme="minorHAnsi" w:hAnsiTheme="minorHAnsi"/>
          <w:sz w:val="22"/>
          <w:szCs w:val="22"/>
        </w:rPr>
      </w:pPr>
    </w:p>
    <w:p w14:paraId="76ED9921" w14:textId="77777777" w:rsidR="00BF2EC3" w:rsidRPr="00A618F3" w:rsidRDefault="00BF2EC3" w:rsidP="00BF2EC3">
      <w:pPr>
        <w:widowControl w:val="0"/>
        <w:autoSpaceDE w:val="0"/>
        <w:autoSpaceDN w:val="0"/>
        <w:adjustRightInd w:val="0"/>
        <w:spacing w:line="360" w:lineRule="auto"/>
        <w:rPr>
          <w:rFonts w:ascii="Century Gothic" w:hAnsi="Century Gothic"/>
          <w:b/>
          <w:sz w:val="22"/>
        </w:rPr>
      </w:pPr>
      <w:r w:rsidRPr="00A618F3">
        <w:rPr>
          <w:rFonts w:ascii="Century Gothic" w:hAnsi="Century Gothic"/>
          <w:b/>
          <w:sz w:val="22"/>
        </w:rPr>
        <w:t xml:space="preserve">§ 26 Särskilda bestämmelser </w:t>
      </w:r>
    </w:p>
    <w:p w14:paraId="14187044" w14:textId="77777777" w:rsidR="005019F1" w:rsidRDefault="005019F1" w:rsidP="00BF2EC3">
      <w:pPr>
        <w:pStyle w:val="SvRFBrdtext"/>
        <w:rPr>
          <w:rFonts w:asciiTheme="minorHAnsi" w:hAnsiTheme="minorHAnsi"/>
          <w:szCs w:val="22"/>
        </w:rPr>
      </w:pPr>
      <w:r w:rsidRPr="00A618F3">
        <w:rPr>
          <w:rFonts w:asciiTheme="minorHAnsi" w:hAnsiTheme="minorHAnsi"/>
          <w:szCs w:val="22"/>
        </w:rPr>
        <w:t xml:space="preserve">Utöver vad som framgår av dessa stadgar har föreningen de uppgifter, skyldigheter och rättigheter som framgår av </w:t>
      </w:r>
      <w:r w:rsidR="0012258C">
        <w:rPr>
          <w:rFonts w:asciiTheme="minorHAnsi" w:hAnsiTheme="minorHAnsi"/>
          <w:szCs w:val="22"/>
        </w:rPr>
        <w:t xml:space="preserve">Föreningens, </w:t>
      </w:r>
      <w:r w:rsidRPr="00A618F3">
        <w:rPr>
          <w:rFonts w:asciiTheme="minorHAnsi" w:hAnsiTheme="minorHAnsi"/>
          <w:szCs w:val="22"/>
        </w:rPr>
        <w:t xml:space="preserve">SDFs, </w:t>
      </w:r>
      <w:proofErr w:type="spellStart"/>
      <w:r w:rsidRPr="00A618F3">
        <w:rPr>
          <w:rFonts w:asciiTheme="minorHAnsi" w:hAnsiTheme="minorHAnsi"/>
          <w:szCs w:val="22"/>
        </w:rPr>
        <w:t>SvRFs</w:t>
      </w:r>
      <w:proofErr w:type="spellEnd"/>
      <w:r w:rsidRPr="00A618F3">
        <w:rPr>
          <w:rFonts w:asciiTheme="minorHAnsi" w:hAnsiTheme="minorHAnsi"/>
          <w:szCs w:val="22"/>
        </w:rPr>
        <w:t xml:space="preserve">, </w:t>
      </w:r>
      <w:proofErr w:type="spellStart"/>
      <w:r w:rsidRPr="00A618F3">
        <w:rPr>
          <w:rFonts w:asciiTheme="minorHAnsi" w:hAnsiTheme="minorHAnsi"/>
          <w:szCs w:val="22"/>
        </w:rPr>
        <w:t>DFs</w:t>
      </w:r>
      <w:proofErr w:type="spellEnd"/>
      <w:r w:rsidRPr="00A618F3">
        <w:rPr>
          <w:rFonts w:asciiTheme="minorHAnsi" w:hAnsiTheme="minorHAnsi"/>
          <w:szCs w:val="22"/>
        </w:rPr>
        <w:t>, och RFs stadgar eller som dessa organisationer från tid till annan beslutar.</w:t>
      </w:r>
    </w:p>
    <w:p w14:paraId="08979C20" w14:textId="77777777" w:rsidR="007C4828" w:rsidRPr="00A618F3" w:rsidRDefault="007C4828" w:rsidP="00BF2EC3">
      <w:pPr>
        <w:pStyle w:val="SvRFBrdtext"/>
        <w:rPr>
          <w:rFonts w:asciiTheme="minorHAnsi" w:hAnsiTheme="minorHAnsi"/>
          <w:szCs w:val="22"/>
        </w:rPr>
      </w:pPr>
    </w:p>
    <w:p w14:paraId="3B4D2CAD" w14:textId="77777777" w:rsidR="005019F1" w:rsidRDefault="005019F1" w:rsidP="00BF2EC3">
      <w:pPr>
        <w:pStyle w:val="SvRFBrdtext"/>
        <w:rPr>
          <w:rFonts w:asciiTheme="minorHAnsi" w:hAnsiTheme="minorHAnsi"/>
          <w:szCs w:val="22"/>
        </w:rPr>
      </w:pPr>
    </w:p>
    <w:p w14:paraId="1AB7B367" w14:textId="77777777" w:rsidR="00BF2EC3" w:rsidRPr="002356F7" w:rsidRDefault="00BF2EC3" w:rsidP="00BF2EC3">
      <w:pPr>
        <w:pStyle w:val="SvRFBrdtext"/>
        <w:rPr>
          <w:rFonts w:ascii="Century Gothic" w:hAnsi="Century Gothic"/>
          <w:b/>
          <w:sz w:val="36"/>
          <w:szCs w:val="36"/>
        </w:rPr>
      </w:pPr>
      <w:r w:rsidRPr="002356F7">
        <w:rPr>
          <w:rFonts w:ascii="Century Gothic" w:hAnsi="Century Gothic"/>
          <w:b/>
          <w:sz w:val="36"/>
          <w:szCs w:val="36"/>
        </w:rPr>
        <w:t xml:space="preserve">Kap 7 </w:t>
      </w:r>
      <w:r w:rsidR="0012258C">
        <w:rPr>
          <w:rFonts w:ascii="Century Gothic" w:hAnsi="Century Gothic"/>
          <w:b/>
          <w:sz w:val="36"/>
          <w:szCs w:val="36"/>
        </w:rPr>
        <w:t>Övrigt</w:t>
      </w:r>
    </w:p>
    <w:p w14:paraId="146A45FF" w14:textId="77777777" w:rsidR="00BF2EC3" w:rsidRDefault="00BF2EC3" w:rsidP="00BF2EC3">
      <w:pPr>
        <w:widowControl w:val="0"/>
        <w:autoSpaceDE w:val="0"/>
        <w:autoSpaceDN w:val="0"/>
        <w:adjustRightInd w:val="0"/>
        <w:spacing w:line="360" w:lineRule="auto"/>
        <w:rPr>
          <w:rFonts w:asciiTheme="minorHAnsi" w:hAnsiTheme="minorHAnsi"/>
          <w:sz w:val="22"/>
          <w:szCs w:val="22"/>
        </w:rPr>
      </w:pPr>
    </w:p>
    <w:p w14:paraId="4C0BF75E" w14:textId="77777777" w:rsidR="007C4828" w:rsidRDefault="007C4828" w:rsidP="00BF2EC3">
      <w:pPr>
        <w:widowControl w:val="0"/>
        <w:autoSpaceDE w:val="0"/>
        <w:autoSpaceDN w:val="0"/>
        <w:adjustRightInd w:val="0"/>
        <w:spacing w:line="360" w:lineRule="auto"/>
        <w:rPr>
          <w:rFonts w:asciiTheme="minorHAnsi" w:hAnsiTheme="minorHAnsi"/>
          <w:sz w:val="22"/>
          <w:szCs w:val="22"/>
        </w:rPr>
      </w:pPr>
    </w:p>
    <w:p w14:paraId="021D9FAD" w14:textId="77777777" w:rsidR="0012258C" w:rsidRDefault="00BF2EC3" w:rsidP="0012258C">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27</w:t>
      </w:r>
      <w:r w:rsidR="0012258C">
        <w:rPr>
          <w:rFonts w:ascii="Century Gothic" w:hAnsi="Century Gothic"/>
          <w:b/>
          <w:sz w:val="22"/>
        </w:rPr>
        <w:t xml:space="preserve"> Ekonomiskt ansvar</w:t>
      </w:r>
    </w:p>
    <w:p w14:paraId="4583711C" w14:textId="77777777" w:rsidR="0012258C" w:rsidRDefault="0012258C" w:rsidP="0012258C">
      <w:pPr>
        <w:widowControl w:val="0"/>
        <w:autoSpaceDE w:val="0"/>
        <w:autoSpaceDN w:val="0"/>
        <w:adjustRightInd w:val="0"/>
        <w:spacing w:line="360" w:lineRule="auto"/>
        <w:rPr>
          <w:sz w:val="20"/>
          <w:szCs w:val="20"/>
        </w:rPr>
      </w:pPr>
      <w:r>
        <w:rPr>
          <w:sz w:val="20"/>
          <w:szCs w:val="20"/>
        </w:rPr>
        <w:t>Ungdomssektionens medlemmar ansvarar inte personligen för ungdomssektionens ingångna förbindelser.</w:t>
      </w:r>
    </w:p>
    <w:p w14:paraId="5E972107" w14:textId="77777777" w:rsidR="007656A5" w:rsidRDefault="007656A5" w:rsidP="007656A5">
      <w:pPr>
        <w:widowControl w:val="0"/>
        <w:autoSpaceDE w:val="0"/>
        <w:autoSpaceDN w:val="0"/>
        <w:adjustRightInd w:val="0"/>
        <w:spacing w:line="360" w:lineRule="auto"/>
        <w:rPr>
          <w:rFonts w:ascii="Century Gothic" w:hAnsi="Century Gothic"/>
          <w:b/>
          <w:sz w:val="22"/>
        </w:rPr>
      </w:pPr>
      <w:r>
        <w:rPr>
          <w:rFonts w:ascii="Century Gothic" w:hAnsi="Century Gothic"/>
          <w:b/>
          <w:sz w:val="22"/>
        </w:rPr>
        <w:t xml:space="preserve">§ </w:t>
      </w:r>
      <w:r w:rsidRPr="00BF2EC3">
        <w:rPr>
          <w:rFonts w:ascii="Century Gothic" w:hAnsi="Century Gothic"/>
          <w:b/>
          <w:sz w:val="22"/>
        </w:rPr>
        <w:t>2</w:t>
      </w:r>
      <w:r>
        <w:rPr>
          <w:rFonts w:ascii="Century Gothic" w:hAnsi="Century Gothic"/>
          <w:b/>
          <w:sz w:val="22"/>
        </w:rPr>
        <w:t>8 Juridisk status</w:t>
      </w:r>
    </w:p>
    <w:p w14:paraId="5E4C4DCB" w14:textId="56C366A9" w:rsidR="005019F1" w:rsidRPr="00A618F3" w:rsidRDefault="007656A5" w:rsidP="003B0282">
      <w:pPr>
        <w:widowControl w:val="0"/>
        <w:autoSpaceDE w:val="0"/>
        <w:autoSpaceDN w:val="0"/>
        <w:adjustRightInd w:val="0"/>
        <w:spacing w:line="360" w:lineRule="auto"/>
        <w:rPr>
          <w:rFonts w:asciiTheme="minorHAnsi" w:hAnsiTheme="minorHAnsi"/>
          <w:sz w:val="22"/>
          <w:szCs w:val="22"/>
        </w:rPr>
      </w:pPr>
      <w:r>
        <w:rPr>
          <w:sz w:val="20"/>
          <w:szCs w:val="20"/>
        </w:rPr>
        <w:t>Ungdomssektionen är inte en egen juridisk person utan en sektion av föreningen.</w:t>
      </w:r>
    </w:p>
    <w:sectPr w:rsidR="005019F1" w:rsidRPr="00A618F3" w:rsidSect="00791AAF">
      <w:footerReference w:type="even" r:id="rId9"/>
      <w:footerReference w:type="default" r:id="rId10"/>
      <w:footerReference w:type="first" r:id="rId11"/>
      <w:pgSz w:w="11900" w:h="16840"/>
      <w:pgMar w:top="2268" w:right="1134" w:bottom="226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CCD92" w14:textId="77777777" w:rsidR="003D64E8" w:rsidRDefault="003D64E8">
      <w:r>
        <w:separator/>
      </w:r>
    </w:p>
  </w:endnote>
  <w:endnote w:type="continuationSeparator" w:id="0">
    <w:p w14:paraId="35E49D8D" w14:textId="77777777" w:rsidR="003D64E8" w:rsidRDefault="003D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104546525"/>
      <w:docPartObj>
        <w:docPartGallery w:val="Page Numbers (Bottom of Page)"/>
        <w:docPartUnique/>
      </w:docPartObj>
    </w:sdtPr>
    <w:sdtEndPr>
      <w:rPr>
        <w:rStyle w:val="Sidnummer"/>
      </w:rPr>
    </w:sdtEndPr>
    <w:sdtContent>
      <w:p w14:paraId="3A8AE895" w14:textId="77777777" w:rsidR="00333F1D" w:rsidRDefault="00A61478" w:rsidP="00BB2D73">
        <w:pPr>
          <w:pStyle w:val="Sidfot"/>
          <w:framePr w:wrap="none" w:vAnchor="text" w:hAnchor="margin" w:xAlign="right" w:y="1"/>
          <w:rPr>
            <w:rStyle w:val="Sidnummer"/>
          </w:rPr>
        </w:pPr>
        <w:r>
          <w:rPr>
            <w:rStyle w:val="Sidnummer"/>
          </w:rPr>
          <w:fldChar w:fldCharType="begin"/>
        </w:r>
        <w:r w:rsidR="00333F1D">
          <w:rPr>
            <w:rStyle w:val="Sidnummer"/>
          </w:rPr>
          <w:instrText xml:space="preserve"> PAGE </w:instrText>
        </w:r>
        <w:r>
          <w:rPr>
            <w:rStyle w:val="Sidnummer"/>
          </w:rPr>
          <w:fldChar w:fldCharType="end"/>
        </w:r>
      </w:p>
    </w:sdtContent>
  </w:sdt>
  <w:p w14:paraId="7E097C09" w14:textId="77777777" w:rsidR="00333F1D" w:rsidRDefault="00333F1D" w:rsidP="00333F1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496925663"/>
      <w:docPartObj>
        <w:docPartGallery w:val="Page Numbers (Bottom of Page)"/>
        <w:docPartUnique/>
      </w:docPartObj>
    </w:sdtPr>
    <w:sdtEndPr>
      <w:rPr>
        <w:rStyle w:val="Sidnummer"/>
      </w:rPr>
    </w:sdtEndPr>
    <w:sdtContent>
      <w:p w14:paraId="07A9C5D1" w14:textId="77777777" w:rsidR="00333F1D" w:rsidRDefault="00A61478" w:rsidP="00BB2D73">
        <w:pPr>
          <w:pStyle w:val="Sidfot"/>
          <w:framePr w:wrap="none" w:vAnchor="text" w:hAnchor="margin" w:xAlign="right" w:y="1"/>
          <w:rPr>
            <w:rStyle w:val="Sidnummer"/>
          </w:rPr>
        </w:pPr>
        <w:r>
          <w:rPr>
            <w:rStyle w:val="Sidnummer"/>
          </w:rPr>
          <w:fldChar w:fldCharType="begin"/>
        </w:r>
        <w:r w:rsidR="00333F1D">
          <w:rPr>
            <w:rStyle w:val="Sidnummer"/>
          </w:rPr>
          <w:instrText xml:space="preserve"> PAGE </w:instrText>
        </w:r>
        <w:r>
          <w:rPr>
            <w:rStyle w:val="Sidnummer"/>
          </w:rPr>
          <w:fldChar w:fldCharType="separate"/>
        </w:r>
        <w:r w:rsidR="007656A5">
          <w:rPr>
            <w:rStyle w:val="Sidnummer"/>
            <w:noProof/>
          </w:rPr>
          <w:t>2</w:t>
        </w:r>
        <w:r>
          <w:rPr>
            <w:rStyle w:val="Sidnummer"/>
          </w:rPr>
          <w:fldChar w:fldCharType="end"/>
        </w:r>
      </w:p>
    </w:sdtContent>
  </w:sdt>
  <w:p w14:paraId="171689BE" w14:textId="77777777" w:rsidR="00A618F3" w:rsidRPr="00A618F3" w:rsidRDefault="00A618F3" w:rsidP="00A618F3">
    <w:pPr>
      <w:pStyle w:val="SvRFSidfot"/>
      <w:rPr>
        <w:color w:val="0D0D0D" w:themeColor="text1" w:themeTint="F2"/>
      </w:rPr>
    </w:pPr>
    <w:r w:rsidRPr="00A618F3">
      <w:rPr>
        <w:color w:val="0D0D0D" w:themeColor="text1" w:themeTint="F2"/>
      </w:rPr>
      <w:t>Stadgar enligt Svenska Ridsportförbundets normalstadgar fastställda</w:t>
    </w:r>
  </w:p>
  <w:p w14:paraId="56AEF4F2" w14:textId="77777777" w:rsidR="00050197" w:rsidRPr="001F1035" w:rsidRDefault="00A618F3" w:rsidP="00A618F3">
    <w:pPr>
      <w:pStyle w:val="SvRFSidfot"/>
      <w:rPr>
        <w:color w:val="0D0D0D" w:themeColor="text1" w:themeTint="F2"/>
      </w:rPr>
    </w:pPr>
    <w:r w:rsidRPr="00A618F3">
      <w:rPr>
        <w:color w:val="0D0D0D" w:themeColor="text1" w:themeTint="F2"/>
      </w:rPr>
      <w:t>av förbundsstyrelsen 2005 och reviderade av förbundsstyrelsen den 16 oktober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B159" w14:textId="77777777" w:rsidR="0080551D" w:rsidRDefault="0080551D" w:rsidP="0080551D">
    <w:pPr>
      <w:pStyle w:val="Sidfot"/>
      <w:jc w:val="center"/>
    </w:pPr>
    <w:r>
      <w:rPr>
        <w:noProof/>
      </w:rPr>
      <w:drawing>
        <wp:inline distT="0" distB="0" distL="0" distR="0" wp14:anchorId="3E0B8E34" wp14:editId="5C5B24D9">
          <wp:extent cx="826770" cy="914400"/>
          <wp:effectExtent l="0" t="0" r="0" b="0"/>
          <wp:docPr id="1" name="Bild 1" descr="SvRF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vRF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914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84FFB" w14:textId="77777777" w:rsidR="003D64E8" w:rsidRDefault="003D64E8">
      <w:r>
        <w:separator/>
      </w:r>
    </w:p>
  </w:footnote>
  <w:footnote w:type="continuationSeparator" w:id="0">
    <w:p w14:paraId="7D059CAD" w14:textId="77777777" w:rsidR="003D64E8" w:rsidRDefault="003D6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594964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3C79C1"/>
    <w:multiLevelType w:val="hybridMultilevel"/>
    <w:tmpl w:val="5ABAF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2F31"/>
    <w:multiLevelType w:val="hybridMultilevel"/>
    <w:tmpl w:val="E7BCACE4"/>
    <w:lvl w:ilvl="0" w:tplc="5720E1A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114A5"/>
    <w:multiLevelType w:val="hybridMultilevel"/>
    <w:tmpl w:val="88465DCA"/>
    <w:lvl w:ilvl="0" w:tplc="BF0266F6">
      <w:start w:val="1"/>
      <w:numFmt w:val="bullet"/>
      <w:pStyle w:val="SvRFPunktlista"/>
      <w:lvlText w:val=""/>
      <w:lvlJc w:val="left"/>
      <w:pPr>
        <w:ind w:left="249" w:hanging="249"/>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6235CB"/>
    <w:multiLevelType w:val="multilevel"/>
    <w:tmpl w:val="E7BCACE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2C55A5"/>
    <w:multiLevelType w:val="hybridMultilevel"/>
    <w:tmpl w:val="070C9E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1022A99"/>
    <w:multiLevelType w:val="hybridMultilevel"/>
    <w:tmpl w:val="E9867FD2"/>
    <w:lvl w:ilvl="0" w:tplc="189C9EE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3D"/>
    <w:rsid w:val="00010104"/>
    <w:rsid w:val="00034C88"/>
    <w:rsid w:val="000363E8"/>
    <w:rsid w:val="00066FC2"/>
    <w:rsid w:val="00076FE0"/>
    <w:rsid w:val="00085699"/>
    <w:rsid w:val="00087149"/>
    <w:rsid w:val="00092FE8"/>
    <w:rsid w:val="000D4195"/>
    <w:rsid w:val="000F04D9"/>
    <w:rsid w:val="000F1E36"/>
    <w:rsid w:val="0010161E"/>
    <w:rsid w:val="0012258C"/>
    <w:rsid w:val="0013723E"/>
    <w:rsid w:val="00150400"/>
    <w:rsid w:val="001615CE"/>
    <w:rsid w:val="00171EDC"/>
    <w:rsid w:val="00190882"/>
    <w:rsid w:val="00190B1F"/>
    <w:rsid w:val="001A426F"/>
    <w:rsid w:val="001D1436"/>
    <w:rsid w:val="001F1035"/>
    <w:rsid w:val="001F1759"/>
    <w:rsid w:val="0020367B"/>
    <w:rsid w:val="0020584B"/>
    <w:rsid w:val="00207A6B"/>
    <w:rsid w:val="0022285A"/>
    <w:rsid w:val="002356F7"/>
    <w:rsid w:val="00294213"/>
    <w:rsid w:val="002B4677"/>
    <w:rsid w:val="002F4CC2"/>
    <w:rsid w:val="00333F1D"/>
    <w:rsid w:val="00345D99"/>
    <w:rsid w:val="00361F7E"/>
    <w:rsid w:val="00364546"/>
    <w:rsid w:val="003A32A9"/>
    <w:rsid w:val="003B0282"/>
    <w:rsid w:val="003D05D6"/>
    <w:rsid w:val="003D1447"/>
    <w:rsid w:val="003D64E8"/>
    <w:rsid w:val="00425E52"/>
    <w:rsid w:val="004515B9"/>
    <w:rsid w:val="0045786C"/>
    <w:rsid w:val="0047730E"/>
    <w:rsid w:val="00482618"/>
    <w:rsid w:val="004B3116"/>
    <w:rsid w:val="004B5099"/>
    <w:rsid w:val="004D7E06"/>
    <w:rsid w:val="005019F1"/>
    <w:rsid w:val="005329C9"/>
    <w:rsid w:val="005408CA"/>
    <w:rsid w:val="0055247D"/>
    <w:rsid w:val="005E0744"/>
    <w:rsid w:val="006036B4"/>
    <w:rsid w:val="0063411F"/>
    <w:rsid w:val="00641C5F"/>
    <w:rsid w:val="006644B0"/>
    <w:rsid w:val="00692684"/>
    <w:rsid w:val="006973FC"/>
    <w:rsid w:val="006B6106"/>
    <w:rsid w:val="006D6365"/>
    <w:rsid w:val="0070258F"/>
    <w:rsid w:val="007312DB"/>
    <w:rsid w:val="007656A5"/>
    <w:rsid w:val="007844D7"/>
    <w:rsid w:val="00787885"/>
    <w:rsid w:val="00791AAF"/>
    <w:rsid w:val="007C4828"/>
    <w:rsid w:val="007D24EC"/>
    <w:rsid w:val="007D4555"/>
    <w:rsid w:val="0080551D"/>
    <w:rsid w:val="0083403E"/>
    <w:rsid w:val="00843732"/>
    <w:rsid w:val="008A53A3"/>
    <w:rsid w:val="009177B0"/>
    <w:rsid w:val="009277F9"/>
    <w:rsid w:val="009360B6"/>
    <w:rsid w:val="00936539"/>
    <w:rsid w:val="0096150B"/>
    <w:rsid w:val="0097099D"/>
    <w:rsid w:val="00971D06"/>
    <w:rsid w:val="00974D6F"/>
    <w:rsid w:val="00986FA3"/>
    <w:rsid w:val="00992C74"/>
    <w:rsid w:val="009A3E3E"/>
    <w:rsid w:val="009D74B7"/>
    <w:rsid w:val="00A455AC"/>
    <w:rsid w:val="00A61478"/>
    <w:rsid w:val="00A618F3"/>
    <w:rsid w:val="00A908E9"/>
    <w:rsid w:val="00A929E5"/>
    <w:rsid w:val="00A93505"/>
    <w:rsid w:val="00AA4EA7"/>
    <w:rsid w:val="00AB222E"/>
    <w:rsid w:val="00AB6CAB"/>
    <w:rsid w:val="00AC4542"/>
    <w:rsid w:val="00AC64F9"/>
    <w:rsid w:val="00AD1D6E"/>
    <w:rsid w:val="00AE4101"/>
    <w:rsid w:val="00AE491B"/>
    <w:rsid w:val="00B05758"/>
    <w:rsid w:val="00B17853"/>
    <w:rsid w:val="00B20949"/>
    <w:rsid w:val="00B21BCD"/>
    <w:rsid w:val="00B454E5"/>
    <w:rsid w:val="00B505DB"/>
    <w:rsid w:val="00B60A39"/>
    <w:rsid w:val="00B63690"/>
    <w:rsid w:val="00BC4FA7"/>
    <w:rsid w:val="00BC7A21"/>
    <w:rsid w:val="00BD360A"/>
    <w:rsid w:val="00BE21BC"/>
    <w:rsid w:val="00BE5E70"/>
    <w:rsid w:val="00BF2D3D"/>
    <w:rsid w:val="00BF2EC3"/>
    <w:rsid w:val="00C13022"/>
    <w:rsid w:val="00C162E3"/>
    <w:rsid w:val="00C2448B"/>
    <w:rsid w:val="00C62EF8"/>
    <w:rsid w:val="00C73503"/>
    <w:rsid w:val="00C76318"/>
    <w:rsid w:val="00CA347D"/>
    <w:rsid w:val="00CB2777"/>
    <w:rsid w:val="00CC3818"/>
    <w:rsid w:val="00CE6B1C"/>
    <w:rsid w:val="00D25D1A"/>
    <w:rsid w:val="00D61019"/>
    <w:rsid w:val="00D61E7F"/>
    <w:rsid w:val="00D749B4"/>
    <w:rsid w:val="00D93B70"/>
    <w:rsid w:val="00DA1E1A"/>
    <w:rsid w:val="00DD57E5"/>
    <w:rsid w:val="00DF4E00"/>
    <w:rsid w:val="00E24CE2"/>
    <w:rsid w:val="00E250C2"/>
    <w:rsid w:val="00E641F1"/>
    <w:rsid w:val="00EF1EC9"/>
    <w:rsid w:val="00EF3243"/>
    <w:rsid w:val="00F00179"/>
    <w:rsid w:val="00F32B80"/>
    <w:rsid w:val="00FC2F0F"/>
    <w:rsid w:val="00FE2D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472A7633"/>
  <w15:docId w15:val="{7FD86AF0-8632-45D4-86F6-7C6B063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15B9"/>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103D3"/>
    <w:rPr>
      <w:color w:val="0000FF"/>
      <w:u w:val="single"/>
    </w:rPr>
  </w:style>
  <w:style w:type="paragraph" w:styleId="Sidhuvud">
    <w:name w:val="header"/>
    <w:basedOn w:val="Normal"/>
    <w:rsid w:val="00794B1D"/>
    <w:pPr>
      <w:tabs>
        <w:tab w:val="center" w:pos="4536"/>
        <w:tab w:val="right" w:pos="9072"/>
      </w:tabs>
    </w:pPr>
  </w:style>
  <w:style w:type="paragraph" w:styleId="Sidfot">
    <w:name w:val="footer"/>
    <w:basedOn w:val="Normal"/>
    <w:semiHidden/>
    <w:rsid w:val="00794B1D"/>
    <w:pPr>
      <w:tabs>
        <w:tab w:val="center" w:pos="4536"/>
        <w:tab w:val="right" w:pos="9072"/>
      </w:tabs>
    </w:pPr>
  </w:style>
  <w:style w:type="paragraph" w:styleId="Ballongtext">
    <w:name w:val="Balloon Text"/>
    <w:basedOn w:val="Normal"/>
    <w:link w:val="BallongtextChar"/>
    <w:uiPriority w:val="99"/>
    <w:semiHidden/>
    <w:unhideWhenUsed/>
    <w:rsid w:val="005329C9"/>
    <w:rPr>
      <w:sz w:val="18"/>
      <w:szCs w:val="18"/>
    </w:rPr>
  </w:style>
  <w:style w:type="character" w:customStyle="1" w:styleId="BallongtextChar">
    <w:name w:val="Ballongtext Char"/>
    <w:basedOn w:val="Standardstycketeckensnitt"/>
    <w:link w:val="Ballongtext"/>
    <w:uiPriority w:val="99"/>
    <w:semiHidden/>
    <w:rsid w:val="005329C9"/>
    <w:rPr>
      <w:sz w:val="18"/>
      <w:szCs w:val="18"/>
    </w:rPr>
  </w:style>
  <w:style w:type="paragraph" w:customStyle="1" w:styleId="SvRFBrdtext">
    <w:name w:val="SvRF Brödtext"/>
    <w:basedOn w:val="Normal"/>
    <w:qFormat/>
    <w:rsid w:val="0055247D"/>
    <w:pPr>
      <w:ind w:right="135"/>
    </w:pPr>
    <w:rPr>
      <w:rFonts w:ascii="Cambria" w:hAnsi="Cambria"/>
      <w:sz w:val="22"/>
    </w:rPr>
  </w:style>
  <w:style w:type="paragraph" w:customStyle="1" w:styleId="SvRFMellanrubrik">
    <w:name w:val="SvRF Mellanrubrik"/>
    <w:qFormat/>
    <w:rsid w:val="005E0744"/>
    <w:pPr>
      <w:spacing w:after="40"/>
      <w:ind w:right="136"/>
      <w:outlineLvl w:val="2"/>
    </w:pPr>
    <w:rPr>
      <w:rFonts w:ascii="Century Gothic" w:hAnsi="Century Gothic"/>
      <w:b/>
      <w:sz w:val="22"/>
      <w:szCs w:val="24"/>
    </w:rPr>
  </w:style>
  <w:style w:type="paragraph" w:styleId="Liststycke">
    <w:name w:val="List Paragraph"/>
    <w:basedOn w:val="Normal"/>
    <w:uiPriority w:val="34"/>
    <w:rsid w:val="00B63690"/>
    <w:pPr>
      <w:ind w:left="720"/>
      <w:contextualSpacing/>
    </w:pPr>
  </w:style>
  <w:style w:type="character" w:styleId="Sidnummer">
    <w:name w:val="page number"/>
    <w:basedOn w:val="Standardstycketeckensnitt"/>
    <w:uiPriority w:val="99"/>
    <w:semiHidden/>
    <w:unhideWhenUsed/>
    <w:rsid w:val="00333F1D"/>
    <w:rPr>
      <w:rFonts w:ascii="Century Gothic" w:hAnsi="Century Gothic"/>
      <w:b/>
      <w:i w:val="0"/>
      <w:sz w:val="20"/>
    </w:rPr>
  </w:style>
  <w:style w:type="paragraph" w:customStyle="1" w:styleId="SvRFSidfot">
    <w:name w:val="SvRF Sidfot"/>
    <w:basedOn w:val="Normal"/>
    <w:rsid w:val="00333F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60"/>
    </w:pPr>
    <w:rPr>
      <w:rFonts w:ascii="Century Gothic" w:hAnsi="Century Gothic"/>
      <w:sz w:val="18"/>
    </w:rPr>
  </w:style>
  <w:style w:type="paragraph" w:customStyle="1" w:styleId="SvRFRubrik">
    <w:name w:val="SvRF Rubrik"/>
    <w:basedOn w:val="Normal"/>
    <w:qFormat/>
    <w:rsid w:val="00CC3818"/>
    <w:pPr>
      <w:spacing w:after="120"/>
      <w:ind w:right="136"/>
    </w:pPr>
    <w:rPr>
      <w:rFonts w:ascii="Century Gothic" w:hAnsi="Century Gothic"/>
      <w:b/>
      <w:sz w:val="36"/>
      <w:szCs w:val="36"/>
    </w:rPr>
  </w:style>
  <w:style w:type="paragraph" w:customStyle="1" w:styleId="SvRFPunktlista">
    <w:name w:val="SvRF Punktlista"/>
    <w:basedOn w:val="Punktlista"/>
    <w:qFormat/>
    <w:rsid w:val="00BC4FA7"/>
    <w:pPr>
      <w:numPr>
        <w:numId w:val="6"/>
      </w:numPr>
      <w:spacing w:after="40"/>
      <w:ind w:right="136"/>
    </w:pPr>
    <w:rPr>
      <w:rFonts w:ascii="Cambria" w:hAnsi="Cambria"/>
      <w:sz w:val="22"/>
    </w:rPr>
  </w:style>
  <w:style w:type="paragraph" w:styleId="Ingetavstnd">
    <w:name w:val="No Spacing"/>
    <w:link w:val="IngetavstndChar"/>
    <w:uiPriority w:val="1"/>
    <w:rsid w:val="00A929E5"/>
    <w:rPr>
      <w:rFonts w:asciiTheme="minorHAnsi" w:eastAsiaTheme="minorEastAsia" w:hAnsiTheme="minorHAnsi" w:cstheme="minorBidi"/>
      <w:sz w:val="22"/>
      <w:szCs w:val="22"/>
      <w:lang w:val="en-US" w:eastAsia="zh-CN"/>
    </w:rPr>
  </w:style>
  <w:style w:type="paragraph" w:styleId="Punktlista">
    <w:name w:val="List Bullet"/>
    <w:basedOn w:val="Normal"/>
    <w:uiPriority w:val="99"/>
    <w:semiHidden/>
    <w:unhideWhenUsed/>
    <w:rsid w:val="00BC4FA7"/>
    <w:pPr>
      <w:numPr>
        <w:numId w:val="5"/>
      </w:numPr>
      <w:contextualSpacing/>
    </w:pPr>
  </w:style>
  <w:style w:type="character" w:customStyle="1" w:styleId="IngetavstndChar">
    <w:name w:val="Inget avstånd Char"/>
    <w:basedOn w:val="Standardstycketeckensnitt"/>
    <w:link w:val="Ingetavstnd"/>
    <w:uiPriority w:val="1"/>
    <w:rsid w:val="00A929E5"/>
    <w:rPr>
      <w:rFonts w:asciiTheme="minorHAnsi" w:eastAsiaTheme="minorEastAsia" w:hAnsiTheme="minorHAnsi" w:cstheme="minorBidi"/>
      <w:sz w:val="22"/>
      <w:szCs w:val="22"/>
      <w:lang w:val="en-US" w:eastAsia="zh-CN"/>
    </w:rPr>
  </w:style>
  <w:style w:type="character" w:customStyle="1" w:styleId="Olstomnmnande1">
    <w:name w:val="Olöst omnämnande1"/>
    <w:basedOn w:val="Standardstycketeckensnitt"/>
    <w:uiPriority w:val="99"/>
    <w:semiHidden/>
    <w:unhideWhenUsed/>
    <w:rsid w:val="007D24EC"/>
    <w:rPr>
      <w:color w:val="605E5C"/>
      <w:shd w:val="clear" w:color="auto" w:fill="E1DFDD"/>
    </w:rPr>
  </w:style>
  <w:style w:type="paragraph" w:customStyle="1" w:styleId="SvRFFramsidaverrubik">
    <w:name w:val="SvRF Framsida Överrubik"/>
    <w:basedOn w:val="Normal"/>
    <w:qFormat/>
    <w:rsid w:val="000F04D9"/>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0F04D9"/>
    <w:pPr>
      <w:ind w:right="135"/>
      <w:jc w:val="center"/>
    </w:pPr>
    <w:rPr>
      <w:rFonts w:ascii="Century Gothic" w:hAnsi="Century Gothic"/>
      <w:b/>
      <w:sz w:val="72"/>
      <w:szCs w:val="72"/>
    </w:rPr>
  </w:style>
  <w:style w:type="paragraph" w:customStyle="1" w:styleId="SvRFFramsidaFrfattare">
    <w:name w:val="SvRF Framsida Författare"/>
    <w:basedOn w:val="Normal"/>
    <w:qFormat/>
    <w:rsid w:val="00087149"/>
    <w:pPr>
      <w:ind w:right="135"/>
      <w:jc w:val="center"/>
    </w:pPr>
    <w:rPr>
      <w:rFonts w:ascii="Century Gothic" w:hAnsi="Century Gothic"/>
      <w:sz w:val="22"/>
    </w:rPr>
  </w:style>
  <w:style w:type="paragraph" w:customStyle="1" w:styleId="SvRFFramsidaAvsndare">
    <w:name w:val="SvRF Framsida Avsändare"/>
    <w:basedOn w:val="Normal"/>
    <w:qFormat/>
    <w:rsid w:val="00087149"/>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087149"/>
    <w:pPr>
      <w:ind w:right="135"/>
      <w:jc w:val="center"/>
    </w:pPr>
    <w:rPr>
      <w:rFonts w:ascii="Century Gothic" w:hAnsi="Century Gothic"/>
      <w:sz w:val="28"/>
      <w:szCs w:val="28"/>
    </w:rPr>
  </w:style>
  <w:style w:type="paragraph" w:customStyle="1" w:styleId="SvRFCitatibrdtext">
    <w:name w:val="SvRF Citat i brödtext"/>
    <w:basedOn w:val="SvRFPunktlista"/>
    <w:qFormat/>
    <w:rsid w:val="009360B6"/>
    <w:pPr>
      <w:numPr>
        <w:numId w:val="0"/>
      </w:numPr>
      <w:ind w:left="249" w:hanging="249"/>
    </w:pPr>
    <w:rPr>
      <w:i/>
      <w:color w:val="00678C"/>
      <w:sz w:val="30"/>
      <w:szCs w:val="30"/>
    </w:rPr>
  </w:style>
  <w:style w:type="paragraph" w:customStyle="1" w:styleId="Default">
    <w:name w:val="Default"/>
    <w:rsid w:val="00C130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764F-24DB-4FBE-A92C-B5CA9528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10458</Characters>
  <Application>Microsoft Office Word</Application>
  <DocSecurity>4</DocSecurity>
  <Lines>307</Lines>
  <Paragraphs>147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Nerell More Wunderman</Company>
  <LinksUpToDate>false</LinksUpToDate>
  <CharactersWithSpaces>12071</CharactersWithSpaces>
  <SharedDoc>false</SharedDoc>
  <HLinks>
    <vt:vector size="6" baseType="variant">
      <vt:variant>
        <vt:i4>3735552</vt:i4>
      </vt:variant>
      <vt:variant>
        <vt:i4>1848</vt:i4>
      </vt:variant>
      <vt:variant>
        <vt:i4>1025</vt:i4>
      </vt:variant>
      <vt:variant>
        <vt:i4>1</vt:i4>
      </vt:variant>
      <vt:variant>
        <vt:lpwstr>SvRF_rgb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Amnestål (Ridsport)</dc:creator>
  <cp:lastModifiedBy>Mattson Malin (GN-BAD) ext</cp:lastModifiedBy>
  <cp:revision>2</cp:revision>
  <cp:lastPrinted>2018-03-28T09:45:00Z</cp:lastPrinted>
  <dcterms:created xsi:type="dcterms:W3CDTF">2021-04-15T17:31:00Z</dcterms:created>
  <dcterms:modified xsi:type="dcterms:W3CDTF">2021-04-15T17:31:00Z</dcterms:modified>
</cp:coreProperties>
</file>