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01" w:rsidRDefault="00401301" w:rsidP="00342A74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5760720" cy="1000808"/>
            <wp:effectExtent l="0" t="0" r="0" b="8890"/>
            <wp:docPr id="1" name="Bildobjekt 1" descr="C:\Users\PSMARSOA\Desktop\277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ARSOA\Desktop\27737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301" w:rsidRPr="00401301" w:rsidRDefault="00401301" w:rsidP="00401301">
      <w:pPr>
        <w:rPr>
          <w:sz w:val="24"/>
          <w:szCs w:val="24"/>
        </w:rPr>
      </w:pP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</w:p>
    <w:p w:rsidR="00401301" w:rsidRPr="004124A6" w:rsidRDefault="0083059E" w:rsidP="00401301">
      <w:pPr>
        <w:pStyle w:val="Sidhuvud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Kallelse till poolspel </w:t>
      </w:r>
      <w:r w:rsidR="00302AA8">
        <w:rPr>
          <w:rFonts w:asciiTheme="minorHAnsi" w:hAnsiTheme="minorHAnsi" w:cstheme="minorHAnsi"/>
          <w:b/>
          <w:sz w:val="36"/>
          <w:szCs w:val="36"/>
          <w:u w:val="single"/>
        </w:rPr>
        <w:t>Flickor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7 år</w:t>
      </w:r>
      <w:r w:rsidR="00401301" w:rsidRPr="004124A6">
        <w:rPr>
          <w:rFonts w:asciiTheme="minorHAnsi" w:hAnsiTheme="minorHAnsi" w:cstheme="minorHAnsi"/>
          <w:b/>
          <w:sz w:val="36"/>
          <w:szCs w:val="36"/>
          <w:u w:val="single"/>
        </w:rPr>
        <w:t xml:space="preserve"> omgång </w:t>
      </w:r>
      <w:r w:rsidR="00FD6164">
        <w:rPr>
          <w:rFonts w:asciiTheme="minorHAnsi" w:hAnsiTheme="minorHAnsi" w:cstheme="minorHAnsi"/>
          <w:b/>
          <w:sz w:val="36"/>
          <w:szCs w:val="36"/>
          <w:u w:val="single"/>
        </w:rPr>
        <w:t>4</w:t>
      </w:r>
      <w:r w:rsidR="00401301" w:rsidRPr="004124A6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:rsidR="00E71350" w:rsidRPr="004124A6" w:rsidRDefault="00E71350" w:rsidP="00401301">
      <w:pPr>
        <w:rPr>
          <w:rFonts w:cstheme="minorHAnsi"/>
          <w:sz w:val="24"/>
          <w:szCs w:val="24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Datum</w:t>
      </w:r>
      <w:r w:rsidR="0044201E" w:rsidRPr="004124A6">
        <w:rPr>
          <w:rFonts w:cstheme="minorHAnsi"/>
        </w:rPr>
        <w:t>:</w:t>
      </w:r>
      <w:r w:rsidR="0044201E" w:rsidRPr="004124A6">
        <w:rPr>
          <w:rFonts w:cstheme="minorHAnsi"/>
        </w:rPr>
        <w:tab/>
      </w:r>
      <w:r w:rsidR="00302AA8">
        <w:rPr>
          <w:rFonts w:cstheme="minorHAnsi"/>
        </w:rPr>
        <w:t xml:space="preserve">Lördag </w:t>
      </w:r>
      <w:r w:rsidR="0044201E" w:rsidRPr="004124A6">
        <w:rPr>
          <w:rFonts w:cstheme="minorHAnsi"/>
        </w:rPr>
        <w:t xml:space="preserve">den 1 </w:t>
      </w:r>
      <w:r w:rsidR="00302AA8">
        <w:rPr>
          <w:rFonts w:cstheme="minorHAnsi"/>
        </w:rPr>
        <w:t>september</w:t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Tid</w:t>
      </w:r>
      <w:r w:rsidR="0044201E" w:rsidRPr="004124A6">
        <w:rPr>
          <w:rFonts w:cstheme="minorHAnsi"/>
        </w:rPr>
        <w:t>:</w:t>
      </w:r>
      <w:r w:rsidR="0044201E" w:rsidRPr="004124A6">
        <w:rPr>
          <w:rFonts w:cstheme="minorHAnsi"/>
        </w:rPr>
        <w:tab/>
        <w:t>kl.</w:t>
      </w:r>
      <w:r w:rsidR="00302AA8">
        <w:rPr>
          <w:rFonts w:cstheme="minorHAnsi"/>
        </w:rPr>
        <w:t xml:space="preserve"> 12.30</w:t>
      </w:r>
      <w:r w:rsidR="00BC5955">
        <w:rPr>
          <w:rFonts w:cstheme="minorHAnsi"/>
        </w:rPr>
        <w:t>-1</w:t>
      </w:r>
      <w:r w:rsidR="00102C7C">
        <w:rPr>
          <w:rFonts w:cstheme="minorHAnsi"/>
        </w:rPr>
        <w:t>5</w:t>
      </w:r>
      <w:r w:rsidR="00BC5955">
        <w:rPr>
          <w:rFonts w:cstheme="minorHAnsi"/>
        </w:rPr>
        <w:t>.10</w:t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Plats</w:t>
      </w:r>
      <w:r w:rsidR="0044201E" w:rsidRPr="004124A6">
        <w:rPr>
          <w:rFonts w:cstheme="minorHAnsi"/>
        </w:rPr>
        <w:t>:</w:t>
      </w:r>
      <w:r w:rsidR="0044201E" w:rsidRPr="004124A6">
        <w:rPr>
          <w:rFonts w:cstheme="minorHAnsi"/>
        </w:rPr>
        <w:tab/>
        <w:t>Barkarö/ Barkarö IP</w:t>
      </w:r>
      <w:r w:rsidR="00A72740">
        <w:rPr>
          <w:rFonts w:cstheme="minorHAnsi"/>
        </w:rPr>
        <w:t xml:space="preserve"> Plan </w:t>
      </w:r>
      <w:r w:rsidR="00302AA8">
        <w:rPr>
          <w:rFonts w:cstheme="minorHAnsi"/>
        </w:rPr>
        <w:t>C1/C2</w:t>
      </w:r>
      <w:r w:rsidR="00A72740">
        <w:rPr>
          <w:rFonts w:cstheme="minorHAnsi"/>
        </w:rPr>
        <w:t xml:space="preserve"> och </w:t>
      </w:r>
      <w:r w:rsidR="00302AA8">
        <w:rPr>
          <w:rFonts w:cstheme="minorHAnsi"/>
        </w:rPr>
        <w:t>C3/C4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Kallade lag</w:t>
      </w:r>
      <w:r w:rsidR="004124A6">
        <w:rPr>
          <w:rFonts w:cstheme="minorHAnsi"/>
        </w:rPr>
        <w:t xml:space="preserve">:   </w:t>
      </w:r>
      <w:r w:rsidR="0051679C" w:rsidRPr="004124A6">
        <w:rPr>
          <w:rFonts w:cstheme="minorHAnsi"/>
        </w:rPr>
        <w:t xml:space="preserve"> </w:t>
      </w:r>
      <w:r w:rsidR="006D1CC8">
        <w:rPr>
          <w:rFonts w:cstheme="minorHAnsi"/>
        </w:rPr>
        <w:t>Barkarö SK Blå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302AA8">
        <w:rPr>
          <w:rFonts w:cstheme="minorHAnsi"/>
        </w:rPr>
        <w:t>Gideonsbergs IF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proofErr w:type="spellStart"/>
      <w:r w:rsidR="00302AA8">
        <w:rPr>
          <w:rFonts w:cstheme="minorHAnsi"/>
        </w:rPr>
        <w:t>Romfartuna</w:t>
      </w:r>
      <w:proofErr w:type="spellEnd"/>
      <w:r w:rsidR="00302AA8">
        <w:rPr>
          <w:rFonts w:cstheme="minorHAnsi"/>
        </w:rPr>
        <w:t xml:space="preserve"> GIF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proofErr w:type="spellStart"/>
      <w:r w:rsidR="00302AA8">
        <w:rPr>
          <w:rFonts w:cstheme="minorHAnsi"/>
        </w:rPr>
        <w:t>Skultuna</w:t>
      </w:r>
      <w:proofErr w:type="spellEnd"/>
      <w:r w:rsidR="00302AA8">
        <w:rPr>
          <w:rFonts w:cstheme="minorHAnsi"/>
        </w:rPr>
        <w:t xml:space="preserve"> IS</w:t>
      </w:r>
    </w:p>
    <w:p w:rsidR="00E25D6D" w:rsidRPr="004124A6" w:rsidRDefault="00E25D6D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6D1CC8">
        <w:rPr>
          <w:rFonts w:cstheme="minorHAnsi"/>
        </w:rPr>
        <w:t>Barkarö SK Röd</w:t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ab/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ab/>
      </w:r>
      <w:r w:rsidRPr="004124A6">
        <w:rPr>
          <w:rFonts w:cstheme="minorHAnsi"/>
        </w:rPr>
        <w:tab/>
      </w:r>
    </w:p>
    <w:p w:rsidR="00401301" w:rsidRPr="004124A6" w:rsidRDefault="00401301" w:rsidP="00401301">
      <w:pPr>
        <w:rPr>
          <w:rFonts w:cstheme="minorHAnsi"/>
          <w:b/>
          <w:sz w:val="32"/>
          <w:szCs w:val="32"/>
          <w:lang w:val="nb-NO"/>
        </w:rPr>
      </w:pPr>
      <w:r w:rsidRPr="004124A6">
        <w:rPr>
          <w:rFonts w:cstheme="minorHAnsi"/>
          <w:b/>
          <w:sz w:val="32"/>
          <w:szCs w:val="32"/>
          <w:lang w:val="nb-NO"/>
        </w:rPr>
        <w:t>SPELORDNING</w:t>
      </w:r>
    </w:p>
    <w:p w:rsidR="00401301" w:rsidRPr="004124A6" w:rsidRDefault="00401301" w:rsidP="00401301">
      <w:pPr>
        <w:rPr>
          <w:rFonts w:cstheme="minorHAnsi"/>
          <w:sz w:val="16"/>
          <w:szCs w:val="16"/>
          <w:lang w:val="nb-NO"/>
        </w:rPr>
      </w:pPr>
    </w:p>
    <w:p w:rsidR="00401301" w:rsidRPr="004124A6" w:rsidRDefault="00401301" w:rsidP="00401301">
      <w:pPr>
        <w:rPr>
          <w:rFonts w:cstheme="minorHAnsi"/>
          <w:b/>
          <w:sz w:val="28"/>
          <w:szCs w:val="28"/>
          <w:lang w:val="nb-NO"/>
        </w:rPr>
      </w:pPr>
      <w:r w:rsidRPr="004124A6">
        <w:rPr>
          <w:rFonts w:cstheme="minorHAnsi"/>
          <w:b/>
          <w:sz w:val="28"/>
          <w:szCs w:val="28"/>
          <w:u w:val="single"/>
          <w:lang w:val="nb-NO"/>
        </w:rPr>
        <w:t>TID</w:t>
      </w:r>
      <w:r w:rsidRPr="004124A6">
        <w:rPr>
          <w:rFonts w:cstheme="minorHAnsi"/>
          <w:b/>
          <w:sz w:val="28"/>
          <w:szCs w:val="28"/>
          <w:lang w:val="nb-NO"/>
        </w:rPr>
        <w:tab/>
      </w:r>
      <w:r w:rsidR="00A96D9D">
        <w:rPr>
          <w:rFonts w:cstheme="minorHAnsi"/>
          <w:b/>
          <w:sz w:val="28"/>
          <w:szCs w:val="28"/>
          <w:lang w:val="nb-NO"/>
        </w:rPr>
        <w:tab/>
      </w:r>
      <w:r w:rsidRPr="004124A6">
        <w:rPr>
          <w:rFonts w:cstheme="minorHAnsi"/>
          <w:b/>
          <w:sz w:val="28"/>
          <w:szCs w:val="28"/>
          <w:u w:val="single"/>
          <w:lang w:val="nb-NO"/>
        </w:rPr>
        <w:t>PLAN 1</w:t>
      </w:r>
      <w:r w:rsidR="00302AA8">
        <w:rPr>
          <w:rFonts w:cstheme="minorHAnsi"/>
          <w:b/>
          <w:sz w:val="28"/>
          <w:szCs w:val="28"/>
          <w:u w:val="single"/>
          <w:lang w:val="nb-NO"/>
        </w:rPr>
        <w:t>/2</w:t>
      </w:r>
      <w:r w:rsidRPr="004124A6">
        <w:rPr>
          <w:rFonts w:cstheme="minorHAnsi"/>
          <w:b/>
          <w:sz w:val="28"/>
          <w:szCs w:val="28"/>
          <w:lang w:val="nb-NO"/>
        </w:rPr>
        <w:tab/>
      </w:r>
      <w:r w:rsidRPr="004124A6">
        <w:rPr>
          <w:rFonts w:cstheme="minorHAnsi"/>
          <w:b/>
          <w:sz w:val="28"/>
          <w:szCs w:val="28"/>
          <w:lang w:val="nb-NO"/>
        </w:rPr>
        <w:tab/>
      </w:r>
      <w:r w:rsidRPr="004124A6">
        <w:rPr>
          <w:rFonts w:cstheme="minorHAnsi"/>
          <w:b/>
          <w:sz w:val="28"/>
          <w:szCs w:val="28"/>
          <w:u w:val="single"/>
          <w:lang w:val="nb-NO"/>
        </w:rPr>
        <w:t xml:space="preserve">PLAN </w:t>
      </w:r>
      <w:r w:rsidR="00302AA8">
        <w:rPr>
          <w:rFonts w:cstheme="minorHAnsi"/>
          <w:b/>
          <w:sz w:val="28"/>
          <w:szCs w:val="28"/>
          <w:u w:val="single"/>
          <w:lang w:val="nb-NO"/>
        </w:rPr>
        <w:t>3/4</w:t>
      </w:r>
    </w:p>
    <w:p w:rsidR="00401301" w:rsidRPr="004124A6" w:rsidRDefault="00401301" w:rsidP="00401301">
      <w:pPr>
        <w:rPr>
          <w:rFonts w:cstheme="minorHAnsi"/>
          <w:sz w:val="16"/>
          <w:szCs w:val="16"/>
          <w:lang w:val="nb-NO"/>
        </w:rPr>
      </w:pPr>
      <w:r w:rsidRPr="004124A6">
        <w:rPr>
          <w:rFonts w:cstheme="minorHAnsi"/>
          <w:sz w:val="16"/>
          <w:szCs w:val="16"/>
          <w:lang w:val="nb-NO"/>
        </w:rPr>
        <w:tab/>
      </w:r>
      <w:r w:rsidRPr="004124A6">
        <w:rPr>
          <w:rFonts w:cstheme="minorHAnsi"/>
          <w:sz w:val="16"/>
          <w:szCs w:val="16"/>
          <w:lang w:val="nb-NO"/>
        </w:rPr>
        <w:tab/>
      </w:r>
    </w:p>
    <w:p w:rsidR="00401301" w:rsidRPr="004124A6" w:rsidRDefault="00121A07" w:rsidP="00401301">
      <w:pPr>
        <w:rPr>
          <w:rFonts w:cstheme="minorHAnsi"/>
          <w:sz w:val="24"/>
          <w:szCs w:val="24"/>
        </w:rPr>
      </w:pPr>
      <w:r w:rsidRPr="004124A6">
        <w:rPr>
          <w:rFonts w:cstheme="minorHAnsi"/>
        </w:rPr>
        <w:t>kl.</w:t>
      </w:r>
      <w:r w:rsidR="00302AA8">
        <w:rPr>
          <w:rFonts w:cstheme="minorHAnsi"/>
        </w:rPr>
        <w:t>12.30</w:t>
      </w:r>
      <w:r w:rsidR="00401301" w:rsidRPr="004124A6">
        <w:rPr>
          <w:rFonts w:cstheme="minorHAnsi"/>
        </w:rPr>
        <w:t xml:space="preserve"> 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102C7C">
        <w:rPr>
          <w:rFonts w:cstheme="minorHAnsi"/>
        </w:rPr>
        <w:t>Barkarö Röd</w:t>
      </w:r>
      <w:r w:rsidR="0021238D">
        <w:rPr>
          <w:rFonts w:cstheme="minorHAnsi"/>
        </w:rPr>
        <w:t xml:space="preserve"> – Gideonsberg   Barkarö Blå </w:t>
      </w:r>
      <w:r w:rsidR="00102C7C">
        <w:rPr>
          <w:rFonts w:ascii="Calibri" w:hAnsi="Calibri" w:cs="Calibri"/>
        </w:rPr>
        <w:t>‒</w:t>
      </w:r>
      <w:r w:rsidR="0021238D">
        <w:rPr>
          <w:rFonts w:cstheme="minorHAnsi"/>
        </w:rPr>
        <w:t xml:space="preserve"> </w:t>
      </w:r>
      <w:proofErr w:type="spellStart"/>
      <w:r w:rsidR="0021238D">
        <w:rPr>
          <w:rFonts w:cstheme="minorHAnsi"/>
        </w:rPr>
        <w:t>Skultuna</w:t>
      </w:r>
      <w:proofErr w:type="spellEnd"/>
      <w:r w:rsidR="0021238D">
        <w:rPr>
          <w:rFonts w:cstheme="minorHAnsi"/>
        </w:rPr>
        <w:t xml:space="preserve"> </w:t>
      </w:r>
    </w:p>
    <w:p w:rsidR="00401301" w:rsidRPr="004124A6" w:rsidRDefault="00401301" w:rsidP="00401301">
      <w:pPr>
        <w:rPr>
          <w:rFonts w:cstheme="minorHAnsi"/>
          <w:sz w:val="16"/>
          <w:szCs w:val="16"/>
        </w:rPr>
      </w:pPr>
    </w:p>
    <w:p w:rsidR="00401301" w:rsidRPr="004124A6" w:rsidRDefault="00DF499B" w:rsidP="00401301">
      <w:pPr>
        <w:rPr>
          <w:rFonts w:cstheme="minorHAnsi"/>
        </w:rPr>
      </w:pPr>
      <w:r w:rsidRPr="004124A6">
        <w:rPr>
          <w:rFonts w:cstheme="minorHAnsi"/>
        </w:rPr>
        <w:t>kl.</w:t>
      </w:r>
      <w:r w:rsidR="00302AA8">
        <w:rPr>
          <w:rFonts w:cstheme="minorHAnsi"/>
        </w:rPr>
        <w:t>13.30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21238D">
        <w:rPr>
          <w:rFonts w:cstheme="minorHAnsi"/>
        </w:rPr>
        <w:t xml:space="preserve">Barkarö Röd – </w:t>
      </w:r>
      <w:proofErr w:type="spellStart"/>
      <w:r w:rsidR="00102C7C">
        <w:rPr>
          <w:rFonts w:cstheme="minorHAnsi"/>
        </w:rPr>
        <w:t>Skultuna</w:t>
      </w:r>
      <w:proofErr w:type="spellEnd"/>
      <w:r w:rsidR="0021238D">
        <w:rPr>
          <w:rFonts w:cstheme="minorHAnsi"/>
        </w:rPr>
        <w:t xml:space="preserve"> </w:t>
      </w:r>
      <w:r w:rsidR="00102C7C">
        <w:rPr>
          <w:rFonts w:cstheme="minorHAnsi"/>
        </w:rPr>
        <w:t xml:space="preserve">        </w:t>
      </w:r>
      <w:r w:rsidR="006D1CC8">
        <w:rPr>
          <w:rFonts w:cstheme="minorHAnsi"/>
        </w:rPr>
        <w:t>Barkarö Blå</w:t>
      </w:r>
      <w:r w:rsidR="00102C7C">
        <w:rPr>
          <w:rFonts w:cstheme="minorHAnsi"/>
        </w:rPr>
        <w:t xml:space="preserve"> </w:t>
      </w:r>
      <w:r w:rsidR="00102C7C">
        <w:rPr>
          <w:rFonts w:ascii="Calibri" w:hAnsi="Calibri" w:cs="Calibri"/>
        </w:rPr>
        <w:t>‒</w:t>
      </w:r>
      <w:r w:rsidR="00A96D9D">
        <w:rPr>
          <w:rFonts w:cstheme="minorHAnsi"/>
        </w:rPr>
        <w:t xml:space="preserve"> </w:t>
      </w:r>
      <w:r w:rsidR="00102C7C">
        <w:rPr>
          <w:rFonts w:cstheme="minorHAnsi"/>
        </w:rPr>
        <w:t>Gideonsberg</w:t>
      </w:r>
    </w:p>
    <w:p w:rsidR="00401301" w:rsidRPr="004124A6" w:rsidRDefault="00401301" w:rsidP="00401301">
      <w:pPr>
        <w:rPr>
          <w:rFonts w:cstheme="minorHAnsi"/>
        </w:rPr>
      </w:pPr>
    </w:p>
    <w:p w:rsidR="00401301" w:rsidRDefault="00DF499B" w:rsidP="00401301">
      <w:pPr>
        <w:rPr>
          <w:rFonts w:cstheme="minorHAnsi"/>
        </w:rPr>
      </w:pPr>
      <w:r w:rsidRPr="004124A6">
        <w:rPr>
          <w:rFonts w:cstheme="minorHAnsi"/>
        </w:rPr>
        <w:t>kl.1</w:t>
      </w:r>
      <w:r w:rsidR="00302AA8">
        <w:rPr>
          <w:rFonts w:cstheme="minorHAnsi"/>
        </w:rPr>
        <w:t>4</w:t>
      </w:r>
      <w:r w:rsidRPr="004124A6">
        <w:rPr>
          <w:rFonts w:cstheme="minorHAnsi"/>
        </w:rPr>
        <w:t>.</w:t>
      </w:r>
      <w:r w:rsidR="00302AA8">
        <w:rPr>
          <w:rFonts w:cstheme="minorHAnsi"/>
        </w:rPr>
        <w:t>3</w:t>
      </w:r>
      <w:r w:rsidRPr="004124A6">
        <w:rPr>
          <w:rFonts w:cstheme="minorHAnsi"/>
        </w:rPr>
        <w:t>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proofErr w:type="spellStart"/>
      <w:r w:rsidR="0021238D">
        <w:rPr>
          <w:rFonts w:cstheme="minorHAnsi"/>
        </w:rPr>
        <w:t>Skultuna</w:t>
      </w:r>
      <w:proofErr w:type="spellEnd"/>
      <w:r w:rsidR="00102C7C">
        <w:rPr>
          <w:rFonts w:cstheme="minorHAnsi"/>
        </w:rPr>
        <w:t xml:space="preserve"> </w:t>
      </w:r>
      <w:r w:rsidR="00102C7C">
        <w:rPr>
          <w:rFonts w:ascii="Calibri" w:hAnsi="Calibri" w:cs="Calibri"/>
        </w:rPr>
        <w:t>‒</w:t>
      </w:r>
      <w:r w:rsidR="00102C7C">
        <w:rPr>
          <w:rFonts w:cstheme="minorHAnsi"/>
        </w:rPr>
        <w:t xml:space="preserve"> Gideonsberg          </w:t>
      </w:r>
      <w:r w:rsidR="0021238D">
        <w:rPr>
          <w:rFonts w:cstheme="minorHAnsi"/>
        </w:rPr>
        <w:t xml:space="preserve">Barkarö </w:t>
      </w:r>
      <w:r w:rsidR="00102C7C">
        <w:rPr>
          <w:rFonts w:cstheme="minorHAnsi"/>
        </w:rPr>
        <w:t>Röd</w:t>
      </w:r>
      <w:r w:rsidR="0021238D">
        <w:rPr>
          <w:rFonts w:cstheme="minorHAnsi"/>
        </w:rPr>
        <w:t xml:space="preserve"> – </w:t>
      </w:r>
      <w:r w:rsidR="00102C7C">
        <w:rPr>
          <w:rFonts w:cstheme="minorHAnsi"/>
        </w:rPr>
        <w:t>Barkarö Blå</w:t>
      </w:r>
    </w:p>
    <w:p w:rsidR="0021238D" w:rsidRPr="004124A6" w:rsidRDefault="0021238D" w:rsidP="00401301">
      <w:pPr>
        <w:rPr>
          <w:rFonts w:cstheme="minorHAnsi"/>
          <w:sz w:val="16"/>
          <w:szCs w:val="16"/>
        </w:rPr>
      </w:pP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3E2A0D" w:rsidRPr="004124A6" w:rsidRDefault="003E2A0D" w:rsidP="003E2A0D">
      <w:pPr>
        <w:tabs>
          <w:tab w:val="left" w:pos="1843"/>
          <w:tab w:val="left" w:pos="4111"/>
        </w:tabs>
        <w:rPr>
          <w:rFonts w:cstheme="minorHAnsi"/>
          <w:sz w:val="24"/>
          <w:szCs w:val="24"/>
        </w:rPr>
      </w:pPr>
      <w:r w:rsidRPr="004124A6">
        <w:rPr>
          <w:rFonts w:cstheme="minorHAnsi"/>
          <w:b/>
          <w:sz w:val="24"/>
          <w:szCs w:val="24"/>
        </w:rPr>
        <w:t>Regler:</w:t>
      </w:r>
      <w:r w:rsidRPr="004124A6">
        <w:rPr>
          <w:rFonts w:cstheme="minorHAnsi"/>
          <w:sz w:val="24"/>
          <w:szCs w:val="24"/>
        </w:rPr>
        <w:t xml:space="preserve"> Enligt </w:t>
      </w:r>
      <w:r w:rsidR="00A96D9D">
        <w:rPr>
          <w:rFonts w:cstheme="minorHAnsi"/>
          <w:sz w:val="24"/>
          <w:szCs w:val="24"/>
        </w:rPr>
        <w:t>VFF</w:t>
      </w:r>
    </w:p>
    <w:p w:rsidR="003E2A0D" w:rsidRPr="004124A6" w:rsidRDefault="003E2A0D" w:rsidP="003E2A0D">
      <w:pPr>
        <w:tabs>
          <w:tab w:val="left" w:pos="1843"/>
          <w:tab w:val="left" w:pos="4111"/>
        </w:tabs>
        <w:rPr>
          <w:rFonts w:cstheme="minorHAnsi"/>
          <w:sz w:val="24"/>
          <w:szCs w:val="24"/>
        </w:rPr>
      </w:pPr>
    </w:p>
    <w:p w:rsidR="003E2A0D" w:rsidRPr="004124A6" w:rsidRDefault="003E2A0D" w:rsidP="003E2A0D">
      <w:pPr>
        <w:tabs>
          <w:tab w:val="left" w:pos="1843"/>
          <w:tab w:val="left" w:pos="4111"/>
        </w:tabs>
        <w:rPr>
          <w:rFonts w:cstheme="minorHAnsi"/>
          <w:sz w:val="24"/>
          <w:szCs w:val="24"/>
        </w:rPr>
      </w:pPr>
      <w:r w:rsidRPr="004124A6">
        <w:rPr>
          <w:rFonts w:cstheme="minorHAnsi"/>
          <w:b/>
          <w:sz w:val="24"/>
          <w:szCs w:val="24"/>
        </w:rPr>
        <w:t>Övrigt:</w:t>
      </w:r>
      <w:r w:rsidRPr="004124A6">
        <w:rPr>
          <w:rFonts w:cstheme="minorHAnsi"/>
          <w:sz w:val="24"/>
          <w:szCs w:val="24"/>
        </w:rPr>
        <w:t xml:space="preserve"> Försäljning av fika och korv m.m.</w:t>
      </w:r>
      <w:r w:rsidR="0051679C" w:rsidRPr="004124A6">
        <w:rPr>
          <w:rFonts w:cstheme="minorHAnsi"/>
          <w:sz w:val="24"/>
          <w:szCs w:val="24"/>
        </w:rPr>
        <w:t xml:space="preserve"> finns</w:t>
      </w:r>
      <w:r w:rsidRPr="004124A6">
        <w:rPr>
          <w:rFonts w:cstheme="minorHAnsi"/>
          <w:sz w:val="24"/>
          <w:szCs w:val="24"/>
        </w:rPr>
        <w:t xml:space="preserve"> i nära anslutning till planerna. </w:t>
      </w: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</w:p>
    <w:p w:rsidR="003E2A0D" w:rsidRPr="004124A6" w:rsidRDefault="003E2A0D" w:rsidP="00401301">
      <w:pPr>
        <w:rPr>
          <w:rFonts w:cstheme="minorHAnsi"/>
          <w:sz w:val="24"/>
          <w:szCs w:val="24"/>
        </w:rPr>
      </w:pPr>
    </w:p>
    <w:p w:rsidR="003E2A0D" w:rsidRPr="004124A6" w:rsidRDefault="0051679C" w:rsidP="003E2A0D">
      <w:pPr>
        <w:rPr>
          <w:rFonts w:cstheme="minorHAnsi"/>
          <w:b/>
          <w:sz w:val="52"/>
          <w:szCs w:val="52"/>
        </w:rPr>
      </w:pPr>
      <w:r w:rsidRPr="004124A6">
        <w:rPr>
          <w:rFonts w:cstheme="minorHAnsi"/>
          <w:b/>
          <w:sz w:val="52"/>
          <w:szCs w:val="52"/>
        </w:rPr>
        <w:t>Välkomna!</w:t>
      </w:r>
    </w:p>
    <w:p w:rsidR="003E2A0D" w:rsidRPr="004124A6" w:rsidRDefault="003E2A0D" w:rsidP="00401301">
      <w:pPr>
        <w:rPr>
          <w:rFonts w:cstheme="minorHAnsi"/>
          <w:sz w:val="24"/>
          <w:szCs w:val="24"/>
        </w:rPr>
      </w:pPr>
    </w:p>
    <w:sectPr w:rsidR="003E2A0D" w:rsidRPr="0041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01"/>
    <w:rsid w:val="00102C7C"/>
    <w:rsid w:val="00121A07"/>
    <w:rsid w:val="0021238D"/>
    <w:rsid w:val="002415A9"/>
    <w:rsid w:val="002F0504"/>
    <w:rsid w:val="00302AA8"/>
    <w:rsid w:val="00342A74"/>
    <w:rsid w:val="003E2A0D"/>
    <w:rsid w:val="00400E2F"/>
    <w:rsid w:val="00401301"/>
    <w:rsid w:val="004124A6"/>
    <w:rsid w:val="0044201E"/>
    <w:rsid w:val="0051679C"/>
    <w:rsid w:val="006D1CC8"/>
    <w:rsid w:val="007E1836"/>
    <w:rsid w:val="0083059E"/>
    <w:rsid w:val="00850421"/>
    <w:rsid w:val="00951E91"/>
    <w:rsid w:val="009C15F1"/>
    <w:rsid w:val="00A11B64"/>
    <w:rsid w:val="00A72740"/>
    <w:rsid w:val="00A96D9D"/>
    <w:rsid w:val="00BC5955"/>
    <w:rsid w:val="00C27D64"/>
    <w:rsid w:val="00C34B83"/>
    <w:rsid w:val="00DF499B"/>
    <w:rsid w:val="00E25D6D"/>
    <w:rsid w:val="00E71350"/>
    <w:rsid w:val="00F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3533"/>
  <w15:docId w15:val="{84B6B22F-B8F0-45D5-AB57-BA4C3DE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04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13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30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semiHidden/>
    <w:unhideWhenUsed/>
    <w:rsid w:val="0040130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40130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Söderkvist Marcus</dc:creator>
  <cp:lastModifiedBy>Joakim Johansson</cp:lastModifiedBy>
  <cp:revision>21</cp:revision>
  <dcterms:created xsi:type="dcterms:W3CDTF">2018-08-12T11:04:00Z</dcterms:created>
  <dcterms:modified xsi:type="dcterms:W3CDTF">2018-08-27T19:00:00Z</dcterms:modified>
</cp:coreProperties>
</file>