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13590649" w:rsidR="00A74A4A" w:rsidRDefault="7A1D039B" w:rsidP="7A1D039B">
      <w:pPr>
        <w:rPr>
          <w:b/>
          <w:bCs/>
          <w:sz w:val="40"/>
          <w:szCs w:val="40"/>
        </w:rPr>
      </w:pPr>
      <w:r w:rsidRPr="7A1D039B">
        <w:rPr>
          <w:b/>
          <w:bCs/>
          <w:sz w:val="40"/>
          <w:szCs w:val="40"/>
        </w:rPr>
        <w:t>Information övernattande lag</w:t>
      </w:r>
    </w:p>
    <w:p w14:paraId="04B49D61" w14:textId="1E2666F8" w:rsidR="7A1D039B" w:rsidRDefault="7A1D039B" w:rsidP="7A1D039B">
      <w:pPr>
        <w:rPr>
          <w:b/>
          <w:bCs/>
          <w:sz w:val="28"/>
          <w:szCs w:val="28"/>
        </w:rPr>
      </w:pPr>
      <w:r w:rsidRPr="7A1D039B">
        <w:rPr>
          <w:b/>
          <w:bCs/>
          <w:sz w:val="28"/>
          <w:szCs w:val="28"/>
        </w:rPr>
        <w:t>Katedralskolan och Viktoriaskolan</w:t>
      </w:r>
    </w:p>
    <w:p w14:paraId="082398D6" w14:textId="34A7D3B2" w:rsidR="7A1D039B" w:rsidRDefault="7A1D039B" w:rsidP="7A1D039B">
      <w:pPr>
        <w:rPr>
          <w:b/>
          <w:bCs/>
          <w:sz w:val="28"/>
          <w:szCs w:val="28"/>
        </w:rPr>
      </w:pPr>
      <w:r w:rsidRPr="7A1D039B">
        <w:rPr>
          <w:b/>
          <w:bCs/>
          <w:sz w:val="28"/>
          <w:szCs w:val="28"/>
        </w:rPr>
        <w:t>Ordningsregler_</w:t>
      </w:r>
    </w:p>
    <w:p w14:paraId="3C6CBBEB" w14:textId="6F5F7B2F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Skolorna är bemannade under hela cupen.</w:t>
      </w:r>
    </w:p>
    <w:p w14:paraId="7C06BBF4" w14:textId="16E0F715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Incheckning torsdag tidigast 16,00, utcheckning senast 13,00 söndag, meddela vår personal när rummen är klara för besiktning.</w:t>
      </w:r>
    </w:p>
    <w:p w14:paraId="17D3644E" w14:textId="154FE9F5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Deltagarlistan gäller för antalet deltagare i sovsalarna.</w:t>
      </w:r>
    </w:p>
    <w:p w14:paraId="4FB79D5E" w14:textId="0197837D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Vår personal låser och låser upp sovsalarna vid önskemål.</w:t>
      </w:r>
    </w:p>
    <w:p w14:paraId="1D01F456" w14:textId="48DE35FA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23,00 skall det vara tyst i korridorerna.</w:t>
      </w:r>
    </w:p>
    <w:p w14:paraId="717B694B" w14:textId="3486C64C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Fotografera klassrummet vid ankomst, lokalen skall lämnas i samma skick som vid ankomst.</w:t>
      </w:r>
    </w:p>
    <w:p w14:paraId="7C71389F" w14:textId="77DFCDD8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Ekonomiska ersättningskrav ställs till laget, skador rapporteras receptionen på resp. skola.</w:t>
      </w:r>
    </w:p>
    <w:p w14:paraId="544774F3" w14:textId="1D0E439E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Minst en ansvarig ledare bor med deltagarna.</w:t>
      </w:r>
    </w:p>
    <w:p w14:paraId="34FE4D47" w14:textId="7C671792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Ingen mat och dryck i sovsalarna (kaffe-läsk etc.). Inga nötter får tas in på skolan.</w:t>
      </w:r>
    </w:p>
    <w:p w14:paraId="285CC44C" w14:textId="32CF7D7A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Använd ej projektorer, var försiktiga med rullgardiner.</w:t>
      </w:r>
    </w:p>
    <w:p w14:paraId="6DDA6219" w14:textId="71F10F86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Inga fotbollsskor eller bollar i skolorna.</w:t>
      </w:r>
    </w:p>
    <w:p w14:paraId="69DE52CD" w14:textId="33246E49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Rökning och alkohol är förbjudet på skolornas område.</w:t>
      </w:r>
    </w:p>
    <w:p w14:paraId="7A404945" w14:textId="0552D20B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Parkeringar enbart på anvisade platser, INGEN parkering på gräsytor.</w:t>
      </w:r>
    </w:p>
    <w:p w14:paraId="563DC8C0" w14:textId="65846DC5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Förbjudet att tillträda larmade ytor och att använda hissar.</w:t>
      </w:r>
    </w:p>
    <w:p w14:paraId="3137231D" w14:textId="1446EB72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Kortläsare finns på Katedralskolan</w:t>
      </w:r>
    </w:p>
    <w:p w14:paraId="6F95FBCF" w14:textId="0F64FDEE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Tors 16,00-23,00.</w:t>
      </w:r>
    </w:p>
    <w:p w14:paraId="65E63BC3" w14:textId="56E139A8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Fredag  07,00-10,00, 18,00-23,00.</w:t>
      </w:r>
    </w:p>
    <w:p w14:paraId="263A6EA9" w14:textId="236B8F01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Lördag 07,00-10,00, 18,00-23,00.</w:t>
      </w:r>
    </w:p>
    <w:p w14:paraId="0A5C9F71" w14:textId="5093584D" w:rsidR="7A1D039B" w:rsidRDefault="7A1D039B" w:rsidP="7A1D039B">
      <w:pPr>
        <w:rPr>
          <w:sz w:val="28"/>
          <w:szCs w:val="28"/>
        </w:rPr>
      </w:pPr>
      <w:r w:rsidRPr="7A1D039B">
        <w:rPr>
          <w:sz w:val="28"/>
          <w:szCs w:val="28"/>
        </w:rPr>
        <w:t>Övrig tid under Cupen är den i arenahuset, i övrigt är det Swish som gäller.</w:t>
      </w:r>
    </w:p>
    <w:p w14:paraId="522FABD7" w14:textId="0CDDCC26" w:rsidR="7A1D039B" w:rsidRDefault="7A1D039B"/>
    <w:p w14:paraId="6E997AFD" w14:textId="33590160" w:rsidR="7A1D039B" w:rsidRDefault="7A1D039B"/>
    <w:p w14:paraId="4A74F8ED" w14:textId="2C272986" w:rsidR="7A1D039B" w:rsidRDefault="7A1D039B"/>
    <w:p w14:paraId="4177986A" w14:textId="49743628" w:rsidR="7A1D039B" w:rsidRDefault="7A1D039B"/>
    <w:p w14:paraId="3CBE99A9" w14:textId="4E75E9C8" w:rsidR="7A1D039B" w:rsidRDefault="7A1D039B"/>
    <w:p w14:paraId="10E828F3" w14:textId="5929B9D2" w:rsidR="7A1D039B" w:rsidRDefault="7A1D039B"/>
    <w:p w14:paraId="5E8FDDB9" w14:textId="0D9F57DA" w:rsidR="7A1D039B" w:rsidRDefault="7A1D039B" w:rsidP="7A1D039B">
      <w:pPr>
        <w:rPr>
          <w:b/>
          <w:bCs/>
          <w:sz w:val="48"/>
          <w:szCs w:val="48"/>
          <w:u w:val="single"/>
        </w:rPr>
      </w:pPr>
      <w:r w:rsidRPr="7A1D039B">
        <w:rPr>
          <w:b/>
          <w:bCs/>
          <w:sz w:val="48"/>
          <w:szCs w:val="48"/>
          <w:u w:val="single"/>
        </w:rPr>
        <w:t>UTRYMNINGSPLATSER</w:t>
      </w:r>
    </w:p>
    <w:p w14:paraId="7D9398E7" w14:textId="72158BAE" w:rsidR="7A1D039B" w:rsidRDefault="7A1D039B"/>
    <w:p w14:paraId="67CFB9C9" w14:textId="52CAF72A" w:rsidR="7A1D039B" w:rsidRDefault="7A1D039B"/>
    <w:p w14:paraId="3E95504B" w14:textId="76E85061" w:rsidR="7A1D039B" w:rsidRDefault="7A1D039B" w:rsidP="7A1D039B">
      <w:pPr>
        <w:rPr>
          <w:sz w:val="40"/>
          <w:szCs w:val="40"/>
          <w:u w:val="single"/>
        </w:rPr>
      </w:pPr>
      <w:r w:rsidRPr="7A1D039B">
        <w:rPr>
          <w:sz w:val="40"/>
          <w:szCs w:val="40"/>
          <w:u w:val="single"/>
        </w:rPr>
        <w:t>Katedralskolan</w:t>
      </w:r>
    </w:p>
    <w:p w14:paraId="6AE1DDED" w14:textId="07A66D35" w:rsidR="7A1D039B" w:rsidRDefault="7A1D039B" w:rsidP="7A1D039B">
      <w:pPr>
        <w:rPr>
          <w:sz w:val="40"/>
          <w:szCs w:val="40"/>
          <w:highlight w:val="lightGray"/>
        </w:rPr>
      </w:pPr>
      <w:r w:rsidRPr="7A1D039B">
        <w:rPr>
          <w:sz w:val="40"/>
          <w:szCs w:val="40"/>
          <w:highlight w:val="lightGray"/>
        </w:rPr>
        <w:t>Gräsytan med fotbollsmål.</w:t>
      </w:r>
    </w:p>
    <w:p w14:paraId="77C718C2" w14:textId="1FE1A9C7" w:rsidR="7A1D039B" w:rsidRDefault="7A1D039B" w:rsidP="7A1D039B">
      <w:pPr>
        <w:rPr>
          <w:sz w:val="40"/>
          <w:szCs w:val="40"/>
        </w:rPr>
      </w:pPr>
    </w:p>
    <w:p w14:paraId="74EC5358" w14:textId="2589D7AD" w:rsidR="7A1D039B" w:rsidRDefault="7A1D039B" w:rsidP="7A1D039B">
      <w:pPr>
        <w:rPr>
          <w:sz w:val="40"/>
          <w:szCs w:val="40"/>
          <w:u w:val="single"/>
        </w:rPr>
      </w:pPr>
      <w:r w:rsidRPr="7A1D039B">
        <w:rPr>
          <w:sz w:val="40"/>
          <w:szCs w:val="40"/>
          <w:u w:val="single"/>
        </w:rPr>
        <w:t>Viktoriaskolan</w:t>
      </w:r>
    </w:p>
    <w:p w14:paraId="0B976698" w14:textId="4A7F8B37" w:rsidR="7A1D039B" w:rsidRDefault="7A1D039B" w:rsidP="7A1D039B">
      <w:pPr>
        <w:rPr>
          <w:sz w:val="40"/>
          <w:szCs w:val="40"/>
          <w:highlight w:val="lightGray"/>
        </w:rPr>
      </w:pPr>
      <w:r w:rsidRPr="7A1D039B">
        <w:rPr>
          <w:sz w:val="40"/>
          <w:szCs w:val="40"/>
          <w:highlight w:val="lightGray"/>
        </w:rPr>
        <w:t>Gräsytan vid Circle K.</w:t>
      </w:r>
    </w:p>
    <w:p w14:paraId="1381DB9E" w14:textId="23FA726C" w:rsidR="7A1D039B" w:rsidRDefault="7A1D039B" w:rsidP="7A1D039B">
      <w:pPr>
        <w:rPr>
          <w:sz w:val="40"/>
          <w:szCs w:val="40"/>
        </w:rPr>
      </w:pPr>
    </w:p>
    <w:p w14:paraId="037F647B" w14:textId="5ADD942B" w:rsidR="7A1D039B" w:rsidRDefault="7A1D039B" w:rsidP="7A1D039B">
      <w:pPr>
        <w:rPr>
          <w:sz w:val="40"/>
          <w:szCs w:val="40"/>
        </w:rPr>
      </w:pPr>
      <w:r w:rsidRPr="7A1D039B">
        <w:rPr>
          <w:sz w:val="40"/>
          <w:szCs w:val="40"/>
        </w:rPr>
        <w:t>INFORMERA ERA DELTAGARE OM DETTA</w:t>
      </w:r>
    </w:p>
    <w:p w14:paraId="1E33E8E1" w14:textId="1C18FAFE" w:rsidR="7A1D039B" w:rsidRDefault="7A1D039B" w:rsidP="7A1D039B">
      <w:pPr>
        <w:rPr>
          <w:sz w:val="40"/>
          <w:szCs w:val="40"/>
        </w:rPr>
      </w:pPr>
    </w:p>
    <w:p w14:paraId="29D6C034" w14:textId="1E2C4020" w:rsidR="7A1D039B" w:rsidRDefault="7A1D039B"/>
    <w:sectPr w:rsidR="7A1D03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FF851" w14:textId="77777777" w:rsidR="00F16081" w:rsidRDefault="00F16081" w:rsidP="00F16081">
      <w:pPr>
        <w:spacing w:after="0" w:line="240" w:lineRule="auto"/>
      </w:pPr>
      <w:r>
        <w:separator/>
      </w:r>
    </w:p>
  </w:endnote>
  <w:endnote w:type="continuationSeparator" w:id="0">
    <w:p w14:paraId="1BC3D3AA" w14:textId="77777777" w:rsidR="00F16081" w:rsidRDefault="00F16081" w:rsidP="00F1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9260A" w14:textId="77777777" w:rsidR="00F16081" w:rsidRDefault="00F16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8B1B7" w14:textId="1111AB28" w:rsidR="00F16081" w:rsidRDefault="00F16081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DDFD87F" wp14:editId="45E66D8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35d4926a0983fd3b5282e83" descr="{&quot;HashCode&quot;:-115330793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C6B403" w14:textId="29042B79" w:rsidR="00F16081" w:rsidRPr="00F16081" w:rsidRDefault="00F16081" w:rsidP="00F1608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1608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Informationsklass: K1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FD87F" id="_x0000_t202" coordsize="21600,21600" o:spt="202" path="m,l,21600r21600,l21600,xe">
              <v:stroke joinstyle="miter"/>
              <v:path gradientshapeok="t" o:connecttype="rect"/>
            </v:shapetype>
            <v:shape id="MSIPCM435d4926a0983fd3b5282e83" o:spid="_x0000_s1026" type="#_x0000_t202" alt="{&quot;HashCode&quot;:-115330793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5C6B403" w14:textId="29042B79" w:rsidR="00F16081" w:rsidRPr="00F16081" w:rsidRDefault="00F16081" w:rsidP="00F1608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16081">
                      <w:rPr>
                        <w:rFonts w:ascii="Calibri" w:hAnsi="Calibri" w:cs="Calibri"/>
                        <w:color w:val="000000"/>
                        <w:sz w:val="16"/>
                      </w:rPr>
                      <w:t>Informationsklass: K1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2FED" w14:textId="77777777" w:rsidR="00F16081" w:rsidRDefault="00F160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C496" w14:textId="77777777" w:rsidR="00F16081" w:rsidRDefault="00F16081" w:rsidP="00F16081">
      <w:pPr>
        <w:spacing w:after="0" w:line="240" w:lineRule="auto"/>
      </w:pPr>
      <w:r>
        <w:separator/>
      </w:r>
    </w:p>
  </w:footnote>
  <w:footnote w:type="continuationSeparator" w:id="0">
    <w:p w14:paraId="780E9ED8" w14:textId="77777777" w:rsidR="00F16081" w:rsidRDefault="00F16081" w:rsidP="00F16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169C4" w14:textId="77777777" w:rsidR="00F16081" w:rsidRDefault="00F16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BFFB" w14:textId="77777777" w:rsidR="00F16081" w:rsidRDefault="00F1608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A8BE" w14:textId="77777777" w:rsidR="00F16081" w:rsidRDefault="00F1608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986C05"/>
    <w:rsid w:val="00A74A4A"/>
    <w:rsid w:val="00F16081"/>
    <w:rsid w:val="6C986C05"/>
    <w:rsid w:val="7A1D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86C05"/>
  <w15:chartTrackingRefBased/>
  <w15:docId w15:val="{78AEF6AE-BEB5-4DB6-A40A-18214E04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6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6081"/>
  </w:style>
  <w:style w:type="paragraph" w:styleId="Sidfot">
    <w:name w:val="footer"/>
    <w:basedOn w:val="Normal"/>
    <w:link w:val="SidfotChar"/>
    <w:uiPriority w:val="99"/>
    <w:unhideWhenUsed/>
    <w:rsid w:val="00F16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6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Hassellof</dc:creator>
  <cp:keywords/>
  <dc:description/>
  <cp:lastModifiedBy>Christoffer Thorén-Andersson</cp:lastModifiedBy>
  <cp:revision>2</cp:revision>
  <dcterms:created xsi:type="dcterms:W3CDTF">2024-07-27T13:05:00Z</dcterms:created>
  <dcterms:modified xsi:type="dcterms:W3CDTF">2024-07-27T13:05:00Z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125809-f7f8-456f-9019-c72184f8814c_Enabled">
    <vt:lpwstr>true</vt:lpwstr>
  </property>
  <property fmtid="{D5CDD505-2E9C-101B-9397-08002B2CF9AE}" pid="3" name="MSIP_Label_5a125809-f7f8-456f-9019-c72184f8814c_SetDate">
    <vt:lpwstr>2024-07-27T13:05:08Z</vt:lpwstr>
  </property>
  <property fmtid="{D5CDD505-2E9C-101B-9397-08002B2CF9AE}" pid="4" name="MSIP_Label_5a125809-f7f8-456f-9019-c72184f8814c_Method">
    <vt:lpwstr>Privileged</vt:lpwstr>
  </property>
  <property fmtid="{D5CDD505-2E9C-101B-9397-08002B2CF9AE}" pid="5" name="MSIP_Label_5a125809-f7f8-456f-9019-c72184f8814c_Name">
    <vt:lpwstr>Publik</vt:lpwstr>
  </property>
  <property fmtid="{D5CDD505-2E9C-101B-9397-08002B2CF9AE}" pid="6" name="MSIP_Label_5a125809-f7f8-456f-9019-c72184f8814c_SiteId">
    <vt:lpwstr>1e4e7cc6-7b26-46be-915e-cd1c8633e92f</vt:lpwstr>
  </property>
  <property fmtid="{D5CDD505-2E9C-101B-9397-08002B2CF9AE}" pid="7" name="MSIP_Label_5a125809-f7f8-456f-9019-c72184f8814c_ActionId">
    <vt:lpwstr>e26911a5-f27d-4731-ace0-9090b397b2be</vt:lpwstr>
  </property>
  <property fmtid="{D5CDD505-2E9C-101B-9397-08002B2CF9AE}" pid="8" name="MSIP_Label_5a125809-f7f8-456f-9019-c72184f8814c_ContentBits">
    <vt:lpwstr>2</vt:lpwstr>
  </property>
</Properties>
</file>