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3DE0" w14:textId="77777777" w:rsidR="004A4A22" w:rsidRPr="004A4A22" w:rsidRDefault="004A4A22" w:rsidP="004A4A22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Apple Color Emoji" w:eastAsia="Times New Roman" w:hAnsi="Apple Color Emoji" w:cs="Apple Color Emoji"/>
          <w:b/>
          <w:bCs/>
          <w:color w:val="000000"/>
          <w:kern w:val="0"/>
          <w:sz w:val="32"/>
          <w:szCs w:val="32"/>
          <w:lang w:eastAsia="sv-SE"/>
          <w14:ligatures w14:val="none"/>
        </w:rPr>
        <w:t>⚽</w:t>
      </w: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 Förhållningsregler för föräldrar</w:t>
      </w:r>
    </w:p>
    <w:p w14:paraId="3CE06A68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1. Heja på alla – inte bara ditt eget barn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Visa glädje och uppmuntran till hela laget. Barnen spelar för att ha kul tillsammans.</w:t>
      </w:r>
    </w:p>
    <w:p w14:paraId="085EDBD2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2. Låt tränarna sköta coachningen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Undvik att ropa instruktioner från sidan. Det kan förvirra barnen.</w:t>
      </w:r>
    </w:p>
    <w:p w14:paraId="3A23B811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3. Fokusera på glädje – inte resultat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Det viktiga är att barnen rör på sig, lär sig och har roligt, inte vem som vinner.</w:t>
      </w:r>
    </w:p>
    <w:p w14:paraId="07594789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4. Var en god förebild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Visa respekt för domare, motståndare och andra föräldrar.</w:t>
      </w:r>
    </w:p>
    <w:p w14:paraId="071A00B4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5. Uppmuntra försök, inte prestation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Beröm när barnen försöker, passar, springer och vågar – inte bara när de gör mål.</w:t>
      </w:r>
    </w:p>
    <w:p w14:paraId="0B99BA22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6. Håll en positiv ton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Undvik kritik, suckar eller negativt kroppsspråk – barnen märker mer än man tror.</w:t>
      </w:r>
    </w:p>
    <w:p w14:paraId="23865B6F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7. Låt barnen spela själva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Stå vid sidan och låt barnen fatta egna beslut på planen.</w:t>
      </w:r>
    </w:p>
    <w:p w14:paraId="746E63D3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8. Respektera speltid och rotation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Alla barn ska få spela lika mycket och prova olika positioner.</w:t>
      </w:r>
    </w:p>
    <w:p w14:paraId="49F87FD3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9. Hjälp till att skapa trygghet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Se till att ditt barn känner sig tryggt, men låt ledarna ta hand om laget.</w:t>
      </w:r>
    </w:p>
    <w:p w14:paraId="5D4CAA53" w14:textId="77777777" w:rsidR="004A4A22" w:rsidRPr="004A4A22" w:rsidRDefault="004A4A22" w:rsidP="004A4A2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</w:pPr>
      <w:r w:rsidRPr="004A4A22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10. Efter matchen – fråga “Hade du kul?”</w:t>
      </w:r>
      <w:r w:rsidRPr="004A4A22">
        <w:rPr>
          <w:rFonts w:ascii="Garamond" w:eastAsia="Times New Roman" w:hAnsi="Garamond" w:cs="Times New Roman"/>
          <w:color w:val="000000"/>
          <w:kern w:val="0"/>
          <w:sz w:val="32"/>
          <w:szCs w:val="32"/>
          <w:lang w:eastAsia="sv-SE"/>
          <w14:ligatures w14:val="none"/>
        </w:rPr>
        <w:br/>
        <w:t>Inte “Vann ni?” eller “Gjorde du mål?”</w:t>
      </w:r>
    </w:p>
    <w:p w14:paraId="03238DE3" w14:textId="67520C1E" w:rsidR="003F3875" w:rsidRPr="004A4A22" w:rsidRDefault="004A4A22">
      <w:pPr>
        <w:rPr>
          <w:rFonts w:ascii="Garamond" w:hAnsi="Garamond"/>
          <w:sz w:val="32"/>
          <w:szCs w:val="32"/>
        </w:rPr>
      </w:pPr>
      <w:r w:rsidRPr="004A4A22">
        <w:rPr>
          <w:rStyle w:val="Stark"/>
          <w:rFonts w:ascii="Garamond" w:hAnsi="Garamond"/>
          <w:color w:val="000000"/>
          <w:sz w:val="32"/>
          <w:szCs w:val="32"/>
        </w:rPr>
        <w:t>11. Skratta med – inte åt barnen</w:t>
      </w:r>
      <w:r w:rsidRPr="004A4A22">
        <w:rPr>
          <w:rFonts w:ascii="Garamond" w:hAnsi="Garamond"/>
          <w:color w:val="000000"/>
          <w:sz w:val="32"/>
          <w:szCs w:val="32"/>
        </w:rPr>
        <w:br/>
        <w:t>Glädje och skratt är välkommet, men aldrig på ett sätt som kan få ett barn att känna sig dumt eller utpekad.</w:t>
      </w:r>
    </w:p>
    <w:sectPr w:rsidR="003F3875" w:rsidRPr="004A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22"/>
    <w:rsid w:val="00336756"/>
    <w:rsid w:val="003F3875"/>
    <w:rsid w:val="004A4A22"/>
    <w:rsid w:val="005D55F8"/>
    <w:rsid w:val="00E1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1A7DF"/>
  <w15:chartTrackingRefBased/>
  <w15:docId w15:val="{C685A07B-B373-6A4E-8528-39FE24CE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4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4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4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4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A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4A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4A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4A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4A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4A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4A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4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4A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4A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4A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4A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4A2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4A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4A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Gustafsson, August</dc:creator>
  <cp:keywords/>
  <dc:description/>
  <cp:lastModifiedBy>Gustafsson, August</cp:lastModifiedBy>
  <cp:revision>1</cp:revision>
  <dcterms:created xsi:type="dcterms:W3CDTF">2026-04-24T07:54:00Z</dcterms:created>
  <dcterms:modified xsi:type="dcterms:W3CDTF">2026-04-24T07:55:00Z</dcterms:modified>
</cp:coreProperties>
</file>