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6B95" w14:textId="4E30F8C8" w:rsidR="00AC2ECF" w:rsidRPr="00AC2ECF" w:rsidRDefault="00AC2ECF" w:rsidP="00F240CA">
      <w:pPr>
        <w:shd w:val="clear" w:color="auto" w:fill="FFFFFF"/>
        <w:rPr>
          <w:rFonts w:ascii="Arial" w:hAnsi="Arial" w:cs="Arial"/>
          <w:b/>
          <w:bCs/>
          <w:i/>
          <w:iCs/>
          <w:color w:val="202124"/>
          <w:sz w:val="36"/>
          <w:szCs w:val="36"/>
          <w:lang w:val="en-GB"/>
        </w:rPr>
      </w:pPr>
      <w:r w:rsidRPr="00AC2ECF">
        <w:rPr>
          <w:rFonts w:ascii="Arial" w:hAnsi="Arial" w:cs="Arial"/>
          <w:b/>
          <w:bCs/>
          <w:i/>
          <w:iCs/>
          <w:color w:val="202124"/>
          <w:sz w:val="36"/>
          <w:szCs w:val="36"/>
          <w:lang w:val="en-GB"/>
        </w:rPr>
        <w:t>You are holy</w:t>
      </w:r>
    </w:p>
    <w:p w14:paraId="47C4E7DF" w14:textId="77777777" w:rsidR="00AC2ECF" w:rsidRDefault="00AC2ECF" w:rsidP="00F240CA">
      <w:pPr>
        <w:shd w:val="clear" w:color="auto" w:fill="FFFFFF"/>
        <w:rPr>
          <w:rFonts w:ascii="Arial" w:hAnsi="Arial" w:cs="Arial"/>
          <w:color w:val="202124"/>
          <w:sz w:val="36"/>
          <w:szCs w:val="36"/>
          <w:lang w:val="en-GB"/>
        </w:rPr>
      </w:pPr>
    </w:p>
    <w:p w14:paraId="4CCAFB28" w14:textId="60A631B9" w:rsidR="00F240CA" w:rsidRPr="00AC2ECF" w:rsidRDefault="00F240CA" w:rsidP="00F240CA">
      <w:pPr>
        <w:shd w:val="clear" w:color="auto" w:fill="FFFFFF"/>
        <w:rPr>
          <w:rFonts w:ascii="Arial" w:hAnsi="Arial" w:cs="Arial"/>
          <w:color w:val="202124"/>
          <w:sz w:val="36"/>
          <w:szCs w:val="36"/>
          <w:lang w:val="en-GB"/>
        </w:rPr>
      </w:pPr>
      <w:r w:rsidRPr="00AC2ECF">
        <w:rPr>
          <w:rFonts w:ascii="Arial" w:hAnsi="Arial" w:cs="Arial"/>
          <w:color w:val="202124"/>
          <w:sz w:val="36"/>
          <w:szCs w:val="36"/>
          <w:lang w:val="en-GB"/>
        </w:rPr>
        <w:t xml:space="preserve">You are </w:t>
      </w:r>
      <w:proofErr w:type="gramStart"/>
      <w:r w:rsidRPr="00AC2ECF">
        <w:rPr>
          <w:rFonts w:ascii="Arial" w:hAnsi="Arial" w:cs="Arial"/>
          <w:color w:val="202124"/>
          <w:sz w:val="36"/>
          <w:szCs w:val="36"/>
          <w:lang w:val="en-GB"/>
        </w:rPr>
        <w:t>holy(</w:t>
      </w:r>
      <w:proofErr w:type="gramEnd"/>
      <w:r w:rsidRPr="00AC2ECF">
        <w:rPr>
          <w:rFonts w:ascii="Arial" w:hAnsi="Arial" w:cs="Arial"/>
          <w:color w:val="202124"/>
          <w:sz w:val="36"/>
          <w:szCs w:val="36"/>
          <w:lang w:val="en-GB"/>
        </w:rPr>
        <w:t>echo girls)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You are mighty(echo girls)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You are worthy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</w:r>
      <w:proofErr w:type="spellStart"/>
      <w:r w:rsidRPr="00AC2ECF">
        <w:rPr>
          <w:rFonts w:ascii="Arial" w:hAnsi="Arial" w:cs="Arial"/>
          <w:color w:val="202124"/>
          <w:sz w:val="36"/>
          <w:szCs w:val="36"/>
          <w:lang w:val="en-GB"/>
        </w:rPr>
        <w:t>Worthy</w:t>
      </w:r>
      <w:proofErr w:type="spellEnd"/>
      <w:r w:rsidRPr="00AC2ECF">
        <w:rPr>
          <w:rFonts w:ascii="Arial" w:hAnsi="Arial" w:cs="Arial"/>
          <w:color w:val="202124"/>
          <w:sz w:val="36"/>
          <w:szCs w:val="36"/>
          <w:lang w:val="en-GB"/>
        </w:rPr>
        <w:t xml:space="preserve"> of praise 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 xml:space="preserve">I will </w:t>
      </w:r>
      <w:proofErr w:type="spellStart"/>
      <w:r w:rsidRPr="00AC2ECF">
        <w:rPr>
          <w:rFonts w:ascii="Arial" w:hAnsi="Arial" w:cs="Arial"/>
          <w:color w:val="202124"/>
          <w:sz w:val="36"/>
          <w:szCs w:val="36"/>
          <w:lang w:val="en-GB"/>
        </w:rPr>
        <w:t>foll</w:t>
      </w:r>
      <w:proofErr w:type="spellEnd"/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I will listen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I will love You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 xml:space="preserve">All of my days </w:t>
      </w:r>
    </w:p>
    <w:p w14:paraId="281655C5" w14:textId="7BE528D6" w:rsidR="00F240CA" w:rsidRPr="00AC2ECF" w:rsidRDefault="00F240CA" w:rsidP="00F240CA">
      <w:pPr>
        <w:shd w:val="clear" w:color="auto" w:fill="FFFFFF"/>
        <w:rPr>
          <w:rFonts w:ascii="Arial" w:hAnsi="Arial" w:cs="Arial"/>
          <w:color w:val="202124"/>
          <w:sz w:val="36"/>
          <w:szCs w:val="36"/>
          <w:lang w:val="en-GB"/>
        </w:rPr>
      </w:pPr>
    </w:p>
    <w:p w14:paraId="22121A7B" w14:textId="77777777" w:rsidR="00F240CA" w:rsidRPr="00AC2ECF" w:rsidRDefault="00F240CA" w:rsidP="00F240CA">
      <w:pPr>
        <w:shd w:val="clear" w:color="auto" w:fill="FFFFFF"/>
        <w:rPr>
          <w:rFonts w:ascii="Arial" w:hAnsi="Arial" w:cs="Arial"/>
          <w:color w:val="202124"/>
          <w:sz w:val="36"/>
          <w:szCs w:val="36"/>
          <w:lang w:val="en-GB"/>
        </w:rPr>
      </w:pPr>
      <w:r w:rsidRPr="00AC2ECF">
        <w:rPr>
          <w:rFonts w:ascii="Arial" w:hAnsi="Arial" w:cs="Arial"/>
          <w:color w:val="202124"/>
          <w:sz w:val="36"/>
          <w:szCs w:val="36"/>
          <w:lang w:val="en-GB"/>
        </w:rPr>
        <w:t>I will sing to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And worship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The King Who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Is worthy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I will love and,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Adore Him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I will bow down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Before Him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(Repeat)</w:t>
      </w:r>
    </w:p>
    <w:p w14:paraId="2B8E9835" w14:textId="77777777" w:rsidR="00F240CA" w:rsidRPr="00AC2ECF" w:rsidRDefault="00F240CA" w:rsidP="00F240CA">
      <w:pPr>
        <w:shd w:val="clear" w:color="auto" w:fill="FFFFFF"/>
        <w:rPr>
          <w:rFonts w:ascii="Arial" w:hAnsi="Arial" w:cs="Arial"/>
          <w:b/>
          <w:bCs/>
          <w:color w:val="202124"/>
          <w:sz w:val="36"/>
          <w:szCs w:val="36"/>
          <w:lang w:val="en-GB"/>
        </w:rPr>
      </w:pPr>
      <w:r w:rsidRPr="00AC2ECF">
        <w:rPr>
          <w:rFonts w:ascii="Arial" w:hAnsi="Arial" w:cs="Arial"/>
          <w:b/>
          <w:bCs/>
          <w:color w:val="202124"/>
          <w:sz w:val="36"/>
          <w:szCs w:val="36"/>
          <w:lang w:val="en-GB"/>
        </w:rPr>
        <w:t>You're my Prince of peace</w:t>
      </w:r>
      <w:r w:rsidRPr="00AC2ECF">
        <w:rPr>
          <w:rFonts w:ascii="Arial" w:hAnsi="Arial" w:cs="Arial"/>
          <w:b/>
          <w:bCs/>
          <w:color w:val="202124"/>
          <w:sz w:val="36"/>
          <w:szCs w:val="36"/>
          <w:lang w:val="en-GB"/>
        </w:rPr>
        <w:br/>
        <w:t>And I will live my life for You</w:t>
      </w:r>
    </w:p>
    <w:p w14:paraId="479957E9" w14:textId="77777777" w:rsidR="00F240CA" w:rsidRPr="00AC2ECF" w:rsidRDefault="00F240CA" w:rsidP="00F240CA">
      <w:pPr>
        <w:shd w:val="clear" w:color="auto" w:fill="FFFFFF"/>
        <w:rPr>
          <w:rFonts w:ascii="Arial" w:hAnsi="Arial" w:cs="Arial"/>
          <w:color w:val="202124"/>
          <w:sz w:val="36"/>
          <w:szCs w:val="36"/>
          <w:lang w:val="en-GB"/>
        </w:rPr>
      </w:pPr>
      <w:r w:rsidRPr="00AC2ECF">
        <w:rPr>
          <w:rFonts w:ascii="Arial" w:hAnsi="Arial" w:cs="Arial"/>
          <w:color w:val="202124"/>
          <w:sz w:val="36"/>
          <w:szCs w:val="36"/>
          <w:lang w:val="en-GB"/>
        </w:rPr>
        <w:t>You are Lord of lords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You are King of kings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You are Mighty God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Lord of everything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You're Emmanuel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You're the great I AM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You're the Prince of peace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Who is the Lamb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You're the Living God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You're my Saving Grace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You will reign forever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You are Ancient of Days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You are Alpha, Omega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Beginning and End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lastRenderedPageBreak/>
        <w:t xml:space="preserve">You're my </w:t>
      </w:r>
      <w:proofErr w:type="spellStart"/>
      <w:r w:rsidRPr="00AC2ECF">
        <w:rPr>
          <w:rFonts w:ascii="Arial" w:hAnsi="Arial" w:cs="Arial"/>
          <w:color w:val="202124"/>
          <w:sz w:val="36"/>
          <w:szCs w:val="36"/>
          <w:lang w:val="en-GB"/>
        </w:rPr>
        <w:t>Savior</w:t>
      </w:r>
      <w:proofErr w:type="spellEnd"/>
      <w:r w:rsidRPr="00AC2ECF">
        <w:rPr>
          <w:rFonts w:ascii="Arial" w:hAnsi="Arial" w:cs="Arial"/>
          <w:color w:val="202124"/>
          <w:sz w:val="36"/>
          <w:szCs w:val="36"/>
          <w:lang w:val="en-GB"/>
        </w:rPr>
        <w:t>, Messiah,</w:t>
      </w:r>
      <w:r w:rsidRPr="00AC2ECF">
        <w:rPr>
          <w:rFonts w:ascii="Arial" w:hAnsi="Arial" w:cs="Arial"/>
          <w:color w:val="202124"/>
          <w:sz w:val="36"/>
          <w:szCs w:val="36"/>
          <w:lang w:val="en-GB"/>
        </w:rPr>
        <w:br/>
        <w:t>Redeemer and Friend</w:t>
      </w:r>
    </w:p>
    <w:p w14:paraId="60CE5897" w14:textId="77777777" w:rsidR="00F240CA" w:rsidRPr="00AC2ECF" w:rsidRDefault="00F240CA" w:rsidP="00F240CA">
      <w:pPr>
        <w:shd w:val="clear" w:color="auto" w:fill="FFFFFF"/>
        <w:rPr>
          <w:rFonts w:ascii="Arial" w:hAnsi="Arial" w:cs="Arial"/>
          <w:b/>
          <w:bCs/>
          <w:color w:val="202124"/>
          <w:sz w:val="36"/>
          <w:szCs w:val="36"/>
          <w:lang w:val="en-GB"/>
        </w:rPr>
      </w:pPr>
      <w:r w:rsidRPr="00AC2ECF">
        <w:rPr>
          <w:rFonts w:ascii="Arial" w:hAnsi="Arial" w:cs="Arial"/>
          <w:b/>
          <w:bCs/>
          <w:color w:val="202124"/>
          <w:sz w:val="36"/>
          <w:szCs w:val="36"/>
          <w:lang w:val="en-GB"/>
        </w:rPr>
        <w:t>You're my Prince of peace</w:t>
      </w:r>
      <w:r w:rsidRPr="00AC2ECF">
        <w:rPr>
          <w:rFonts w:ascii="Arial" w:hAnsi="Arial" w:cs="Arial"/>
          <w:b/>
          <w:bCs/>
          <w:color w:val="202124"/>
          <w:sz w:val="36"/>
          <w:szCs w:val="36"/>
          <w:lang w:val="en-GB"/>
        </w:rPr>
        <w:br/>
        <w:t>And I will live my life for You</w:t>
      </w:r>
    </w:p>
    <w:p w14:paraId="52015B6A" w14:textId="77777777" w:rsidR="00F240CA" w:rsidRPr="00AC2ECF" w:rsidRDefault="00F240CA" w:rsidP="00F240CA">
      <w:pPr>
        <w:pStyle w:val="Brdtext"/>
        <w:rPr>
          <w:lang w:val="en-GB"/>
        </w:rPr>
      </w:pPr>
    </w:p>
    <w:sectPr w:rsidR="00F240CA" w:rsidRPr="00AC2ECF" w:rsidSect="0097697F">
      <w:headerReference w:type="first" r:id="rId7"/>
      <w:pgSz w:w="11906" w:h="16838" w:code="9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0928" w14:textId="77777777" w:rsidR="00ED75C2" w:rsidRDefault="00ED75C2" w:rsidP="00087B6E">
      <w:r>
        <w:separator/>
      </w:r>
    </w:p>
  </w:endnote>
  <w:endnote w:type="continuationSeparator" w:id="0">
    <w:p w14:paraId="0F072756" w14:textId="77777777" w:rsidR="00ED75C2" w:rsidRDefault="00ED75C2" w:rsidP="000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35A8" w14:textId="77777777" w:rsidR="00ED75C2" w:rsidRDefault="00ED75C2" w:rsidP="00087B6E">
      <w:r>
        <w:separator/>
      </w:r>
    </w:p>
  </w:footnote>
  <w:footnote w:type="continuationSeparator" w:id="0">
    <w:p w14:paraId="65B83AAE" w14:textId="77777777" w:rsidR="00ED75C2" w:rsidRDefault="00ED75C2" w:rsidP="0008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5F5A" w14:textId="0FBD7F39" w:rsidR="0097697F" w:rsidRDefault="0097697F" w:rsidP="0097697F">
    <w:pPr>
      <w:pStyle w:val="Sidhuvud"/>
      <w:spacing w:after="240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944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E6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023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C0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DC8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26A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E6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AC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CA"/>
    <w:rsid w:val="00087B6E"/>
    <w:rsid w:val="000B3109"/>
    <w:rsid w:val="00161C17"/>
    <w:rsid w:val="00197840"/>
    <w:rsid w:val="002D026F"/>
    <w:rsid w:val="00363D09"/>
    <w:rsid w:val="003F6144"/>
    <w:rsid w:val="00422722"/>
    <w:rsid w:val="004B7682"/>
    <w:rsid w:val="00532BCB"/>
    <w:rsid w:val="00540975"/>
    <w:rsid w:val="00561F02"/>
    <w:rsid w:val="005D446A"/>
    <w:rsid w:val="005F6A9B"/>
    <w:rsid w:val="006D0097"/>
    <w:rsid w:val="006D4826"/>
    <w:rsid w:val="007B0167"/>
    <w:rsid w:val="007E10D2"/>
    <w:rsid w:val="00803BB0"/>
    <w:rsid w:val="00906102"/>
    <w:rsid w:val="009240B0"/>
    <w:rsid w:val="0097697F"/>
    <w:rsid w:val="009E4143"/>
    <w:rsid w:val="00A3503E"/>
    <w:rsid w:val="00AC2ECF"/>
    <w:rsid w:val="00AF646D"/>
    <w:rsid w:val="00BD5ACD"/>
    <w:rsid w:val="00DA6057"/>
    <w:rsid w:val="00DC086A"/>
    <w:rsid w:val="00ED75C2"/>
    <w:rsid w:val="00F240CA"/>
    <w:rsid w:val="00F27BF7"/>
    <w:rsid w:val="00F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045B67"/>
  <w15:chartTrackingRefBased/>
  <w15:docId w15:val="{8FEE4FBA-B6D1-454D-B55E-EC12C6F0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E4143"/>
    <w:rPr>
      <w:sz w:val="24"/>
      <w:lang w:val="sv-SE" w:eastAsia="sv-SE"/>
    </w:rPr>
  </w:style>
  <w:style w:type="paragraph" w:styleId="Rubrik1">
    <w:name w:val="heading 1"/>
    <w:basedOn w:val="Normal"/>
    <w:next w:val="Brdtext"/>
    <w:qFormat/>
    <w:rsid w:val="009E414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9E414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9E414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9E4143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E4143"/>
    <w:pPr>
      <w:spacing w:after="120"/>
    </w:pPr>
  </w:style>
  <w:style w:type="character" w:customStyle="1" w:styleId="BrdtextChar">
    <w:name w:val="Brödtext Char"/>
    <w:link w:val="Brdtext"/>
    <w:rsid w:val="009E4143"/>
    <w:rPr>
      <w:sz w:val="24"/>
      <w:lang w:val="sv-SE" w:eastAsia="sv-SE"/>
    </w:rPr>
  </w:style>
  <w:style w:type="paragraph" w:styleId="Sidhuvud">
    <w:name w:val="header"/>
    <w:basedOn w:val="Normal"/>
    <w:link w:val="SidhuvudChar"/>
    <w:rsid w:val="009E414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9E4143"/>
    <w:rPr>
      <w:rFonts w:ascii="Arial" w:hAnsi="Arial"/>
      <w:lang w:val="sv-SE" w:eastAsia="sv-SE"/>
    </w:rPr>
  </w:style>
  <w:style w:type="paragraph" w:styleId="Sidfot">
    <w:name w:val="footer"/>
    <w:basedOn w:val="Normal"/>
    <w:link w:val="SidfotChar"/>
    <w:rsid w:val="009E4143"/>
    <w:rPr>
      <w:rFonts w:ascii="Arial" w:hAnsi="Arial"/>
      <w:sz w:val="16"/>
    </w:rPr>
  </w:style>
  <w:style w:type="character" w:customStyle="1" w:styleId="SidfotChar">
    <w:name w:val="Sidfot Char"/>
    <w:link w:val="Sidfot"/>
    <w:rsid w:val="009E4143"/>
    <w:rPr>
      <w:rFonts w:ascii="Arial" w:hAnsi="Arial"/>
      <w:sz w:val="16"/>
      <w:lang w:val="sv-SE" w:eastAsia="sv-SE"/>
    </w:rPr>
  </w:style>
  <w:style w:type="character" w:styleId="Starkbetoning">
    <w:name w:val="Intense Emphasis"/>
    <w:basedOn w:val="Standardstycketeckensnitt"/>
    <w:uiPriority w:val="21"/>
    <w:rsid w:val="009E4143"/>
    <w:rPr>
      <w:b/>
      <w:bCs/>
      <w:i w:val="0"/>
      <w:iCs/>
      <w:color w:val="3B6E8F" w:themeColor="accent1"/>
    </w:rPr>
  </w:style>
  <w:style w:type="character" w:styleId="Diskretbetoning">
    <w:name w:val="Subtle Emphasis"/>
    <w:basedOn w:val="Standardstycketeckensnitt"/>
    <w:uiPriority w:val="19"/>
    <w:rsid w:val="009E4143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9E4143"/>
    <w:rPr>
      <w:color w:val="808080"/>
    </w:rPr>
  </w:style>
  <w:style w:type="paragraph" w:styleId="Rubrik">
    <w:name w:val="Title"/>
    <w:basedOn w:val="Normal"/>
    <w:next w:val="Normal"/>
    <w:link w:val="RubrikChar"/>
    <w:rsid w:val="009E4143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9E4143"/>
    <w:rPr>
      <w:rFonts w:ascii="Arial" w:eastAsiaTheme="majorEastAsia" w:hAnsi="Arial" w:cstheme="majorBidi"/>
      <w:spacing w:val="5"/>
      <w:kern w:val="28"/>
      <w:sz w:val="36"/>
      <w:szCs w:val="52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AF646D"/>
    <w:rPr>
      <w:b/>
      <w:sz w:val="24"/>
      <w:lang w:val="sv-SE" w:eastAsia="sv-SE"/>
    </w:rPr>
  </w:style>
  <w:style w:type="paragraph" w:styleId="Ingetavstnd">
    <w:name w:val="No Spacing"/>
    <w:uiPriority w:val="1"/>
    <w:qFormat/>
    <w:rsid w:val="009E4143"/>
    <w:rPr>
      <w:sz w:val="24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9E4143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9E4143"/>
    <w:rPr>
      <w:iCs/>
      <w:color w:val="000000"/>
      <w:sz w:val="22"/>
      <w:lang w:val="sv-SE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E4143"/>
    <w:pPr>
      <w:spacing w:after="100"/>
    </w:pPr>
    <w:rPr>
      <w:rFonts w:ascii="Arial" w:hAnsi="Arial" w:cs="Arial"/>
      <w:b/>
      <w:sz w:val="20"/>
    </w:rPr>
  </w:style>
  <w:style w:type="paragraph" w:styleId="Innehll2">
    <w:name w:val="toc 2"/>
    <w:basedOn w:val="Normal"/>
    <w:next w:val="Normal"/>
    <w:autoRedefine/>
    <w:semiHidden/>
    <w:unhideWhenUsed/>
    <w:rsid w:val="009E4143"/>
    <w:pPr>
      <w:spacing w:after="100"/>
      <w:ind w:left="326"/>
    </w:pPr>
    <w:rPr>
      <w:rFonts w:ascii="Arial" w:hAnsi="Arial" w:cs="Arial"/>
      <w:sz w:val="20"/>
    </w:rPr>
  </w:style>
  <w:style w:type="paragraph" w:styleId="Innehll3">
    <w:name w:val="toc 3"/>
    <w:basedOn w:val="Normal"/>
    <w:next w:val="Normal"/>
    <w:autoRedefine/>
    <w:semiHidden/>
    <w:unhideWhenUsed/>
    <w:rsid w:val="009E4143"/>
    <w:pPr>
      <w:spacing w:after="100"/>
      <w:ind w:left="652"/>
    </w:pPr>
    <w:rPr>
      <w:rFonts w:ascii="Arial" w:hAnsi="Arial" w:cs="Arial"/>
      <w:sz w:val="20"/>
    </w:rPr>
  </w:style>
  <w:style w:type="paragraph" w:styleId="Innehll4">
    <w:name w:val="toc 4"/>
    <w:basedOn w:val="Normal"/>
    <w:next w:val="Normal"/>
    <w:autoRedefine/>
    <w:semiHidden/>
    <w:unhideWhenUsed/>
    <w:rsid w:val="009E4143"/>
    <w:pPr>
      <w:spacing w:after="100"/>
      <w:ind w:left="978"/>
    </w:pPr>
    <w:rPr>
      <w:rFonts w:ascii="Arial" w:hAnsi="Arial" w:cs="Arial"/>
      <w:sz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E4143"/>
    <w:pPr>
      <w:keepLines/>
      <w:outlineLvl w:val="9"/>
    </w:pPr>
    <w:rPr>
      <w:rFonts w:eastAsiaTheme="majorEastAsia" w:cs="Arial"/>
      <w:bCs/>
      <w:szCs w:val="28"/>
    </w:rPr>
  </w:style>
  <w:style w:type="paragraph" w:customStyle="1" w:styleId="Bildtext">
    <w:name w:val="Bildtext"/>
    <w:basedOn w:val="Normal"/>
    <w:next w:val="Brdtext"/>
    <w:uiPriority w:val="1"/>
    <w:qFormat/>
    <w:rsid w:val="009E4143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9E4143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9E4143"/>
    <w:pPr>
      <w:spacing w:before="60"/>
    </w:pPr>
    <w:rPr>
      <w:sz w:val="12"/>
      <w:szCs w:val="12"/>
    </w:rPr>
  </w:style>
  <w:style w:type="paragraph" w:customStyle="1" w:styleId="Tabellinnehll">
    <w:name w:val="Tabellinnehåll"/>
    <w:basedOn w:val="Normal"/>
    <w:qFormat/>
    <w:rsid w:val="009E4143"/>
    <w:rPr>
      <w:rFonts w:ascii="Arial" w:hAnsi="Arial"/>
      <w:sz w:val="20"/>
    </w:rPr>
  </w:style>
  <w:style w:type="character" w:styleId="Sidnummer">
    <w:name w:val="page number"/>
    <w:basedOn w:val="Standardstycketeckensnitt"/>
    <w:rsid w:val="009E4143"/>
  </w:style>
  <w:style w:type="paragraph" w:customStyle="1" w:styleId="Sidhuvudledtext">
    <w:name w:val="Sidhuvud_ledtext"/>
    <w:basedOn w:val="Sidhuvud"/>
    <w:next w:val="Sidhuvud"/>
    <w:rsid w:val="009E4143"/>
    <w:pPr>
      <w:spacing w:before="60"/>
    </w:pPr>
    <w:rPr>
      <w:sz w:val="14"/>
    </w:rPr>
  </w:style>
  <w:style w:type="paragraph" w:styleId="Signatur">
    <w:name w:val="Signature"/>
    <w:basedOn w:val="Normal"/>
    <w:link w:val="SignaturChar"/>
    <w:rsid w:val="009E4143"/>
  </w:style>
  <w:style w:type="character" w:customStyle="1" w:styleId="SignaturChar">
    <w:name w:val="Signatur Char"/>
    <w:link w:val="Signatur"/>
    <w:rsid w:val="009E4143"/>
    <w:rPr>
      <w:sz w:val="24"/>
      <w:lang w:val="sv-SE" w:eastAsia="sv-SE"/>
    </w:rPr>
  </w:style>
  <w:style w:type="character" w:styleId="Betoning">
    <w:name w:val="Emphasis"/>
    <w:basedOn w:val="Standardstycketeckensnitt"/>
    <w:uiPriority w:val="20"/>
    <w:rsid w:val="009E4143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9E4143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9E4143"/>
    <w:rPr>
      <w:smallCaps/>
      <w:color w:val="8B0F04" w:themeColor="accent2"/>
      <w:u w:val="single"/>
    </w:rPr>
  </w:style>
  <w:style w:type="paragraph" w:styleId="Liststycke">
    <w:name w:val="List Paragraph"/>
    <w:basedOn w:val="Normal"/>
    <w:uiPriority w:val="34"/>
    <w:rsid w:val="009E4143"/>
    <w:pPr>
      <w:ind w:left="720"/>
      <w:contextualSpacing/>
    </w:pPr>
  </w:style>
  <w:style w:type="character" w:styleId="Stark">
    <w:name w:val="Strong"/>
    <w:basedOn w:val="Standardstycketeckensnitt"/>
    <w:rsid w:val="009E4143"/>
    <w:rPr>
      <w:b/>
      <w:bCs/>
    </w:rPr>
  </w:style>
  <w:style w:type="character" w:styleId="Starkreferens">
    <w:name w:val="Intense Reference"/>
    <w:basedOn w:val="Standardstycketeckensnitt"/>
    <w:uiPriority w:val="32"/>
    <w:rsid w:val="009E4143"/>
    <w:rPr>
      <w:b/>
      <w:bCs/>
      <w:smallCaps/>
      <w:color w:val="8B0F0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9E4143"/>
    <w:pPr>
      <w:pBdr>
        <w:bottom w:val="single" w:sz="4" w:space="4" w:color="3B6E8F" w:themeColor="accent1"/>
      </w:pBdr>
      <w:spacing w:before="200" w:after="280"/>
      <w:ind w:left="936" w:right="936"/>
    </w:pPr>
    <w:rPr>
      <w:b/>
      <w:bCs/>
      <w:i/>
      <w:iCs/>
      <w:color w:val="3B6E8F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143"/>
    <w:rPr>
      <w:b/>
      <w:bCs/>
      <w:i/>
      <w:iCs/>
      <w:color w:val="3B6E8F" w:themeColor="accent1"/>
      <w:sz w:val="24"/>
      <w:lang w:val="sv-SE" w:eastAsia="sv-SE"/>
    </w:rPr>
  </w:style>
  <w:style w:type="paragraph" w:styleId="Underrubrik">
    <w:name w:val="Subtitle"/>
    <w:basedOn w:val="Normal"/>
    <w:next w:val="Normal"/>
    <w:link w:val="UnderrubrikChar"/>
    <w:rsid w:val="009E4143"/>
    <w:pPr>
      <w:numPr>
        <w:ilvl w:val="1"/>
      </w:numPr>
    </w:pPr>
    <w:rPr>
      <w:rFonts w:asciiTheme="majorHAnsi" w:eastAsiaTheme="majorEastAsia" w:hAnsiTheme="majorHAnsi" w:cstheme="majorBidi"/>
      <w:i/>
      <w:iCs/>
      <w:color w:val="3B6E8F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E4143"/>
    <w:rPr>
      <w:rFonts w:asciiTheme="majorHAnsi" w:eastAsiaTheme="majorEastAsia" w:hAnsiTheme="majorHAnsi" w:cstheme="majorBidi"/>
      <w:i/>
      <w:iCs/>
      <w:color w:val="3B6E8F" w:themeColor="accent1"/>
      <w:spacing w:val="15"/>
      <w:sz w:val="24"/>
      <w:szCs w:val="24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9E4143"/>
  </w:style>
  <w:style w:type="character" w:customStyle="1" w:styleId="InledningChar">
    <w:name w:val="Inledning Char"/>
    <w:basedOn w:val="Standardstycketeckensnitt"/>
    <w:link w:val="Inledning"/>
    <w:uiPriority w:val="99"/>
    <w:rsid w:val="009E4143"/>
    <w:rPr>
      <w:sz w:val="24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9E4143"/>
    <w:rPr>
      <w:rFonts w:ascii="Arial" w:hAnsi="Arial"/>
      <w:b/>
    </w:rPr>
  </w:style>
  <w:style w:type="character" w:customStyle="1" w:styleId="IngressChar">
    <w:name w:val="Ingress Char"/>
    <w:basedOn w:val="SidhuvudChar"/>
    <w:link w:val="Ingress"/>
    <w:uiPriority w:val="1"/>
    <w:rsid w:val="009E4143"/>
    <w:rPr>
      <w:rFonts w:ascii="Arial" w:hAnsi="Arial"/>
      <w:b/>
      <w:sz w:val="24"/>
      <w:lang w:val="sv-SE" w:eastAsia="sv-SE"/>
    </w:rPr>
  </w:style>
  <w:style w:type="paragraph" w:styleId="Indragetstycke">
    <w:name w:val="Block Text"/>
    <w:basedOn w:val="Normal"/>
    <w:rsid w:val="009E4143"/>
    <w:pPr>
      <w:pBdr>
        <w:top w:val="single" w:sz="2" w:space="10" w:color="3B6E8F" w:themeColor="accent1" w:shadow="1"/>
        <w:left w:val="single" w:sz="2" w:space="10" w:color="3B6E8F" w:themeColor="accent1" w:shadow="1"/>
        <w:bottom w:val="single" w:sz="2" w:space="10" w:color="3B6E8F" w:themeColor="accent1" w:shadow="1"/>
        <w:right w:val="single" w:sz="2" w:space="10" w:color="3B6E8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B6E8F" w:themeColor="accent1"/>
    </w:rPr>
  </w:style>
  <w:style w:type="paragraph" w:styleId="Ballongtext">
    <w:name w:val="Balloon Text"/>
    <w:basedOn w:val="Normal"/>
    <w:link w:val="BallongtextChar"/>
    <w:rsid w:val="009E41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4143"/>
    <w:rPr>
      <w:rFonts w:ascii="Tahoma" w:hAnsi="Tahoma" w:cs="Tahoma"/>
      <w:sz w:val="16"/>
      <w:szCs w:val="16"/>
      <w:lang w:val="sv-SE" w:eastAsia="sv-SE"/>
    </w:rPr>
  </w:style>
  <w:style w:type="paragraph" w:styleId="Beskrivning">
    <w:name w:val="caption"/>
    <w:basedOn w:val="Normal"/>
    <w:next w:val="Normal"/>
    <w:semiHidden/>
    <w:unhideWhenUsed/>
    <w:qFormat/>
    <w:rsid w:val="009E4143"/>
    <w:pPr>
      <w:spacing w:after="200"/>
    </w:pPr>
    <w:rPr>
      <w:bCs/>
      <w:sz w:val="20"/>
      <w:szCs w:val="18"/>
    </w:rPr>
  </w:style>
  <w:style w:type="paragraph" w:styleId="Innehll5">
    <w:name w:val="toc 5"/>
    <w:basedOn w:val="Normal"/>
    <w:next w:val="Normal"/>
    <w:autoRedefine/>
    <w:semiHidden/>
    <w:unhideWhenUsed/>
    <w:rsid w:val="009E4143"/>
    <w:pPr>
      <w:spacing w:after="100"/>
      <w:ind w:left="1304"/>
    </w:pPr>
    <w:rPr>
      <w:rFonts w:ascii="Arial" w:hAnsi="Arial" w:cs="Arial"/>
      <w:sz w:val="20"/>
    </w:rPr>
  </w:style>
  <w:style w:type="paragraph" w:styleId="Innehll6">
    <w:name w:val="toc 6"/>
    <w:basedOn w:val="Normal"/>
    <w:next w:val="Normal"/>
    <w:autoRedefine/>
    <w:semiHidden/>
    <w:unhideWhenUsed/>
    <w:rsid w:val="009E4143"/>
    <w:pPr>
      <w:spacing w:after="100"/>
      <w:ind w:left="1630"/>
    </w:pPr>
    <w:rPr>
      <w:rFonts w:ascii="Arial" w:hAnsi="Arial" w:cs="Arial"/>
      <w:sz w:val="20"/>
    </w:rPr>
  </w:style>
  <w:style w:type="paragraph" w:styleId="Innehll7">
    <w:name w:val="toc 7"/>
    <w:basedOn w:val="Normal"/>
    <w:next w:val="Normal"/>
    <w:autoRedefine/>
    <w:semiHidden/>
    <w:unhideWhenUsed/>
    <w:rsid w:val="009E4143"/>
    <w:pPr>
      <w:spacing w:after="100"/>
      <w:ind w:left="1956"/>
    </w:pPr>
    <w:rPr>
      <w:rFonts w:ascii="Arial" w:hAnsi="Arial" w:cs="Arial"/>
      <w:sz w:val="20"/>
    </w:rPr>
  </w:style>
  <w:style w:type="paragraph" w:styleId="Innehll8">
    <w:name w:val="toc 8"/>
    <w:basedOn w:val="Normal"/>
    <w:next w:val="Normal"/>
    <w:autoRedefine/>
    <w:semiHidden/>
    <w:unhideWhenUsed/>
    <w:rsid w:val="009E4143"/>
    <w:pPr>
      <w:spacing w:after="100"/>
      <w:ind w:left="2282"/>
    </w:pPr>
    <w:rPr>
      <w:rFonts w:ascii="Arial" w:hAnsi="Arial" w:cs="Arial"/>
      <w:sz w:val="20"/>
    </w:rPr>
  </w:style>
  <w:style w:type="paragraph" w:styleId="Innehll9">
    <w:name w:val="toc 9"/>
    <w:basedOn w:val="Normal"/>
    <w:next w:val="Normal"/>
    <w:autoRedefine/>
    <w:semiHidden/>
    <w:unhideWhenUsed/>
    <w:rsid w:val="009E4143"/>
    <w:pPr>
      <w:spacing w:after="100"/>
      <w:ind w:left="2608"/>
    </w:pPr>
    <w:rPr>
      <w:rFonts w:ascii="Arial" w:hAnsi="Arial" w:cs="Arial"/>
      <w:sz w:val="20"/>
    </w:rPr>
  </w:style>
  <w:style w:type="character" w:styleId="Hyperlnk">
    <w:name w:val="Hyperlink"/>
    <w:basedOn w:val="Standardstycketeckensnitt"/>
    <w:uiPriority w:val="99"/>
    <w:unhideWhenUsed/>
    <w:rsid w:val="009E4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5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4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0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9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0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andviken">
  <a:themeElements>
    <a:clrScheme name="Sandvik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B6E8F"/>
      </a:accent1>
      <a:accent2>
        <a:srgbClr val="8B0F04"/>
      </a:accent2>
      <a:accent3>
        <a:srgbClr val="D1D3D4"/>
      </a:accent3>
      <a:accent4>
        <a:srgbClr val="231F2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Koivuoja</dc:creator>
  <cp:keywords/>
  <dc:description/>
  <cp:lastModifiedBy>Zeijlon, Tony</cp:lastModifiedBy>
  <cp:revision>2</cp:revision>
  <dcterms:created xsi:type="dcterms:W3CDTF">2021-09-23T19:00:00Z</dcterms:created>
  <dcterms:modified xsi:type="dcterms:W3CDTF">2021-09-23T19:00:00Z</dcterms:modified>
</cp:coreProperties>
</file>