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1AB5B" w14:textId="77777777" w:rsidR="007029D1" w:rsidRDefault="00EC62E8">
      <w:pPr>
        <w:rPr>
          <w:rFonts w:eastAsia="Times New Roman" w:cs="Times New Roman"/>
          <w:b/>
          <w:bCs/>
          <w:sz w:val="40"/>
          <w:szCs w:val="40"/>
        </w:rPr>
      </w:pPr>
      <w:bookmarkStart w:id="0" w:name="_GoBack"/>
      <w:bookmarkEnd w:id="0"/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Nobody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but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You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>, Lord,</w:t>
      </w:r>
      <w:r w:rsidRPr="00EC62E8">
        <w:rPr>
          <w:rFonts w:eastAsia="Times New Roman" w:cs="Times New Roman"/>
          <w:b/>
          <w:bCs/>
          <w:sz w:val="40"/>
          <w:szCs w:val="40"/>
        </w:rPr>
        <w:br/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nobody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but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You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>.</w:t>
      </w:r>
      <w:r w:rsidRPr="00EC62E8">
        <w:rPr>
          <w:rFonts w:eastAsia="Times New Roman" w:cs="Times New Roman"/>
          <w:b/>
          <w:bCs/>
          <w:sz w:val="40"/>
          <w:szCs w:val="40"/>
        </w:rPr>
        <w:br/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Nobody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but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You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>, Lord,</w:t>
      </w:r>
      <w:r w:rsidRPr="00EC62E8">
        <w:rPr>
          <w:rFonts w:eastAsia="Times New Roman" w:cs="Times New Roman"/>
          <w:b/>
          <w:bCs/>
          <w:sz w:val="40"/>
          <w:szCs w:val="40"/>
        </w:rPr>
        <w:br/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nobody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but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You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>.</w:t>
      </w:r>
      <w:r w:rsidRPr="00EC62E8">
        <w:rPr>
          <w:rFonts w:eastAsia="Times New Roman" w:cs="Times New Roman"/>
          <w:b/>
          <w:bCs/>
          <w:sz w:val="40"/>
          <w:szCs w:val="40"/>
        </w:rPr>
        <w:br/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When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I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was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in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trouble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>,</w:t>
      </w:r>
      <w:r w:rsidRPr="00EC62E8">
        <w:rPr>
          <w:rFonts w:eastAsia="Times New Roman" w:cs="Times New Roman"/>
          <w:b/>
          <w:bCs/>
          <w:sz w:val="40"/>
          <w:szCs w:val="40"/>
        </w:rPr>
        <w:br/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You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came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to my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rescue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>;</w:t>
      </w:r>
      <w:r w:rsidRPr="00EC62E8">
        <w:rPr>
          <w:rFonts w:eastAsia="Times New Roman" w:cs="Times New Roman"/>
          <w:b/>
          <w:bCs/>
          <w:sz w:val="40"/>
          <w:szCs w:val="40"/>
        </w:rPr>
        <w:br/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nobody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but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You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>, Lord,</w:t>
      </w:r>
      <w:r w:rsidRPr="00EC62E8">
        <w:rPr>
          <w:rFonts w:eastAsia="Times New Roman" w:cs="Times New Roman"/>
          <w:b/>
          <w:bCs/>
          <w:sz w:val="40"/>
          <w:szCs w:val="40"/>
        </w:rPr>
        <w:br/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nobody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but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You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>.</w:t>
      </w:r>
      <w:r w:rsidRPr="00EC62E8">
        <w:rPr>
          <w:rFonts w:eastAsia="Times New Roman" w:cs="Times New Roman"/>
          <w:b/>
          <w:bCs/>
          <w:sz w:val="40"/>
          <w:szCs w:val="40"/>
        </w:rPr>
        <w:br/>
      </w:r>
      <w:r w:rsidRPr="00EC62E8">
        <w:rPr>
          <w:rFonts w:eastAsia="Times New Roman" w:cs="Times New Roman"/>
          <w:b/>
          <w:bCs/>
          <w:sz w:val="40"/>
          <w:szCs w:val="40"/>
        </w:rPr>
        <w:br/>
      </w:r>
      <w:r w:rsidRPr="00EC62E8">
        <w:rPr>
          <w:rFonts w:eastAsia="Times New Roman" w:cs="Times New Roman"/>
          <w:b/>
          <w:bCs/>
          <w:sz w:val="40"/>
          <w:szCs w:val="40"/>
        </w:rPr>
        <w:br/>
        <w:t xml:space="preserve">Lord,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You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healed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the sick</w:t>
      </w:r>
      <w:r w:rsidRPr="00EC62E8">
        <w:rPr>
          <w:rFonts w:eastAsia="Times New Roman" w:cs="Times New Roman"/>
          <w:b/>
          <w:bCs/>
          <w:sz w:val="40"/>
          <w:szCs w:val="40"/>
        </w:rPr>
        <w:br/>
        <w:t xml:space="preserve">and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You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raised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the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dead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>.</w:t>
      </w:r>
      <w:r w:rsidRPr="00EC62E8">
        <w:rPr>
          <w:rFonts w:eastAsia="Times New Roman" w:cs="Times New Roman"/>
          <w:b/>
          <w:bCs/>
          <w:sz w:val="40"/>
          <w:szCs w:val="40"/>
        </w:rPr>
        <w:br/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With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two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fishes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and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five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loaves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of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bread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>,</w:t>
      </w:r>
      <w:r w:rsidRPr="00EC62E8">
        <w:rPr>
          <w:rFonts w:eastAsia="Times New Roman" w:cs="Times New Roman"/>
          <w:b/>
          <w:bCs/>
          <w:sz w:val="40"/>
          <w:szCs w:val="40"/>
        </w:rPr>
        <w:br/>
      </w:r>
      <w:proofErr w:type="spellStart"/>
      <w:r w:rsidR="00D57750">
        <w:rPr>
          <w:rFonts w:eastAsia="Times New Roman" w:cs="Times New Roman"/>
          <w:b/>
          <w:bCs/>
          <w:sz w:val="40"/>
          <w:szCs w:val="40"/>
        </w:rPr>
        <w:t>five</w:t>
      </w:r>
      <w:proofErr w:type="spellEnd"/>
      <w:r w:rsidR="00D57750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r w:rsidR="00D57750">
        <w:rPr>
          <w:rFonts w:eastAsia="Times New Roman" w:cs="Times New Roman"/>
          <w:b/>
          <w:bCs/>
          <w:sz w:val="40"/>
          <w:szCs w:val="40"/>
        </w:rPr>
        <w:t>thousand</w:t>
      </w:r>
      <w:proofErr w:type="spellEnd"/>
      <w:r w:rsidR="00D57750">
        <w:rPr>
          <w:rFonts w:eastAsia="Times New Roman" w:cs="Times New Roman"/>
          <w:b/>
          <w:bCs/>
          <w:sz w:val="40"/>
          <w:szCs w:val="40"/>
        </w:rPr>
        <w:t xml:space="preserve"> souls got</w:t>
      </w:r>
      <w:r w:rsidRPr="00EC62E8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fed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>.</w:t>
      </w:r>
      <w:r w:rsidRPr="00EC62E8">
        <w:rPr>
          <w:rFonts w:eastAsia="Times New Roman" w:cs="Times New Roman"/>
          <w:b/>
          <w:bCs/>
          <w:sz w:val="40"/>
          <w:szCs w:val="40"/>
        </w:rPr>
        <w:br/>
        <w:t xml:space="preserve">If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You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did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it back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then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>,</w:t>
      </w:r>
      <w:r w:rsidRPr="00EC62E8">
        <w:rPr>
          <w:rFonts w:eastAsia="Times New Roman" w:cs="Times New Roman"/>
          <w:b/>
          <w:bCs/>
          <w:sz w:val="40"/>
          <w:szCs w:val="40"/>
        </w:rPr>
        <w:br/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You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can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do it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again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;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nobody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but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You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>, Lord,</w:t>
      </w:r>
      <w:r w:rsidRPr="00EC62E8">
        <w:rPr>
          <w:rFonts w:eastAsia="Times New Roman" w:cs="Times New Roman"/>
          <w:b/>
          <w:bCs/>
          <w:sz w:val="40"/>
          <w:szCs w:val="40"/>
        </w:rPr>
        <w:br/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nobody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but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r w:rsidRPr="00EC62E8">
        <w:rPr>
          <w:rFonts w:eastAsia="Times New Roman" w:cs="Times New Roman"/>
          <w:b/>
          <w:bCs/>
          <w:sz w:val="40"/>
          <w:szCs w:val="40"/>
        </w:rPr>
        <w:t>You</w:t>
      </w:r>
      <w:proofErr w:type="spellEnd"/>
      <w:r w:rsidRPr="00EC62E8">
        <w:rPr>
          <w:rFonts w:eastAsia="Times New Roman" w:cs="Times New Roman"/>
          <w:b/>
          <w:bCs/>
          <w:sz w:val="40"/>
          <w:szCs w:val="40"/>
        </w:rPr>
        <w:t>.</w:t>
      </w:r>
      <w:r w:rsidRPr="00EC62E8">
        <w:rPr>
          <w:rFonts w:eastAsia="Times New Roman" w:cs="Times New Roman"/>
          <w:b/>
          <w:bCs/>
          <w:sz w:val="40"/>
          <w:szCs w:val="40"/>
        </w:rPr>
        <w:br/>
      </w:r>
      <w:r w:rsidRPr="00EC62E8">
        <w:rPr>
          <w:rFonts w:eastAsia="Times New Roman" w:cs="Times New Roman"/>
          <w:b/>
          <w:bCs/>
          <w:sz w:val="40"/>
          <w:szCs w:val="40"/>
        </w:rPr>
        <w:br/>
      </w:r>
      <w:r w:rsidRPr="00EC62E8">
        <w:rPr>
          <w:rFonts w:eastAsia="Times New Roman" w:cs="Times New Roman"/>
          <w:b/>
          <w:bCs/>
          <w:sz w:val="40"/>
          <w:szCs w:val="40"/>
        </w:rPr>
        <w:br/>
      </w:r>
    </w:p>
    <w:p w14:paraId="3D87B1ED" w14:textId="77777777" w:rsidR="00D57750" w:rsidRPr="00EC62E8" w:rsidRDefault="00D57750">
      <w:pPr>
        <w:rPr>
          <w:b/>
          <w:bCs/>
          <w:sz w:val="40"/>
          <w:szCs w:val="40"/>
        </w:rPr>
      </w:pPr>
    </w:p>
    <w:sectPr w:rsidR="00D57750" w:rsidRPr="00EC62E8" w:rsidSect="001A11C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E8"/>
    <w:rsid w:val="00050B9F"/>
    <w:rsid w:val="001A11CD"/>
    <w:rsid w:val="007029D1"/>
    <w:rsid w:val="00D57750"/>
    <w:rsid w:val="00EC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E5E51"/>
  <w14:defaultImageDpi w14:val="300"/>
  <w15:docId w15:val="{D28B5119-7AFE-436E-B380-479767F8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Ådahl Trading AB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Ådahl</dc:creator>
  <cp:keywords/>
  <dc:description/>
  <cp:lastModifiedBy>Stefan Sjöman</cp:lastModifiedBy>
  <cp:revision>2</cp:revision>
  <cp:lastPrinted>2012-05-29T21:45:00Z</cp:lastPrinted>
  <dcterms:created xsi:type="dcterms:W3CDTF">2017-09-19T13:18:00Z</dcterms:created>
  <dcterms:modified xsi:type="dcterms:W3CDTF">2017-09-19T13:18:00Z</dcterms:modified>
</cp:coreProperties>
</file>