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A662" w14:textId="0CE179EA" w:rsidR="00EA41E0" w:rsidRDefault="00EA41E0" w:rsidP="00EA41E0">
      <w:pPr>
        <w:pStyle w:val="Rubrik1"/>
        <w:jc w:val="center"/>
      </w:pPr>
      <w:r w:rsidRPr="00EA41E0">
        <w:drawing>
          <wp:inline distT="0" distB="0" distL="0" distR="0" wp14:anchorId="410EB690" wp14:editId="6C7E80C3">
            <wp:extent cx="2133600" cy="2143125"/>
            <wp:effectExtent l="0" t="0" r="0" b="3175"/>
            <wp:docPr id="6" name="Bildobjekt 5" descr="En bild som visar text, clipart, logotyp, Grafik&#10;&#10;Automatiskt genererad beskrivning">
              <a:extLst xmlns:a="http://schemas.openxmlformats.org/drawingml/2006/main">
                <a:ext uri="{FF2B5EF4-FFF2-40B4-BE49-F238E27FC236}">
                  <a16:creationId xmlns:a16="http://schemas.microsoft.com/office/drawing/2014/main" id="{AC78C27F-5B1B-B4BD-FE87-B17569E81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5" descr="En bild som visar text, clipart, logotyp, Grafik&#10;&#10;Automatiskt genererad beskrivning">
                      <a:extLst>
                        <a:ext uri="{FF2B5EF4-FFF2-40B4-BE49-F238E27FC236}">
                          <a16:creationId xmlns:a16="http://schemas.microsoft.com/office/drawing/2014/main" id="{AC78C27F-5B1B-B4BD-FE87-B17569E817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6006" w14:textId="2DC296E0" w:rsidR="006762F2" w:rsidRPr="00EA41E0" w:rsidRDefault="00EA41E0" w:rsidP="00EA41E0">
      <w:pPr>
        <w:pStyle w:val="Rubrik1"/>
        <w:jc w:val="center"/>
      </w:pPr>
      <w:r>
        <w:rPr>
          <w:b/>
          <w:bCs/>
        </w:rPr>
        <w:t xml:space="preserve">Checklista </w:t>
      </w:r>
      <w:proofErr w:type="spellStart"/>
      <w:r w:rsidRPr="00EA41E0">
        <w:rPr>
          <w:b/>
          <w:bCs/>
        </w:rPr>
        <w:t>Arcus</w:t>
      </w:r>
      <w:proofErr w:type="spellEnd"/>
      <w:r w:rsidRPr="00EA41E0">
        <w:rPr>
          <w:b/>
          <w:bCs/>
        </w:rPr>
        <w:t xml:space="preserve"> Parkeringsuppdrag</w:t>
      </w:r>
    </w:p>
    <w:p w14:paraId="48678242" w14:textId="77777777" w:rsidR="006762F2" w:rsidRDefault="006762F2" w:rsidP="006762F2">
      <w:pPr>
        <w:pStyle w:val="p1"/>
      </w:pPr>
    </w:p>
    <w:p w14:paraId="17AE78E9" w14:textId="3DCA103A" w:rsidR="006762F2" w:rsidRDefault="006762F2" w:rsidP="00EA41E0">
      <w:pPr>
        <w:pStyle w:val="p2"/>
        <w:numPr>
          <w:ilvl w:val="0"/>
          <w:numId w:val="1"/>
        </w:numPr>
      </w:pPr>
      <w:r w:rsidRPr="00EA41E0">
        <w:rPr>
          <w:b/>
          <w:bCs/>
        </w:rPr>
        <w:t>Kom förberedd – vilken uppgift har du fått?</w:t>
      </w:r>
    </w:p>
    <w:p w14:paraId="1B613500" w14:textId="77777777" w:rsidR="006762F2" w:rsidRDefault="006762F2" w:rsidP="00EA41E0">
      <w:pPr>
        <w:pStyle w:val="p2"/>
        <w:ind w:left="709"/>
      </w:pPr>
      <w:r>
        <w:t>Utställarparkering? P-värd? Kassa? Var (Nord, Syd, Väst eller Öst)?</w:t>
      </w:r>
    </w:p>
    <w:p w14:paraId="7B3AF6DF" w14:textId="77777777" w:rsidR="006762F2" w:rsidRDefault="006762F2" w:rsidP="00EA41E0">
      <w:pPr>
        <w:pStyle w:val="p2"/>
        <w:ind w:left="709"/>
      </w:pPr>
      <w:r>
        <w:t>Om du är osäker så ring din lagledare. Namn och arbetspass finns</w:t>
      </w:r>
    </w:p>
    <w:p w14:paraId="201DB9DB" w14:textId="77777777" w:rsidR="006762F2" w:rsidRDefault="006762F2" w:rsidP="00EA41E0">
      <w:pPr>
        <w:pStyle w:val="p2"/>
        <w:ind w:left="709"/>
      </w:pPr>
      <w:r>
        <w:t xml:space="preserve">också i reserv i pappersform inplastat i en pärm i en </w:t>
      </w:r>
      <w:proofErr w:type="spellStart"/>
      <w:r>
        <w:t>GBBK</w:t>
      </w:r>
      <w:proofErr w:type="spellEnd"/>
      <w:r>
        <w:t>-bag vid</w:t>
      </w:r>
    </w:p>
    <w:p w14:paraId="2F6FCF2A" w14:textId="77777777" w:rsidR="006762F2" w:rsidRDefault="006762F2" w:rsidP="00EA41E0">
      <w:pPr>
        <w:pStyle w:val="p2"/>
        <w:ind w:left="709"/>
      </w:pPr>
      <w:r>
        <w:t>grinden till utställarparkeringen.</w:t>
      </w:r>
    </w:p>
    <w:p w14:paraId="123ADB71" w14:textId="77777777" w:rsidR="006762F2" w:rsidRDefault="006762F2" w:rsidP="006762F2">
      <w:pPr>
        <w:pStyle w:val="p2"/>
      </w:pPr>
    </w:p>
    <w:p w14:paraId="6F6B5878" w14:textId="0C01BEA3" w:rsidR="006762F2" w:rsidRDefault="006762F2" w:rsidP="00EA41E0">
      <w:pPr>
        <w:pStyle w:val="p2"/>
        <w:numPr>
          <w:ilvl w:val="0"/>
          <w:numId w:val="1"/>
        </w:numPr>
      </w:pPr>
      <w:r w:rsidRPr="00EA41E0">
        <w:rPr>
          <w:b/>
          <w:bCs/>
        </w:rPr>
        <w:t xml:space="preserve">Parkera på </w:t>
      </w:r>
      <w:proofErr w:type="spellStart"/>
      <w:r w:rsidRPr="00EA41E0">
        <w:rPr>
          <w:b/>
          <w:bCs/>
        </w:rPr>
        <w:t>GBBK</w:t>
      </w:r>
      <w:proofErr w:type="spellEnd"/>
      <w:r w:rsidRPr="00EA41E0">
        <w:rPr>
          <w:b/>
          <w:bCs/>
        </w:rPr>
        <w:t xml:space="preserve"> parkering (första till vänster).</w:t>
      </w:r>
    </w:p>
    <w:p w14:paraId="03827D78" w14:textId="77777777" w:rsidR="006762F2" w:rsidRDefault="006762F2" w:rsidP="006762F2">
      <w:pPr>
        <w:pStyle w:val="p2"/>
      </w:pPr>
    </w:p>
    <w:p w14:paraId="793A6570" w14:textId="6206D1D1" w:rsidR="00EA41E0" w:rsidRPr="00EA41E0" w:rsidRDefault="006762F2" w:rsidP="00EA41E0">
      <w:pPr>
        <w:pStyle w:val="p2"/>
        <w:numPr>
          <w:ilvl w:val="0"/>
          <w:numId w:val="1"/>
        </w:numPr>
        <w:rPr>
          <w:b/>
          <w:bCs/>
        </w:rPr>
      </w:pPr>
      <w:r w:rsidRPr="00EA41E0">
        <w:rPr>
          <w:b/>
          <w:bCs/>
        </w:rPr>
        <w:t xml:space="preserve">Gå till platsen för ditt pass </w:t>
      </w:r>
    </w:p>
    <w:p w14:paraId="042DE81C" w14:textId="01D87989" w:rsidR="006762F2" w:rsidRDefault="00EA41E0" w:rsidP="00EA41E0">
      <w:pPr>
        <w:pStyle w:val="p2"/>
        <w:ind w:left="709"/>
      </w:pPr>
      <w:proofErr w:type="gramStart"/>
      <w:r>
        <w:t>T</w:t>
      </w:r>
      <w:r w:rsidR="006762F2">
        <w:t>.ex.</w:t>
      </w:r>
      <w:proofErr w:type="gramEnd"/>
      <w:r w:rsidR="006762F2">
        <w:t xml:space="preserve"> Kassa Väst, fråga vem </w:t>
      </w:r>
      <w:r>
        <w:t xml:space="preserve">du ska </w:t>
      </w:r>
      <w:r w:rsidR="006762F2">
        <w:t>byta med</w:t>
      </w:r>
      <w:r>
        <w:t>.</w:t>
      </w:r>
    </w:p>
    <w:p w14:paraId="4B02F7E2" w14:textId="77777777" w:rsidR="00EA41E0" w:rsidRDefault="00EA41E0" w:rsidP="00EA41E0">
      <w:pPr>
        <w:pStyle w:val="p2"/>
      </w:pPr>
    </w:p>
    <w:p w14:paraId="278A93F7" w14:textId="2E75E2C8" w:rsidR="00EA41E0" w:rsidRPr="00EA41E0" w:rsidRDefault="006762F2" w:rsidP="00EA41E0">
      <w:pPr>
        <w:pStyle w:val="p2"/>
        <w:numPr>
          <w:ilvl w:val="0"/>
          <w:numId w:val="1"/>
        </w:numPr>
        <w:rPr>
          <w:b/>
          <w:bCs/>
        </w:rPr>
      </w:pPr>
      <w:r w:rsidRPr="00EA41E0">
        <w:rPr>
          <w:b/>
          <w:bCs/>
        </w:rPr>
        <w:t>När du går av passe</w:t>
      </w:r>
      <w:r w:rsidR="00EA41E0" w:rsidRPr="00EA41E0">
        <w:rPr>
          <w:b/>
          <w:bCs/>
        </w:rPr>
        <w:t>t</w:t>
      </w:r>
    </w:p>
    <w:p w14:paraId="702E3F07" w14:textId="32C82E36" w:rsidR="006762F2" w:rsidRDefault="00EA41E0" w:rsidP="00EA41E0">
      <w:pPr>
        <w:pStyle w:val="p2"/>
        <w:ind w:left="720"/>
      </w:pPr>
      <w:r>
        <w:t>L</w:t>
      </w:r>
      <w:r w:rsidR="006762F2">
        <w:t>ämna västen till någon som går på</w:t>
      </w:r>
    </w:p>
    <w:p w14:paraId="3934ECF9" w14:textId="77777777" w:rsidR="006762F2" w:rsidRDefault="006762F2" w:rsidP="00EA41E0">
      <w:pPr>
        <w:pStyle w:val="p2"/>
        <w:ind w:left="709"/>
      </w:pPr>
      <w:r>
        <w:t xml:space="preserve">Om ingen tar över västen så lämna den i särskild </w:t>
      </w:r>
      <w:proofErr w:type="spellStart"/>
      <w:r>
        <w:t>GBBK</w:t>
      </w:r>
      <w:proofErr w:type="spellEnd"/>
      <w:r>
        <w:t>-bag vid</w:t>
      </w:r>
    </w:p>
    <w:p w14:paraId="3E73E8D8" w14:textId="77777777" w:rsidR="006762F2" w:rsidRDefault="006762F2" w:rsidP="00EA41E0">
      <w:pPr>
        <w:pStyle w:val="p2"/>
        <w:ind w:left="709"/>
      </w:pPr>
      <w:r>
        <w:t>grinden till utställarparkeringen.</w:t>
      </w:r>
    </w:p>
    <w:p w14:paraId="2A4EAEE7" w14:textId="77777777" w:rsidR="006762F2" w:rsidRDefault="006762F2" w:rsidP="006762F2">
      <w:pPr>
        <w:pStyle w:val="p2"/>
      </w:pPr>
    </w:p>
    <w:p w14:paraId="44C20F91" w14:textId="2BA244CF" w:rsidR="00EA41E0" w:rsidRPr="00EA41E0" w:rsidRDefault="006762F2" w:rsidP="00EA41E0">
      <w:pPr>
        <w:pStyle w:val="p2"/>
        <w:numPr>
          <w:ilvl w:val="0"/>
          <w:numId w:val="1"/>
        </w:numPr>
        <w:rPr>
          <w:b/>
          <w:bCs/>
        </w:rPr>
      </w:pPr>
      <w:r w:rsidRPr="00EA41E0">
        <w:rPr>
          <w:b/>
          <w:bCs/>
        </w:rPr>
        <w:t>Om ni har sista tiden för dagen på ditt pass</w:t>
      </w:r>
    </w:p>
    <w:p w14:paraId="6B22C20D" w14:textId="4876CF52" w:rsidR="006762F2" w:rsidRDefault="00EA41E0" w:rsidP="00EA41E0">
      <w:pPr>
        <w:pStyle w:val="p2"/>
        <w:ind w:left="709"/>
      </w:pPr>
      <w:r>
        <w:t>T</w:t>
      </w:r>
      <w:r w:rsidR="006762F2">
        <w:t>a med västar och</w:t>
      </w:r>
      <w:r>
        <w:t xml:space="preserve"> </w:t>
      </w:r>
      <w:r w:rsidR="006762F2">
        <w:t>kassaväskor + QR-koder samt eventuella skyltar till grinden vid</w:t>
      </w:r>
      <w:r>
        <w:t xml:space="preserve"> </w:t>
      </w:r>
      <w:r w:rsidR="006762F2">
        <w:t>utställarparkeringen</w:t>
      </w:r>
      <w:r>
        <w:t>.</w:t>
      </w:r>
    </w:p>
    <w:p w14:paraId="2F7B612A" w14:textId="77777777" w:rsidR="006762F2" w:rsidRDefault="006762F2" w:rsidP="00EA41E0">
      <w:pPr>
        <w:pStyle w:val="p2"/>
        <w:ind w:left="709"/>
      </w:pPr>
      <w:r>
        <w:t xml:space="preserve">Väskor och västar läggs i </w:t>
      </w:r>
      <w:proofErr w:type="spellStart"/>
      <w:r>
        <w:t>GBBK</w:t>
      </w:r>
      <w:proofErr w:type="spellEnd"/>
      <w:r>
        <w:t>-bagen där.</w:t>
      </w:r>
    </w:p>
    <w:p w14:paraId="009C1CFC" w14:textId="77777777" w:rsidR="00615E44" w:rsidRDefault="00615E44"/>
    <w:p w14:paraId="5F87B295" w14:textId="77777777" w:rsidR="00EA41E0" w:rsidRDefault="00EA41E0">
      <w:pPr>
        <w:rPr>
          <w:b/>
          <w:bCs/>
        </w:rPr>
      </w:pPr>
    </w:p>
    <w:p w14:paraId="7AE9BD05" w14:textId="1D22EA6A" w:rsidR="00EA41E0" w:rsidRPr="00981206" w:rsidRDefault="00EA41E0">
      <w:pPr>
        <w:rPr>
          <w:b/>
          <w:bCs/>
          <w:sz w:val="28"/>
          <w:szCs w:val="28"/>
        </w:rPr>
      </w:pPr>
      <w:r w:rsidRPr="00981206">
        <w:rPr>
          <w:b/>
          <w:bCs/>
          <w:sz w:val="28"/>
          <w:szCs w:val="28"/>
        </w:rPr>
        <w:t xml:space="preserve">TIPS: </w:t>
      </w:r>
    </w:p>
    <w:p w14:paraId="774480C1" w14:textId="312CEDE0" w:rsidR="00981206" w:rsidRDefault="00981206" w:rsidP="00981206">
      <w:pPr>
        <w:pStyle w:val="p2"/>
        <w:ind w:left="709"/>
      </w:pPr>
      <w:r>
        <w:t xml:space="preserve">Tag varma kläder och skor! Även om viss sommarvärme finns kan det bli väldigt kallt att stå på en parkering i 4 timmar. </w:t>
      </w:r>
    </w:p>
    <w:p w14:paraId="71951DD4" w14:textId="77777777" w:rsidR="00EA41E0" w:rsidRDefault="00EA41E0"/>
    <w:sectPr w:rsidR="00EA41E0" w:rsidSect="00E2087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79E"/>
    <w:multiLevelType w:val="hybridMultilevel"/>
    <w:tmpl w:val="CB32BC0E"/>
    <w:lvl w:ilvl="0" w:tplc="039EFD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3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44"/>
    <w:rsid w:val="003F02C0"/>
    <w:rsid w:val="00615E44"/>
    <w:rsid w:val="006762F2"/>
    <w:rsid w:val="00981206"/>
    <w:rsid w:val="00B01D09"/>
    <w:rsid w:val="00DC09DB"/>
    <w:rsid w:val="00E20877"/>
    <w:rsid w:val="00EA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93DE56"/>
  <w15:chartTrackingRefBased/>
  <w15:docId w15:val="{B5A839FC-3E79-344D-BC71-541A288C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5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5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5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5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5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5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5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5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5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5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5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5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5E4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5E4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5E4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5E4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5E4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5E4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5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5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5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5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5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5E4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5E4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5E4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5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5E4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5E4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762F2"/>
    <w:rPr>
      <w:rFonts w:ascii="Helvetica" w:eastAsia="Times New Roman" w:hAnsi="Helvetica" w:cs="Times New Roman"/>
      <w:color w:val="000000"/>
      <w:kern w:val="0"/>
      <w:sz w:val="27"/>
      <w:szCs w:val="27"/>
      <w:lang w:eastAsia="sv-SE"/>
      <w14:ligatures w14:val="none"/>
    </w:rPr>
  </w:style>
  <w:style w:type="paragraph" w:customStyle="1" w:styleId="p2">
    <w:name w:val="p2"/>
    <w:basedOn w:val="Normal"/>
    <w:rsid w:val="006762F2"/>
    <w:rPr>
      <w:rFonts w:ascii="Helvetica" w:eastAsia="Times New Roman" w:hAnsi="Helvetica" w:cs="Times New Roman"/>
      <w:color w:val="000000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Mark</dc:creator>
  <cp:keywords/>
  <dc:description/>
  <cp:lastModifiedBy>Anders Mark</cp:lastModifiedBy>
  <cp:revision>1</cp:revision>
  <dcterms:created xsi:type="dcterms:W3CDTF">2025-05-06T15:51:00Z</dcterms:created>
  <dcterms:modified xsi:type="dcterms:W3CDTF">2025-05-06T20:25:00Z</dcterms:modified>
</cp:coreProperties>
</file>