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9233" w14:textId="5D1B98F2" w:rsidR="009374EE" w:rsidRDefault="009374EE">
      <w:pPr>
        <w:rPr>
          <w:rFonts w:ascii="Arial" w:eastAsia="Times New Roman" w:hAnsi="Arial" w:cs="Arial"/>
          <w:sz w:val="21"/>
          <w:szCs w:val="21"/>
          <w:lang w:eastAsia="sv-SE"/>
        </w:rPr>
      </w:pPr>
    </w:p>
    <w:p w14:paraId="668A8D82" w14:textId="77777777" w:rsidR="009374EE" w:rsidRDefault="009374EE" w:rsidP="009374EE">
      <w:pPr>
        <w:shd w:val="clear" w:color="auto" w:fill="FFFFFF"/>
        <w:spacing w:before="150" w:after="360" w:line="240" w:lineRule="auto"/>
        <w:jc w:val="center"/>
        <w:outlineLvl w:val="2"/>
        <w:rPr>
          <w:rFonts w:eastAsia="Times New Roman" w:cstheme="minorHAnsi"/>
          <w:b/>
          <w:bCs/>
          <w:color w:val="443F3F"/>
          <w:sz w:val="48"/>
          <w:szCs w:val="48"/>
          <w:lang w:eastAsia="sv-SE"/>
        </w:rPr>
      </w:pPr>
      <w:r w:rsidRPr="00BF719F">
        <w:rPr>
          <w:noProof/>
          <w:bdr w:val="none" w:sz="0" w:space="0" w:color="auto" w:frame="1"/>
        </w:rPr>
        <w:drawing>
          <wp:inline distT="0" distB="0" distL="0" distR="0" wp14:anchorId="46DFBC4A" wp14:editId="1047354F">
            <wp:extent cx="1696720" cy="1236980"/>
            <wp:effectExtent l="0" t="0" r="0" b="127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38F1D" w14:textId="77777777" w:rsidR="009374EE" w:rsidRDefault="009374EE" w:rsidP="009374EE">
      <w:pPr>
        <w:shd w:val="clear" w:color="auto" w:fill="FFFFFF"/>
        <w:spacing w:before="150" w:after="360" w:line="240" w:lineRule="auto"/>
        <w:outlineLvl w:val="2"/>
        <w:rPr>
          <w:rFonts w:eastAsia="Times New Roman" w:cstheme="minorHAnsi"/>
          <w:b/>
          <w:bCs/>
          <w:color w:val="443F3F"/>
          <w:sz w:val="48"/>
          <w:szCs w:val="48"/>
          <w:lang w:eastAsia="sv-SE"/>
        </w:rPr>
      </w:pPr>
    </w:p>
    <w:p w14:paraId="4276490A" w14:textId="77777777" w:rsidR="009374EE" w:rsidRPr="009374EE" w:rsidRDefault="009374EE" w:rsidP="009374EE">
      <w:pPr>
        <w:pStyle w:val="Rubrik"/>
        <w:rPr>
          <w:rFonts w:eastAsia="Times New Roman"/>
          <w:sz w:val="52"/>
          <w:szCs w:val="52"/>
          <w:lang w:eastAsia="sv-SE"/>
        </w:rPr>
      </w:pPr>
      <w:r w:rsidRPr="009374EE">
        <w:rPr>
          <w:rFonts w:eastAsia="Times New Roman"/>
          <w:sz w:val="52"/>
          <w:szCs w:val="52"/>
          <w:lang w:eastAsia="sv-SE"/>
        </w:rPr>
        <w:t>Handlingsplan mot mobbning, diskriminering och kränkande behandling i Gamla Stan IBK</w:t>
      </w:r>
    </w:p>
    <w:p w14:paraId="4EDCE810" w14:textId="77777777" w:rsidR="009374EE" w:rsidRPr="004D752D" w:rsidRDefault="009374EE" w:rsidP="009374EE">
      <w:pPr>
        <w:spacing w:line="240" w:lineRule="auto"/>
        <w:rPr>
          <w:lang w:eastAsia="sv-SE"/>
        </w:rPr>
      </w:pPr>
    </w:p>
    <w:p w14:paraId="0BBF8914" w14:textId="77777777" w:rsidR="009374EE" w:rsidRPr="004D752D" w:rsidRDefault="009374EE" w:rsidP="009374EE">
      <w:pPr>
        <w:shd w:val="clear" w:color="auto" w:fill="FFFFFF"/>
        <w:spacing w:before="150" w:after="36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t>Syfte</w:t>
      </w: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br/>
      </w:r>
      <w:r w:rsidRPr="004D752D">
        <w:rPr>
          <w:rFonts w:eastAsia="Times New Roman" w:cstheme="minorHAnsi"/>
          <w:sz w:val="24"/>
          <w:szCs w:val="24"/>
          <w:lang w:eastAsia="sv-SE"/>
        </w:rPr>
        <w:t>Att arbeta aktivt mot mobbning, diskriminering och kränkande behandling.</w:t>
      </w:r>
    </w:p>
    <w:p w14:paraId="4DFA80E2" w14:textId="77777777" w:rsidR="009374EE" w:rsidRPr="004D752D" w:rsidRDefault="009374EE" w:rsidP="009374EE">
      <w:pPr>
        <w:shd w:val="clear" w:color="auto" w:fill="FFFFFF"/>
        <w:spacing w:before="150" w:after="36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t>Definitioner</w:t>
      </w:r>
    </w:p>
    <w:p w14:paraId="1E2F35EB" w14:textId="77777777" w:rsidR="009374EE" w:rsidRPr="004D752D" w:rsidRDefault="009374EE" w:rsidP="009374EE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t>Mobbad</w:t>
      </w:r>
      <w:r w:rsidRPr="004D752D">
        <w:rPr>
          <w:rFonts w:eastAsia="Times New Roman" w:cstheme="minorHAnsi"/>
          <w:sz w:val="24"/>
          <w:szCs w:val="24"/>
          <w:lang w:eastAsia="sv-SE"/>
        </w:rPr>
        <w:t> är en person som utsätts för systematiska trakasserier inom en social grupp.</w:t>
      </w:r>
    </w:p>
    <w:p w14:paraId="14344DB8" w14:textId="77777777" w:rsidR="009374EE" w:rsidRPr="004D752D" w:rsidRDefault="009374EE" w:rsidP="009374EE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i/>
          <w:iCs/>
          <w:sz w:val="24"/>
          <w:szCs w:val="24"/>
          <w:lang w:eastAsia="sv-SE"/>
        </w:rPr>
        <w:t>Exempel</w:t>
      </w:r>
      <w:r w:rsidRPr="004D752D">
        <w:rPr>
          <w:rFonts w:eastAsia="Times New Roman" w:cstheme="minorHAnsi"/>
          <w:sz w:val="24"/>
          <w:szCs w:val="24"/>
          <w:lang w:eastAsia="sv-SE"/>
        </w:rPr>
        <w:t>: Att alltid skämta om samma barn/unga inför de andra i gruppen.</w:t>
      </w:r>
    </w:p>
    <w:p w14:paraId="35963B0D" w14:textId="77777777" w:rsidR="009374EE" w:rsidRPr="004D752D" w:rsidRDefault="009374EE" w:rsidP="009374EE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t>Kränkande behandling</w:t>
      </w:r>
      <w:r w:rsidRPr="004D752D">
        <w:rPr>
          <w:rFonts w:eastAsia="Times New Roman" w:cstheme="minorHAnsi"/>
          <w:sz w:val="24"/>
          <w:szCs w:val="24"/>
          <w:lang w:eastAsia="sv-SE"/>
        </w:rPr>
        <w:t> är när en person upplever sig kränkt vid enstaka tillfällen. Det kan förekomma öppet som till exempel glåpord, eller dolt som till exempel blickar och miner.</w:t>
      </w:r>
    </w:p>
    <w:p w14:paraId="5F6425D5" w14:textId="77777777" w:rsidR="009374EE" w:rsidRPr="004D752D" w:rsidRDefault="009374EE" w:rsidP="009374EE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i/>
          <w:iCs/>
          <w:sz w:val="24"/>
          <w:szCs w:val="24"/>
          <w:lang w:eastAsia="sv-SE"/>
        </w:rPr>
        <w:t>Exempel</w:t>
      </w:r>
      <w:r w:rsidRPr="004D752D">
        <w:rPr>
          <w:rFonts w:eastAsia="Times New Roman" w:cstheme="minorHAnsi"/>
          <w:sz w:val="24"/>
          <w:szCs w:val="24"/>
          <w:lang w:eastAsia="sv-SE"/>
        </w:rPr>
        <w:t>: Att barn tvingas fortsätta träna av sina föräldrar, fast barnet inte vill fortsätta.</w:t>
      </w:r>
    </w:p>
    <w:p w14:paraId="200C3A7E" w14:textId="77777777" w:rsidR="009374EE" w:rsidRPr="004D752D" w:rsidRDefault="009374EE" w:rsidP="009374EE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t>Diskriminering</w:t>
      </w:r>
      <w:r w:rsidRPr="004D752D">
        <w:rPr>
          <w:rFonts w:eastAsia="Times New Roman" w:cstheme="minorHAnsi"/>
          <w:sz w:val="24"/>
          <w:szCs w:val="24"/>
          <w:lang w:eastAsia="sv-SE"/>
        </w:rPr>
        <w:t> är när en person behandlas sämre än någon annan på grund av till exempel kön, etnicitet, funktionsnedsättning, ålder, hudfärg, inkomst, utseende, sexuell läggning och religiös- eller politisk åsikt. Underförstått betyder det att det är något negativt för den utsatte.</w:t>
      </w:r>
    </w:p>
    <w:p w14:paraId="6544E33A" w14:textId="77777777" w:rsidR="009374EE" w:rsidRDefault="009374EE" w:rsidP="009374EE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i/>
          <w:iCs/>
          <w:sz w:val="24"/>
          <w:szCs w:val="24"/>
          <w:lang w:eastAsia="sv-SE"/>
        </w:rPr>
        <w:t>Exempel: </w:t>
      </w:r>
      <w:r w:rsidRPr="004D752D">
        <w:rPr>
          <w:rFonts w:eastAsia="Times New Roman" w:cstheme="minorHAnsi"/>
          <w:sz w:val="24"/>
          <w:szCs w:val="24"/>
          <w:lang w:eastAsia="sv-SE"/>
        </w:rPr>
        <w:t>Att alltid ägna mer tid åt vissa barn och unga utifrån favorisering.</w:t>
      </w:r>
    </w:p>
    <w:p w14:paraId="31502C84" w14:textId="64E5F716" w:rsidR="009374EE" w:rsidRPr="009374EE" w:rsidRDefault="009374EE" w:rsidP="009374EE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t>Förebyggande aktiviteter</w:t>
      </w:r>
    </w:p>
    <w:p w14:paraId="6BC89C84" w14:textId="77777777" w:rsidR="009374EE" w:rsidRPr="004D752D" w:rsidRDefault="009374EE" w:rsidP="009374EE">
      <w:pPr>
        <w:shd w:val="clear" w:color="auto" w:fill="FFFFFF"/>
        <w:spacing w:before="150" w:after="360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t>Ledare</w:t>
      </w:r>
    </w:p>
    <w:p w14:paraId="0A29689F" w14:textId="77777777" w:rsidR="009374EE" w:rsidRPr="004D752D" w:rsidRDefault="009374EE" w:rsidP="009374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Ger varandra feedback, såväl positiv som negativ.</w:t>
      </w:r>
    </w:p>
    <w:p w14:paraId="719F4831" w14:textId="77777777" w:rsidR="009374EE" w:rsidRPr="004D752D" w:rsidRDefault="009374EE" w:rsidP="009374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Säg hej och hejdå till alla när träningen börjar/slutar.</w:t>
      </w:r>
    </w:p>
    <w:p w14:paraId="06A174FE" w14:textId="77777777" w:rsidR="009374EE" w:rsidRPr="004D752D" w:rsidRDefault="009374EE" w:rsidP="009374EE">
      <w:pPr>
        <w:shd w:val="clear" w:color="auto" w:fill="FFFFFF"/>
        <w:spacing w:before="150" w:after="360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lastRenderedPageBreak/>
        <w:t>Aktiva</w:t>
      </w:r>
    </w:p>
    <w:p w14:paraId="7B11EB0B" w14:textId="77777777" w:rsidR="009374EE" w:rsidRPr="004D752D" w:rsidRDefault="009374EE" w:rsidP="009374E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Öppen dialog på träningarna avseende mobbning, kränkning och diskriminering.</w:t>
      </w:r>
    </w:p>
    <w:p w14:paraId="7972FCBA" w14:textId="77777777" w:rsidR="009374EE" w:rsidRPr="004D752D" w:rsidRDefault="009374EE" w:rsidP="009374E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Värderingsövningar.</w:t>
      </w:r>
    </w:p>
    <w:p w14:paraId="4B5675F6" w14:textId="77777777" w:rsidR="009374EE" w:rsidRPr="004D752D" w:rsidRDefault="009374EE" w:rsidP="009374E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Säg hej och hejdå till alla när träningen börjar/slutar.</w:t>
      </w:r>
    </w:p>
    <w:p w14:paraId="4EF84B16" w14:textId="77777777" w:rsidR="009374EE" w:rsidRPr="004D752D" w:rsidRDefault="009374EE" w:rsidP="009374EE">
      <w:pPr>
        <w:shd w:val="clear" w:color="auto" w:fill="FFFFFF"/>
        <w:spacing w:before="150" w:after="360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t>Föräldrar</w:t>
      </w:r>
    </w:p>
    <w:p w14:paraId="26657A56" w14:textId="77777777" w:rsidR="009374EE" w:rsidRPr="004D752D" w:rsidRDefault="009374EE" w:rsidP="009374E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Föräldrainformation vid inskrivning av barn och ungdomar i föreningen. Öppen dialog mellan föräldrar och ledare utifrån eventuella speciella behov som barnet har, för att barnet skall trivas och utvecklas i föreningen.</w:t>
      </w:r>
    </w:p>
    <w:p w14:paraId="1E130BF0" w14:textId="77777777" w:rsidR="009374EE" w:rsidRPr="004D752D" w:rsidRDefault="009374EE" w:rsidP="009374EE">
      <w:pPr>
        <w:shd w:val="clear" w:color="auto" w:fill="FFFFFF"/>
        <w:spacing w:before="150" w:after="36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t>Åtgärder</w:t>
      </w:r>
    </w:p>
    <w:p w14:paraId="5BBDAFBB" w14:textId="77777777" w:rsidR="009374EE" w:rsidRPr="004D752D" w:rsidRDefault="009374EE" w:rsidP="009374EE">
      <w:pPr>
        <w:shd w:val="clear" w:color="auto" w:fill="FFFFFF"/>
        <w:spacing w:before="150" w:after="360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t>Ledare</w:t>
      </w:r>
    </w:p>
    <w:p w14:paraId="170B85F5" w14:textId="77777777" w:rsidR="009374EE" w:rsidRPr="004D752D" w:rsidRDefault="009374EE" w:rsidP="009374EE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Om ledare mobbar, kränker och/eller diskriminerar kommer åtgärder att vidtas i steg upp till steg 5, om förändring ej sker:</w:t>
      </w:r>
    </w:p>
    <w:p w14:paraId="301EC67F" w14:textId="77777777" w:rsidR="009374EE" w:rsidRPr="004D752D" w:rsidRDefault="009374EE" w:rsidP="009374E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En annan ledare samtalar enskilt med ledaren.</w:t>
      </w:r>
    </w:p>
    <w:p w14:paraId="27B1BC59" w14:textId="77777777" w:rsidR="009374EE" w:rsidRPr="004D752D" w:rsidRDefault="009374EE" w:rsidP="009374E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Huvudledaren informeras om situationen samt föräldern om den utsatte är ett barn eller ungdom.</w:t>
      </w:r>
    </w:p>
    <w:p w14:paraId="68935D60" w14:textId="77777777" w:rsidR="009374EE" w:rsidRPr="004D752D" w:rsidRDefault="009374EE" w:rsidP="009374E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Problemet lyfts upp till styrelsen.</w:t>
      </w:r>
    </w:p>
    <w:p w14:paraId="78720ACE" w14:textId="77777777" w:rsidR="009374EE" w:rsidRPr="004D752D" w:rsidRDefault="009374EE" w:rsidP="009374E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Styrelsen tar beslut om åtgärd tillsammans med huvudtränare som sedan vidarebefordras till ledaren. Övriga berörda informeras muntligen samt skriftligen.</w:t>
      </w:r>
    </w:p>
    <w:p w14:paraId="4A15865C" w14:textId="77777777" w:rsidR="009374EE" w:rsidRPr="004D752D" w:rsidRDefault="009374EE" w:rsidP="009374E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Ärendet tas vidare till socialtjänst och/eller polis.</w:t>
      </w:r>
    </w:p>
    <w:p w14:paraId="36D04546" w14:textId="77777777" w:rsidR="009374EE" w:rsidRPr="004D752D" w:rsidRDefault="009374EE" w:rsidP="009374EE">
      <w:pPr>
        <w:shd w:val="clear" w:color="auto" w:fill="FFFFFF"/>
        <w:spacing w:before="150" w:after="360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t>Aktiva</w:t>
      </w:r>
    </w:p>
    <w:p w14:paraId="6EFE5DB4" w14:textId="77777777" w:rsidR="009374EE" w:rsidRPr="004D752D" w:rsidRDefault="009374EE" w:rsidP="009374EE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Om den aktive mobbar, kränker och/eller diskriminerar andra kommer åtgärder att vidtas i steg upp till steg 5, om förändring ej sker:</w:t>
      </w:r>
    </w:p>
    <w:p w14:paraId="2F5DA2F9" w14:textId="77777777" w:rsidR="009374EE" w:rsidRPr="004D752D" w:rsidRDefault="009374EE" w:rsidP="009374E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Ledaren tar enskilda samtal med de inblandade.</w:t>
      </w:r>
    </w:p>
    <w:p w14:paraId="3642098B" w14:textId="77777777" w:rsidR="009374EE" w:rsidRPr="004D752D" w:rsidRDefault="009374EE" w:rsidP="009374E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Ledaren informerar föräldrar.</w:t>
      </w:r>
    </w:p>
    <w:p w14:paraId="1E74E03B" w14:textId="77777777" w:rsidR="009374EE" w:rsidRPr="004D752D" w:rsidRDefault="009374EE" w:rsidP="009374E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Problemet lyfts upp till huvudtränaren och huvudtränaren tar ett samtal med de berörda. I detta fall barnet/barnen eller den/de unga samt förälder.</w:t>
      </w:r>
    </w:p>
    <w:p w14:paraId="04CAFCE5" w14:textId="77777777" w:rsidR="009374EE" w:rsidRPr="004D752D" w:rsidRDefault="009374EE" w:rsidP="009374E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Styrelsen tar beslut om åtgärd tillsammans med ledaren som sedan skall förmedlas till de berörda. Vid behov informeras andra berörda skriftligen.</w:t>
      </w:r>
    </w:p>
    <w:p w14:paraId="7A549F46" w14:textId="77777777" w:rsidR="009374EE" w:rsidRPr="004D752D" w:rsidRDefault="009374EE" w:rsidP="009374E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Ärendet tas vidare till socialtjänst och/eller polis.</w:t>
      </w:r>
    </w:p>
    <w:p w14:paraId="1B6F4894" w14:textId="77777777" w:rsidR="009374EE" w:rsidRPr="004D752D" w:rsidRDefault="009374EE" w:rsidP="009374EE">
      <w:pPr>
        <w:shd w:val="clear" w:color="auto" w:fill="FFFFFF"/>
        <w:spacing w:before="150" w:after="360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t>Föräldrar</w:t>
      </w:r>
    </w:p>
    <w:p w14:paraId="17400AE5" w14:textId="77777777" w:rsidR="009374EE" w:rsidRPr="004D752D" w:rsidRDefault="009374EE" w:rsidP="009374EE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Om föräldrar mobbar, kränker och/eller diskriminerar aktiva kommer åtgärder att vidtas i steg upp till steg 3, om förändring ej sker.</w:t>
      </w:r>
    </w:p>
    <w:p w14:paraId="0EEE9E5A" w14:textId="77777777" w:rsidR="009374EE" w:rsidRPr="004D752D" w:rsidRDefault="009374EE" w:rsidP="009374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En ledare tar enskilt samtal med föräldern.</w:t>
      </w:r>
    </w:p>
    <w:p w14:paraId="733DAE25" w14:textId="77777777" w:rsidR="009374EE" w:rsidRPr="004D752D" w:rsidRDefault="009374EE" w:rsidP="009374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lastRenderedPageBreak/>
        <w:t>Övriga ledare informeras.</w:t>
      </w:r>
    </w:p>
    <w:p w14:paraId="204EBE46" w14:textId="77777777" w:rsidR="009374EE" w:rsidRPr="004D752D" w:rsidRDefault="009374EE" w:rsidP="009374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Styrelsen tar ett beslut tillsammans med ledarna som sedan skall förmedlas av huvudtränaren till föräldern. Vid behov informeras andra berörda skriftligen.</w:t>
      </w:r>
    </w:p>
    <w:p w14:paraId="07E64E96" w14:textId="77777777" w:rsidR="009374EE" w:rsidRPr="004D752D" w:rsidRDefault="009374EE" w:rsidP="009374EE">
      <w:pPr>
        <w:shd w:val="clear" w:color="auto" w:fill="FFFFFF"/>
        <w:spacing w:before="150" w:after="36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t>Förankring och uppföljning</w:t>
      </w:r>
    </w:p>
    <w:p w14:paraId="29618B16" w14:textId="77777777" w:rsidR="009374EE" w:rsidRPr="004D752D" w:rsidRDefault="009374EE" w:rsidP="009374E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Handlingsplanen förankras, följs upp och revideras årligen.</w:t>
      </w:r>
    </w:p>
    <w:p w14:paraId="1E21A67B" w14:textId="77777777" w:rsidR="009374EE" w:rsidRPr="004D752D" w:rsidRDefault="009374EE" w:rsidP="009374E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Handlingsplanen hålls levande i föreningen genom snabbtest, värderingsövningar och informationsblad.</w:t>
      </w:r>
    </w:p>
    <w:p w14:paraId="0BFC8E36" w14:textId="77777777" w:rsidR="009374EE" w:rsidRPr="004D752D" w:rsidRDefault="009374EE" w:rsidP="009374EE">
      <w:pPr>
        <w:shd w:val="clear" w:color="auto" w:fill="FFFFFF"/>
        <w:spacing w:before="150" w:after="36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4D752D">
        <w:rPr>
          <w:rFonts w:eastAsia="Times New Roman" w:cstheme="minorHAnsi"/>
          <w:b/>
          <w:bCs/>
          <w:sz w:val="24"/>
          <w:szCs w:val="24"/>
          <w:lang w:eastAsia="sv-SE"/>
        </w:rPr>
        <w:t>Kontakter</w:t>
      </w:r>
    </w:p>
    <w:p w14:paraId="72E852B4" w14:textId="77777777" w:rsidR="009374EE" w:rsidRPr="004D752D" w:rsidRDefault="009374EE" w:rsidP="009374E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i/>
          <w:iCs/>
          <w:sz w:val="24"/>
          <w:szCs w:val="24"/>
          <w:lang w:eastAsia="sv-SE"/>
        </w:rPr>
        <w:t>Vem i föreningen kontaktar jag om jag oroar mig för/fått vetskap om en situation?</w:t>
      </w:r>
    </w:p>
    <w:p w14:paraId="55B9C038" w14:textId="77777777" w:rsidR="009374EE" w:rsidRPr="004D752D" w:rsidRDefault="009374EE" w:rsidP="009374E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Någon i styrelsen</w:t>
      </w:r>
    </w:p>
    <w:p w14:paraId="521015DC" w14:textId="77777777" w:rsidR="009374EE" w:rsidRPr="004D752D" w:rsidRDefault="009374EE" w:rsidP="009374E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i/>
          <w:iCs/>
          <w:sz w:val="24"/>
          <w:szCs w:val="24"/>
          <w:lang w:eastAsia="sv-SE"/>
        </w:rPr>
        <w:t>Vem i föreningen kontaktar socialtjänsten?</w:t>
      </w:r>
    </w:p>
    <w:p w14:paraId="4E2379E1" w14:textId="77777777" w:rsidR="009374EE" w:rsidRPr="004D752D" w:rsidRDefault="009374EE" w:rsidP="009374E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Ordföranden</w:t>
      </w:r>
    </w:p>
    <w:p w14:paraId="4207883A" w14:textId="77777777" w:rsidR="009374EE" w:rsidRPr="004D752D" w:rsidRDefault="009374EE" w:rsidP="009374E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i/>
          <w:iCs/>
          <w:sz w:val="24"/>
          <w:szCs w:val="24"/>
          <w:lang w:eastAsia="sv-SE"/>
        </w:rPr>
        <w:t>Vem i föreningen informerar den aktive?</w:t>
      </w:r>
    </w:p>
    <w:p w14:paraId="3601EA98" w14:textId="77777777" w:rsidR="009374EE" w:rsidRPr="004D752D" w:rsidRDefault="009374EE" w:rsidP="009374E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Någon i styrelsen</w:t>
      </w:r>
    </w:p>
    <w:p w14:paraId="029194AD" w14:textId="77777777" w:rsidR="009374EE" w:rsidRPr="004D752D" w:rsidRDefault="009374EE" w:rsidP="009374E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i/>
          <w:iCs/>
          <w:sz w:val="24"/>
          <w:szCs w:val="24"/>
          <w:lang w:eastAsia="sv-SE"/>
        </w:rPr>
        <w:t>Vem i föreningen informerar eventuella föräldrar?</w:t>
      </w:r>
    </w:p>
    <w:p w14:paraId="260160F4" w14:textId="77777777" w:rsidR="009374EE" w:rsidRPr="004D752D" w:rsidRDefault="009374EE" w:rsidP="009374E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Någon i styrelsen</w:t>
      </w:r>
    </w:p>
    <w:p w14:paraId="1DF13BA6" w14:textId="77777777" w:rsidR="009374EE" w:rsidRPr="004D752D" w:rsidRDefault="009374EE" w:rsidP="009374E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i/>
          <w:iCs/>
          <w:sz w:val="24"/>
          <w:szCs w:val="24"/>
          <w:lang w:eastAsia="sv-SE"/>
        </w:rPr>
        <w:t>Vem informerar övriga berörda/drabbade aktiva?</w:t>
      </w:r>
    </w:p>
    <w:p w14:paraId="4A8A12F7" w14:textId="77777777" w:rsidR="009374EE" w:rsidRPr="004D752D" w:rsidRDefault="009374EE" w:rsidP="009374E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4D752D">
        <w:rPr>
          <w:rFonts w:eastAsia="Times New Roman" w:cstheme="minorHAnsi"/>
          <w:sz w:val="24"/>
          <w:szCs w:val="24"/>
          <w:lang w:eastAsia="sv-SE"/>
        </w:rPr>
        <w:t>Huvudtränaren</w:t>
      </w:r>
    </w:p>
    <w:p w14:paraId="2E066865" w14:textId="77777777" w:rsidR="009374EE" w:rsidRPr="004D752D" w:rsidRDefault="009374EE" w:rsidP="009374EE">
      <w:pPr>
        <w:spacing w:line="240" w:lineRule="auto"/>
        <w:rPr>
          <w:rFonts w:cstheme="minorHAnsi"/>
        </w:rPr>
      </w:pPr>
    </w:p>
    <w:p w14:paraId="7FDD1F14" w14:textId="77777777" w:rsidR="009374EE" w:rsidRDefault="009374EE" w:rsidP="002D0A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</w:p>
    <w:p w14:paraId="267D68CD" w14:textId="342A46D5" w:rsidR="00496CE7" w:rsidRDefault="00496CE7" w:rsidP="002D0A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</w:p>
    <w:sectPr w:rsidR="00496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998"/>
    <w:multiLevelType w:val="hybridMultilevel"/>
    <w:tmpl w:val="9B76A42C"/>
    <w:lvl w:ilvl="0" w:tplc="BF7475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4317"/>
    <w:multiLevelType w:val="multilevel"/>
    <w:tmpl w:val="15FE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D4123"/>
    <w:multiLevelType w:val="hybridMultilevel"/>
    <w:tmpl w:val="FCFE1E44"/>
    <w:lvl w:ilvl="0" w:tplc="5BCAD2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54A1B"/>
    <w:multiLevelType w:val="multilevel"/>
    <w:tmpl w:val="607A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23CA1"/>
    <w:multiLevelType w:val="multilevel"/>
    <w:tmpl w:val="59AE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D6672"/>
    <w:multiLevelType w:val="multilevel"/>
    <w:tmpl w:val="CFAC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951AA"/>
    <w:multiLevelType w:val="multilevel"/>
    <w:tmpl w:val="35BC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3428E"/>
    <w:multiLevelType w:val="multilevel"/>
    <w:tmpl w:val="1118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9753E"/>
    <w:multiLevelType w:val="hybridMultilevel"/>
    <w:tmpl w:val="86583D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16791"/>
    <w:multiLevelType w:val="multilevel"/>
    <w:tmpl w:val="E41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56380"/>
    <w:multiLevelType w:val="hybridMultilevel"/>
    <w:tmpl w:val="E6F4C034"/>
    <w:lvl w:ilvl="0" w:tplc="BF7475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165AC"/>
    <w:multiLevelType w:val="hybridMultilevel"/>
    <w:tmpl w:val="9C10C096"/>
    <w:lvl w:ilvl="0" w:tplc="BF7475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0510D"/>
    <w:multiLevelType w:val="multilevel"/>
    <w:tmpl w:val="5042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0D09F8"/>
    <w:multiLevelType w:val="multilevel"/>
    <w:tmpl w:val="2C50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45DC2"/>
    <w:multiLevelType w:val="multilevel"/>
    <w:tmpl w:val="461C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AE187C"/>
    <w:multiLevelType w:val="multilevel"/>
    <w:tmpl w:val="07A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06AC1"/>
    <w:multiLevelType w:val="multilevel"/>
    <w:tmpl w:val="96442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11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16"/>
  </w:num>
  <w:num w:numId="12">
    <w:abstractNumId w:val="6"/>
  </w:num>
  <w:num w:numId="13">
    <w:abstractNumId w:val="5"/>
  </w:num>
  <w:num w:numId="14">
    <w:abstractNumId w:val="14"/>
  </w:num>
  <w:num w:numId="15">
    <w:abstractNumId w:val="13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54"/>
    <w:rsid w:val="000443F9"/>
    <w:rsid w:val="000A5FF8"/>
    <w:rsid w:val="001E51D1"/>
    <w:rsid w:val="002154A9"/>
    <w:rsid w:val="002B6854"/>
    <w:rsid w:val="002D0AEB"/>
    <w:rsid w:val="002D3CD9"/>
    <w:rsid w:val="0044553F"/>
    <w:rsid w:val="00496CE7"/>
    <w:rsid w:val="005C12AA"/>
    <w:rsid w:val="005F4C9E"/>
    <w:rsid w:val="00772612"/>
    <w:rsid w:val="008434F0"/>
    <w:rsid w:val="009374EE"/>
    <w:rsid w:val="009C7508"/>
    <w:rsid w:val="00B85DBB"/>
    <w:rsid w:val="00BF719F"/>
    <w:rsid w:val="00D2540E"/>
    <w:rsid w:val="00D818A5"/>
    <w:rsid w:val="00DD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D88D"/>
  <w15:chartTrackingRefBased/>
  <w15:docId w15:val="{E11F3924-530F-45E1-AD95-04391A69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5F4C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B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5F4C9E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5F4C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F4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ark">
    <w:name w:val="Strong"/>
    <w:basedOn w:val="Standardstycketeckensnitt"/>
    <w:uiPriority w:val="22"/>
    <w:qFormat/>
    <w:rsid w:val="00772612"/>
    <w:rPr>
      <w:b/>
      <w:bCs/>
    </w:rPr>
  </w:style>
  <w:style w:type="character" w:styleId="Betoning">
    <w:name w:val="Emphasis"/>
    <w:basedOn w:val="Standardstycketeckensnitt"/>
    <w:uiPriority w:val="20"/>
    <w:qFormat/>
    <w:rsid w:val="00772612"/>
    <w:rPr>
      <w:i/>
      <w:iCs/>
    </w:rPr>
  </w:style>
  <w:style w:type="paragraph" w:styleId="Liststycke">
    <w:name w:val="List Paragraph"/>
    <w:basedOn w:val="Normal"/>
    <w:uiPriority w:val="34"/>
    <w:qFormat/>
    <w:rsid w:val="002D3CD9"/>
    <w:pPr>
      <w:ind w:left="720"/>
      <w:contextualSpacing/>
    </w:pPr>
  </w:style>
  <w:style w:type="paragraph" w:customStyle="1" w:styleId="Default">
    <w:name w:val="Default"/>
    <w:rsid w:val="00BF7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1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Degerfeldt</dc:creator>
  <cp:keywords/>
  <dc:description/>
  <cp:lastModifiedBy>Karin Degerfeldt</cp:lastModifiedBy>
  <cp:revision>2</cp:revision>
  <dcterms:created xsi:type="dcterms:W3CDTF">2021-06-12T11:51:00Z</dcterms:created>
  <dcterms:modified xsi:type="dcterms:W3CDTF">2021-06-12T11:51:00Z</dcterms:modified>
</cp:coreProperties>
</file>