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E3C7" w14:textId="6857F4B4" w:rsidR="000A5C1D" w:rsidRDefault="00D56FAE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  <w:r>
        <w:rPr>
          <w:rFonts w:ascii="system-ui" w:hAnsi="system-ui"/>
        </w:rPr>
        <w:t>Kioskrutiner</w:t>
      </w:r>
    </w:p>
    <w:p w14:paraId="33B91126" w14:textId="77777777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</w:p>
    <w:p w14:paraId="76EC7ABC" w14:textId="61444830" w:rsidR="00D56FAE" w:rsidRDefault="00D56FAE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  <w:r>
        <w:rPr>
          <w:rFonts w:ascii="system-ui" w:hAnsi="system-ui"/>
        </w:rPr>
        <w:t xml:space="preserve">2 personer i fiket per match. Ta med varsin </w:t>
      </w:r>
      <w:proofErr w:type="spellStart"/>
      <w:r>
        <w:rPr>
          <w:rFonts w:ascii="system-ui" w:hAnsi="system-ui"/>
        </w:rPr>
        <w:t>långpannekaka</w:t>
      </w:r>
      <w:proofErr w:type="spellEnd"/>
      <w:r>
        <w:rPr>
          <w:rFonts w:ascii="system-ui" w:hAnsi="system-ui"/>
        </w:rPr>
        <w:t>.</w:t>
      </w:r>
    </w:p>
    <w:p w14:paraId="6A7B3FD3" w14:textId="77777777" w:rsidR="00D56FAE" w:rsidRDefault="00D56FAE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</w:p>
    <w:p w14:paraId="5DD3C00F" w14:textId="77777777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  <w:r>
        <w:rPr>
          <w:rFonts w:ascii="system-ui" w:hAnsi="system-ui"/>
        </w:rPr>
        <w:t xml:space="preserve">Vi hämtar nyckeln/blippen till köket i förrådet som tränarna låser upp till oss. Nyckeln/blippen hänger till höger på en hylla i ett </w:t>
      </w:r>
      <w:proofErr w:type="spellStart"/>
      <w:r>
        <w:rPr>
          <w:rFonts w:ascii="system-ui" w:hAnsi="system-ui"/>
        </w:rPr>
        <w:t>nyckelband</w:t>
      </w:r>
      <w:proofErr w:type="spellEnd"/>
      <w:r>
        <w:rPr>
          <w:rFonts w:ascii="system-ui" w:hAnsi="system-ui"/>
        </w:rPr>
        <w:t>. Med blippen kommer du in i köket. </w:t>
      </w:r>
    </w:p>
    <w:p w14:paraId="1F7BF6D0" w14:textId="77777777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</w:p>
    <w:p w14:paraId="71B84A99" w14:textId="6DA58625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  <w:r>
        <w:rPr>
          <w:rFonts w:ascii="system-ui" w:hAnsi="system-ui"/>
        </w:rPr>
        <w:t xml:space="preserve">I förrådet /skafferiet har vi </w:t>
      </w:r>
      <w:r w:rsidR="00D56FAE">
        <w:rPr>
          <w:rFonts w:ascii="system-ui" w:hAnsi="system-ui"/>
        </w:rPr>
        <w:t>ett</w:t>
      </w:r>
      <w:r>
        <w:rPr>
          <w:rFonts w:ascii="system-ui" w:hAnsi="system-ui"/>
        </w:rPr>
        <w:t xml:space="preserve"> hyllplan som är markerade Dam jun. Där finns bakplåtspapper/ läsk/loka/kaffe/muggar/</w:t>
      </w:r>
      <w:proofErr w:type="spellStart"/>
      <w:r>
        <w:rPr>
          <w:rFonts w:ascii="system-ui" w:hAnsi="system-ui"/>
        </w:rPr>
        <w:t>delicatobollar</w:t>
      </w:r>
      <w:proofErr w:type="spellEnd"/>
      <w:r>
        <w:rPr>
          <w:rFonts w:ascii="system-ui" w:hAnsi="system-ui"/>
        </w:rPr>
        <w:t>/Ahlgrens bilar. Även prislista och QR kod. </w:t>
      </w:r>
    </w:p>
    <w:p w14:paraId="4612C2E6" w14:textId="77777777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</w:p>
    <w:p w14:paraId="58CBBA02" w14:textId="77777777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  <w:r>
        <w:rPr>
          <w:rFonts w:ascii="system-ui" w:hAnsi="system-ui"/>
        </w:rPr>
        <w:t>I frysen har vi också två hyllplan som är markerade med Dam jun.</w:t>
      </w:r>
    </w:p>
    <w:p w14:paraId="1AABD15F" w14:textId="77777777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</w:p>
    <w:p w14:paraId="4C8BD98A" w14:textId="77777777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  <w:r>
        <w:rPr>
          <w:rFonts w:ascii="system-ui" w:hAnsi="system-ui"/>
        </w:rPr>
        <w:t>Vi säljer enbart varma mackor som finns i frysen.</w:t>
      </w:r>
    </w:p>
    <w:p w14:paraId="2C256D88" w14:textId="4E1D1A3E" w:rsidR="000A5C1D" w:rsidRDefault="000A5C1D" w:rsidP="000A5C1D">
      <w:pPr>
        <w:pStyle w:val="Normalwebb"/>
        <w:spacing w:before="0" w:beforeAutospacing="0" w:after="0" w:afterAutospacing="0"/>
        <w:rPr>
          <w:rFonts w:ascii="system-ui" w:hAnsi="system-ui"/>
        </w:rPr>
      </w:pPr>
      <w:r>
        <w:rPr>
          <w:rFonts w:ascii="system-ui" w:hAnsi="system-ui"/>
        </w:rPr>
        <w:t>Lägg alltid bakplåtspapper runt mackan innan uppvärmning på mackjärnet.  Blir det över kakor frys gärna in i vårat frysfack så har vi om det krisar nån gång.  Har ni några funderingar kan ni höra av er till</w:t>
      </w:r>
      <w:r w:rsidR="00D56FAE">
        <w:rPr>
          <w:rFonts w:ascii="system-ui" w:hAnsi="system-ui"/>
        </w:rPr>
        <w:t xml:space="preserve"> Jenny </w:t>
      </w:r>
      <w:proofErr w:type="gramStart"/>
      <w:r w:rsidR="00D56FAE">
        <w:rPr>
          <w:rFonts w:ascii="system-ui" w:hAnsi="system-ui"/>
        </w:rPr>
        <w:t>0702-508218</w:t>
      </w:r>
      <w:proofErr w:type="gramEnd"/>
    </w:p>
    <w:p w14:paraId="6BE8D14F" w14:textId="77777777" w:rsidR="00C50683" w:rsidRDefault="00C50683"/>
    <w:sectPr w:rsidR="00C50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1D"/>
    <w:rsid w:val="000A5C1D"/>
    <w:rsid w:val="006A2E9F"/>
    <w:rsid w:val="007507C2"/>
    <w:rsid w:val="00C50683"/>
    <w:rsid w:val="00D56FAE"/>
    <w:rsid w:val="00F8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34CB"/>
  <w15:chartTrackingRefBased/>
  <w15:docId w15:val="{B0F8D092-A8B6-4C4C-AD25-BC6E7A66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C1D"/>
    <w:pPr>
      <w:spacing w:after="0" w:line="240" w:lineRule="auto"/>
    </w:pPr>
    <w:rPr>
      <w:rFonts w:ascii="Aptos" w:hAnsi="Aptos" w:cs="Aptos"/>
      <w:kern w:val="0"/>
      <w:sz w:val="24"/>
      <w:szCs w:val="24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0A5C1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A5C1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A5C1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A5C1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A5C1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A5C1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A5C1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A5C1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A5C1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A5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A5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A5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A5C1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A5C1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A5C1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A5C1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A5C1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A5C1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A5C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0A5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A5C1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A5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A5C1D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0A5C1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A5C1D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0A5C1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A5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A5C1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A5C1D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0A5C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652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Klipp 1</dc:creator>
  <cp:keywords/>
  <dc:description/>
  <cp:lastModifiedBy>Jenny Elvå</cp:lastModifiedBy>
  <cp:revision>2</cp:revision>
  <dcterms:created xsi:type="dcterms:W3CDTF">2026-09-29T12:44:00Z</dcterms:created>
  <dcterms:modified xsi:type="dcterms:W3CDTF">2026-09-29T12:44:00Z</dcterms:modified>
</cp:coreProperties>
</file>