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C2" w:rsidRDefault="00B22CD0" w:rsidP="001433C2">
      <w:pPr>
        <w:pStyle w:val="Bild"/>
      </w:pPr>
      <w:r>
        <w:rPr>
          <w:lang w:eastAsia="sv-SE"/>
        </w:rPr>
        <w:drawing>
          <wp:inline distT="0" distB="0" distL="0" distR="0" wp14:anchorId="4BE1A2C6" wp14:editId="2A2E66D0">
            <wp:extent cx="1111910" cy="76298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6950" cy="79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3C2" w:rsidRDefault="00790AB5" w:rsidP="001433C2">
      <w:pPr>
        <w:pStyle w:val="Rubrik1"/>
      </w:pPr>
      <w:sdt>
        <w:sdtPr>
          <w:alias w:val="Mötesanteckningar:"/>
          <w:tag w:val="Mötesanteckningar:"/>
          <w:id w:val="630518339"/>
          <w:placeholder>
            <w:docPart w:val="9CE759E3CFCA4D97979C3C92351B3A2E"/>
          </w:placeholder>
          <w:temporary/>
          <w:showingPlcHdr/>
        </w:sdtPr>
        <w:sdtEndPr/>
        <w:sdtContent>
          <w:r w:rsidR="001433C2">
            <w:rPr>
              <w:lang w:bidi="sv-SE"/>
            </w:rPr>
            <w:t>Mötesanteckningar</w:t>
          </w:r>
        </w:sdtContent>
      </w:sdt>
    </w:p>
    <w:tbl>
      <w:tblPr>
        <w:tblW w:w="488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udentinformationstabell"/>
      </w:tblPr>
      <w:tblGrid>
        <w:gridCol w:w="1841"/>
        <w:gridCol w:w="4459"/>
        <w:gridCol w:w="1148"/>
        <w:gridCol w:w="2787"/>
      </w:tblGrid>
      <w:tr w:rsidR="001433C2" w:rsidTr="00291E85">
        <w:tc>
          <w:tcPr>
            <w:tcW w:w="1276" w:type="dxa"/>
            <w:tcBorders>
              <w:bottom w:val="nil"/>
            </w:tcBorders>
          </w:tcPr>
          <w:p w:rsidR="001433C2" w:rsidRDefault="0094122A" w:rsidP="0094122A">
            <w:pPr>
              <w:spacing w:after="0" w:line="240" w:lineRule="auto"/>
            </w:pPr>
            <w:r>
              <w:t>Föräldramöte</w:t>
            </w:r>
          </w:p>
        </w:tc>
        <w:tc>
          <w:tcPr>
            <w:tcW w:w="4857" w:type="dxa"/>
          </w:tcPr>
          <w:p w:rsidR="001433C2" w:rsidRDefault="0094122A" w:rsidP="0094122A">
            <w:pPr>
              <w:spacing w:after="0" w:line="240" w:lineRule="auto"/>
            </w:pPr>
            <w:r>
              <w:t xml:space="preserve"> </w:t>
            </w:r>
            <w:r w:rsidR="00B22CD0">
              <w:t>GK IBS F05</w:t>
            </w:r>
          </w:p>
        </w:tc>
        <w:tc>
          <w:tcPr>
            <w:tcW w:w="1162" w:type="dxa"/>
            <w:tcBorders>
              <w:bottom w:val="nil"/>
            </w:tcBorders>
          </w:tcPr>
          <w:p w:rsidR="001433C2" w:rsidRDefault="00790AB5" w:rsidP="008A78EB">
            <w:pPr>
              <w:spacing w:after="0" w:line="240" w:lineRule="auto"/>
            </w:pPr>
            <w:sdt>
              <w:sdtPr>
                <w:alias w:val="Datum:"/>
                <w:tag w:val="Datum:"/>
                <w:id w:val="-1701233729"/>
                <w:placeholder>
                  <w:docPart w:val="72991B1C002249F2AF6E794A232CCA0C"/>
                </w:placeholder>
                <w:temporary/>
                <w:showingPlcHdr/>
              </w:sdtPr>
              <w:sdtEndPr/>
              <w:sdtContent>
                <w:r w:rsidR="001433C2">
                  <w:rPr>
                    <w:lang w:bidi="sv-SE"/>
                  </w:rPr>
                  <w:t>Datum:</w:t>
                </w:r>
              </w:sdtContent>
            </w:sdt>
          </w:p>
        </w:tc>
        <w:tc>
          <w:tcPr>
            <w:tcW w:w="2940" w:type="dxa"/>
          </w:tcPr>
          <w:p w:rsidR="001433C2" w:rsidRDefault="0094122A" w:rsidP="0094122A">
            <w:pPr>
              <w:spacing w:after="0" w:line="240" w:lineRule="auto"/>
            </w:pPr>
            <w:proofErr w:type="gramStart"/>
            <w:r>
              <w:t>20181023</w:t>
            </w:r>
            <w:proofErr w:type="gramEnd"/>
          </w:p>
        </w:tc>
      </w:tr>
    </w:tbl>
    <w:p w:rsidR="001433C2" w:rsidRDefault="001433C2" w:rsidP="00B22CD0">
      <w:pPr>
        <w:pStyle w:val="Rubrik2"/>
        <w:jc w:val="left"/>
      </w:pPr>
      <w:r>
        <w:rPr>
          <w:lang w:bidi="sv-SE"/>
        </w:rPr>
        <w:t xml:space="preserve"> </w:t>
      </w:r>
      <w:sdt>
        <w:sdtPr>
          <w:rPr>
            <w:color w:val="418AB3" w:themeColor="accent1"/>
          </w:rPr>
          <w:alias w:val="Diskussionspunkter"/>
          <w:tag w:val="Diskussionspunkter"/>
          <w:id w:val="941891159"/>
          <w:placeholder>
            <w:docPart w:val="54E7FB90D32D4E3496BF4FD32FE8DC35"/>
          </w:placeholder>
          <w:temporary/>
          <w:showingPlcHdr/>
        </w:sdtPr>
        <w:sdtEndPr/>
        <w:sdtContent>
          <w:r w:rsidRPr="00B22CD0">
            <w:rPr>
              <w:color w:val="418AB3" w:themeColor="accent1"/>
              <w:lang w:bidi="sv-SE"/>
            </w:rPr>
            <w:t>Diskussionspunkter</w:t>
          </w:r>
        </w:sdtContent>
      </w:sdt>
    </w:p>
    <w:tbl>
      <w:tblPr>
        <w:tblStyle w:val="Mtesanteckningar"/>
        <w:tblW w:w="0" w:type="auto"/>
        <w:tblLook w:val="0600" w:firstRow="0" w:lastRow="0" w:firstColumn="0" w:lastColumn="0" w:noHBand="1" w:noVBand="1"/>
        <w:tblDescription w:val="Tabell för mötets diskussionspunkter"/>
      </w:tblPr>
      <w:tblGrid>
        <w:gridCol w:w="10467"/>
      </w:tblGrid>
      <w:tr w:rsidR="001433C2" w:rsidTr="008A78EB">
        <w:tc>
          <w:tcPr>
            <w:tcW w:w="10800" w:type="dxa"/>
          </w:tcPr>
          <w:p w:rsidR="001433C2" w:rsidRDefault="0094122A" w:rsidP="0094122A">
            <w:pPr>
              <w:contextualSpacing/>
            </w:pPr>
            <w:r>
              <w:t>Samma tränare och ledare som förra året</w:t>
            </w:r>
          </w:p>
        </w:tc>
      </w:tr>
      <w:tr w:rsidR="001433C2" w:rsidTr="008A78EB">
        <w:tc>
          <w:tcPr>
            <w:tcW w:w="10800" w:type="dxa"/>
          </w:tcPr>
          <w:p w:rsidR="001433C2" w:rsidRDefault="0094122A" w:rsidP="0094122A">
            <w:pPr>
              <w:contextualSpacing/>
            </w:pPr>
            <w:r>
              <w:t>Nytt för året är att alla har ett ansvarområde (se protokoll) respektive grupp ser till att det funkar och kallar in resurser om det behövs.</w:t>
            </w:r>
          </w:p>
        </w:tc>
      </w:tr>
      <w:tr w:rsidR="001433C2" w:rsidTr="008A78EB">
        <w:tc>
          <w:tcPr>
            <w:tcW w:w="10800" w:type="dxa"/>
          </w:tcPr>
          <w:p w:rsidR="001433C2" w:rsidRDefault="0094122A" w:rsidP="0094122A">
            <w:pPr>
              <w:contextualSpacing/>
            </w:pPr>
            <w:r>
              <w:t xml:space="preserve">Alla hjälper till att baka som tidigare även om 3 </w:t>
            </w:r>
            <w:proofErr w:type="spellStart"/>
            <w:r>
              <w:t>st</w:t>
            </w:r>
            <w:proofErr w:type="spellEnd"/>
            <w:r>
              <w:t xml:space="preserve"> är ansvarig för </w:t>
            </w:r>
            <w:proofErr w:type="spellStart"/>
            <w:r>
              <w:t>fsg</w:t>
            </w:r>
            <w:proofErr w:type="spellEnd"/>
            <w:r>
              <w:t>.</w:t>
            </w:r>
          </w:p>
        </w:tc>
      </w:tr>
      <w:tr w:rsidR="001433C2" w:rsidTr="008A78EB">
        <w:tc>
          <w:tcPr>
            <w:tcW w:w="10800" w:type="dxa"/>
          </w:tcPr>
          <w:p w:rsidR="0094122A" w:rsidRPr="009D70EE" w:rsidRDefault="0094122A" w:rsidP="0094122A">
            <w:pPr>
              <w:contextualSpacing/>
            </w:pPr>
            <w:r>
              <w:t xml:space="preserve">Tidigare har </w:t>
            </w:r>
            <w:proofErr w:type="spellStart"/>
            <w:r>
              <w:t>seket</w:t>
            </w:r>
            <w:proofErr w:type="spellEnd"/>
            <w:r>
              <w:t xml:space="preserve"> fått </w:t>
            </w:r>
            <w:proofErr w:type="gramStart"/>
            <w:r>
              <w:t>fika ,</w:t>
            </w:r>
            <w:proofErr w:type="gramEnd"/>
            <w:r>
              <w:t>men nu har det beslutats att alla betalar för fika då det går till laget, domarna får fika om dom vill ha.</w:t>
            </w:r>
          </w:p>
        </w:tc>
      </w:tr>
      <w:tr w:rsidR="001433C2" w:rsidTr="008A78EB">
        <w:tc>
          <w:tcPr>
            <w:tcW w:w="10800" w:type="dxa"/>
          </w:tcPr>
          <w:p w:rsidR="0094122A" w:rsidRPr="009D70EE" w:rsidRDefault="0094122A" w:rsidP="0094122A">
            <w:pPr>
              <w:contextualSpacing/>
            </w:pPr>
            <w:r>
              <w:t xml:space="preserve">På torsdagsträningarna behövs det hjälp med att ta ned </w:t>
            </w:r>
            <w:proofErr w:type="gramStart"/>
            <w:r>
              <w:t>sargen .</w:t>
            </w:r>
            <w:proofErr w:type="gramEnd"/>
          </w:p>
        </w:tc>
      </w:tr>
    </w:tbl>
    <w:p w:rsidR="0094122A" w:rsidRPr="00B22CD0" w:rsidRDefault="00B22CD0" w:rsidP="0094122A">
      <w:pPr>
        <w:pStyle w:val="Rubrik3"/>
        <w:jc w:val="left"/>
        <w:rPr>
          <w:b w:val="0"/>
          <w:color w:val="auto"/>
          <w:sz w:val="28"/>
          <w:szCs w:val="28"/>
          <w:lang w:bidi="sv-SE"/>
        </w:rPr>
      </w:pPr>
      <w:r>
        <w:rPr>
          <w:b w:val="0"/>
          <w:color w:val="auto"/>
          <w:sz w:val="28"/>
          <w:szCs w:val="28"/>
          <w:lang w:bidi="sv-SE"/>
        </w:rPr>
        <w:t>Stefan k</w:t>
      </w:r>
      <w:r w:rsidRPr="00B22CD0">
        <w:rPr>
          <w:b w:val="0"/>
          <w:color w:val="auto"/>
          <w:sz w:val="28"/>
          <w:szCs w:val="28"/>
          <w:lang w:bidi="sv-SE"/>
        </w:rPr>
        <w:t>olla</w:t>
      </w:r>
      <w:r>
        <w:rPr>
          <w:b w:val="0"/>
          <w:color w:val="auto"/>
          <w:sz w:val="28"/>
          <w:szCs w:val="28"/>
          <w:lang w:bidi="sv-SE"/>
        </w:rPr>
        <w:t>r</w:t>
      </w:r>
      <w:r w:rsidRPr="00B22CD0">
        <w:rPr>
          <w:b w:val="0"/>
          <w:color w:val="auto"/>
          <w:sz w:val="28"/>
          <w:szCs w:val="28"/>
          <w:lang w:bidi="sv-SE"/>
        </w:rPr>
        <w:t xml:space="preserve"> boende för övernattning då vi har match både </w:t>
      </w:r>
      <w:proofErr w:type="spellStart"/>
      <w:r w:rsidRPr="00B22CD0">
        <w:rPr>
          <w:b w:val="0"/>
          <w:color w:val="auto"/>
          <w:sz w:val="28"/>
          <w:szCs w:val="28"/>
          <w:lang w:bidi="sv-SE"/>
        </w:rPr>
        <w:t>lör</w:t>
      </w:r>
      <w:proofErr w:type="spellEnd"/>
      <w:r w:rsidRPr="00B22CD0">
        <w:rPr>
          <w:b w:val="0"/>
          <w:color w:val="auto"/>
          <w:sz w:val="28"/>
          <w:szCs w:val="28"/>
          <w:lang w:bidi="sv-SE"/>
        </w:rPr>
        <w:t xml:space="preserve"> och sön.</w:t>
      </w:r>
    </w:p>
    <w:p w:rsidR="00B22CD0" w:rsidRPr="00B22CD0" w:rsidRDefault="005C635C" w:rsidP="0094122A">
      <w:pPr>
        <w:pStyle w:val="Rubrik3"/>
        <w:jc w:val="left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  <w:lang w:bidi="sv-SE"/>
        </w:rPr>
        <w:t>Ett tillfälle i S</w:t>
      </w:r>
      <w:r w:rsidR="00B22CD0" w:rsidRPr="00B22CD0">
        <w:rPr>
          <w:b w:val="0"/>
          <w:color w:val="auto"/>
          <w:sz w:val="28"/>
          <w:szCs w:val="28"/>
          <w:lang w:bidi="sv-SE"/>
        </w:rPr>
        <w:t xml:space="preserve">undsvall </w:t>
      </w:r>
      <w:r w:rsidR="00B22CD0">
        <w:rPr>
          <w:b w:val="0"/>
          <w:color w:val="auto"/>
          <w:sz w:val="28"/>
          <w:szCs w:val="28"/>
          <w:lang w:bidi="sv-SE"/>
        </w:rPr>
        <w:t xml:space="preserve">8-9/12 </w:t>
      </w:r>
      <w:r>
        <w:rPr>
          <w:b w:val="0"/>
          <w:color w:val="auto"/>
          <w:sz w:val="28"/>
          <w:szCs w:val="28"/>
          <w:lang w:bidi="sv-SE"/>
        </w:rPr>
        <w:t xml:space="preserve">350 </w:t>
      </w:r>
      <w:proofErr w:type="gramStart"/>
      <w:r>
        <w:rPr>
          <w:b w:val="0"/>
          <w:color w:val="auto"/>
          <w:sz w:val="28"/>
          <w:szCs w:val="28"/>
          <w:lang w:bidi="sv-SE"/>
        </w:rPr>
        <w:t>kr / spelare</w:t>
      </w:r>
      <w:proofErr w:type="gramEnd"/>
      <w:r>
        <w:rPr>
          <w:b w:val="0"/>
          <w:color w:val="auto"/>
          <w:sz w:val="28"/>
          <w:szCs w:val="28"/>
          <w:lang w:bidi="sv-SE"/>
        </w:rPr>
        <w:t xml:space="preserve"> på </w:t>
      </w:r>
      <w:proofErr w:type="spellStart"/>
      <w:r>
        <w:rPr>
          <w:b w:val="0"/>
          <w:color w:val="auto"/>
          <w:sz w:val="28"/>
          <w:szCs w:val="28"/>
          <w:lang w:bidi="sv-SE"/>
        </w:rPr>
        <w:t>scandic</w:t>
      </w:r>
      <w:proofErr w:type="spellEnd"/>
      <w:r>
        <w:rPr>
          <w:b w:val="0"/>
          <w:color w:val="auto"/>
          <w:sz w:val="28"/>
          <w:szCs w:val="28"/>
          <w:lang w:bidi="sv-SE"/>
        </w:rPr>
        <w:t xml:space="preserve"> samt 99 kr för middag. O</w:t>
      </w:r>
      <w:r w:rsidR="00B22CD0" w:rsidRPr="00B22CD0">
        <w:rPr>
          <w:b w:val="0"/>
          <w:color w:val="auto"/>
          <w:sz w:val="28"/>
          <w:szCs w:val="28"/>
          <w:lang w:bidi="sv-SE"/>
        </w:rPr>
        <w:t>ch ett i Östersund</w:t>
      </w:r>
      <w:r w:rsidR="00B22CD0">
        <w:rPr>
          <w:b w:val="0"/>
          <w:color w:val="auto"/>
          <w:sz w:val="28"/>
          <w:szCs w:val="28"/>
          <w:lang w:bidi="sv-SE"/>
        </w:rPr>
        <w:t xml:space="preserve"> 30-31/3. </w:t>
      </w:r>
      <w:proofErr w:type="spellStart"/>
      <w:r w:rsidR="00B22CD0">
        <w:rPr>
          <w:b w:val="0"/>
          <w:color w:val="auto"/>
          <w:sz w:val="28"/>
          <w:szCs w:val="28"/>
          <w:lang w:bidi="sv-SE"/>
        </w:rPr>
        <w:t>Ev</w:t>
      </w:r>
      <w:proofErr w:type="spellEnd"/>
      <w:r w:rsidR="00B22CD0">
        <w:rPr>
          <w:b w:val="0"/>
          <w:color w:val="auto"/>
          <w:sz w:val="28"/>
          <w:szCs w:val="28"/>
          <w:lang w:bidi="sv-SE"/>
        </w:rPr>
        <w:t xml:space="preserve"> minibuss vid dessa tillfällen. Alla är med på att betala extra för detta</w:t>
      </w:r>
      <w:r w:rsidR="002E7E88">
        <w:rPr>
          <w:b w:val="0"/>
          <w:color w:val="auto"/>
          <w:sz w:val="28"/>
          <w:szCs w:val="28"/>
          <w:lang w:bidi="sv-SE"/>
        </w:rPr>
        <w:t>.</w:t>
      </w:r>
    </w:p>
    <w:p w:rsidR="001433C2" w:rsidRDefault="001433C2" w:rsidP="001433C2">
      <w:pPr>
        <w:pStyle w:val="Rubrik3"/>
      </w:pPr>
    </w:p>
    <w:tbl>
      <w:tblPr>
        <w:tblStyle w:val="Mtesanteckningar"/>
        <w:tblW w:w="5000" w:type="pct"/>
        <w:tblLook w:val="04A0" w:firstRow="1" w:lastRow="0" w:firstColumn="1" w:lastColumn="0" w:noHBand="0" w:noVBand="1"/>
        <w:tblDescription w:val="Tabell för åtgärder som ska vidtas"/>
      </w:tblPr>
      <w:tblGrid>
        <w:gridCol w:w="10467"/>
      </w:tblGrid>
      <w:tr w:rsidR="001433C2" w:rsidTr="0094122A">
        <w:tc>
          <w:tcPr>
            <w:tcW w:w="10467" w:type="dxa"/>
          </w:tcPr>
          <w:p w:rsidR="001433C2" w:rsidRDefault="0094122A" w:rsidP="0094122A">
            <w:pPr>
              <w:pStyle w:val="Brdtext"/>
            </w:pPr>
            <w:r>
              <w:t>Varje spelare ska i år dra i 2650 kr i vinst ,</w:t>
            </w:r>
            <w:r w:rsidR="00E3668A">
              <w:t xml:space="preserve"> det finns möjlighet till friköp om man vill slippa sälja. A</w:t>
            </w:r>
            <w:r>
              <w:t xml:space="preserve">lla spelare ska sälja 56 </w:t>
            </w:r>
            <w:proofErr w:type="spellStart"/>
            <w:r>
              <w:t>brk</w:t>
            </w:r>
            <w:proofErr w:type="spellEnd"/>
            <w:r>
              <w:t xml:space="preserve"> pepparkakor 5 för 100 kr. detta ger en vinst på ca 16000kr, vi ska även som tidigare år sälja </w:t>
            </w:r>
            <w:proofErr w:type="spellStart"/>
            <w:r>
              <w:t>ullmax</w:t>
            </w:r>
            <w:proofErr w:type="spellEnd"/>
            <w:r>
              <w:t xml:space="preserve"> där finns ett minimikrav på 15000kr för att få det fraktfritt.  Vi kommer även att eft</w:t>
            </w:r>
            <w:r w:rsidR="00E3668A">
              <w:t xml:space="preserve">er nyår göra en </w:t>
            </w:r>
            <w:proofErr w:type="spellStart"/>
            <w:r w:rsidR="00E3668A">
              <w:t>fsg</w:t>
            </w:r>
            <w:proofErr w:type="spellEnd"/>
            <w:r w:rsidR="00E3668A">
              <w:t xml:space="preserve"> </w:t>
            </w:r>
            <w:proofErr w:type="spellStart"/>
            <w:r w:rsidR="00E3668A">
              <w:t>aktv</w:t>
            </w:r>
            <w:proofErr w:type="spellEnd"/>
            <w:r>
              <w:t xml:space="preserve"> </w:t>
            </w:r>
            <w:r w:rsidR="00E3668A">
              <w:t>t</w:t>
            </w:r>
            <w:r>
              <w:t>ill för att stärka kassan innan cupen i april</w:t>
            </w:r>
            <w:r w:rsidR="001B4485">
              <w:t xml:space="preserve">. Målet är att totalt få in minst 45000kr. </w:t>
            </w:r>
            <w:proofErr w:type="gramStart"/>
            <w:r w:rsidR="001B4485">
              <w:t>samma som förra året ska</w:t>
            </w:r>
            <w:r w:rsidR="00E3668A">
              <w:t xml:space="preserve"> vi</w:t>
            </w:r>
            <w:r w:rsidR="001B4485">
              <w:t xml:space="preserve"> även jobba för att få in sponsorer till bussen när vi åker på cup.</w:t>
            </w:r>
            <w:proofErr w:type="gramEnd"/>
          </w:p>
          <w:p w:rsidR="001B4485" w:rsidRPr="00884D8D" w:rsidRDefault="001B4485" w:rsidP="0094122A">
            <w:pPr>
              <w:pStyle w:val="Brdtext"/>
            </w:pPr>
            <w:r>
              <w:t xml:space="preserve">Förslag att även kolla om det går att sälja fika på </w:t>
            </w:r>
            <w:proofErr w:type="spellStart"/>
            <w:r>
              <w:t>coop</w:t>
            </w:r>
            <w:proofErr w:type="spellEnd"/>
            <w:r>
              <w:t xml:space="preserve"> i gullänget till jul för att få in pengar, Malin Och Erika D håller i </w:t>
            </w:r>
            <w:proofErr w:type="gramStart"/>
            <w:r>
              <w:t>detta .</w:t>
            </w:r>
            <w:proofErr w:type="gramEnd"/>
            <w:r>
              <w:t xml:space="preserve"> Stefan kollar om det går att stå där. </w:t>
            </w:r>
            <w:proofErr w:type="gramStart"/>
            <w:r>
              <w:t>Ingen  extra</w:t>
            </w:r>
            <w:proofErr w:type="gramEnd"/>
            <w:r>
              <w:t xml:space="preserve"> inbetalning till laget i nuläget .</w:t>
            </w:r>
          </w:p>
        </w:tc>
      </w:tr>
      <w:tr w:rsidR="001433C2" w:rsidTr="0094122A">
        <w:tc>
          <w:tcPr>
            <w:tcW w:w="10467" w:type="dxa"/>
          </w:tcPr>
          <w:p w:rsidR="001433C2" w:rsidRPr="00884D8D" w:rsidRDefault="001B4485" w:rsidP="001B4485">
            <w:pPr>
              <w:pStyle w:val="Brdtext"/>
            </w:pPr>
            <w:r>
              <w:t>Deltagaravgiften kommer att fortsättningsvis betalas själv utan att det dras pengar från lagkassan.</w:t>
            </w:r>
          </w:p>
        </w:tc>
      </w:tr>
      <w:tr w:rsidR="001433C2" w:rsidTr="0094122A">
        <w:tc>
          <w:tcPr>
            <w:tcW w:w="10467" w:type="dxa"/>
          </w:tcPr>
          <w:p w:rsidR="001433C2" w:rsidRPr="00884D8D" w:rsidRDefault="001B4485" w:rsidP="001B4485">
            <w:pPr>
              <w:pStyle w:val="Brdtext"/>
            </w:pPr>
            <w:r>
              <w:t>Detaljstyrningen på matcherna anser vissa</w:t>
            </w:r>
            <w:r w:rsidR="002E7E88">
              <w:t xml:space="preserve"> </w:t>
            </w:r>
            <w:proofErr w:type="gramStart"/>
            <w:r w:rsidR="002E7E88">
              <w:t xml:space="preserve">spelare </w:t>
            </w:r>
            <w:r>
              <w:t xml:space="preserve"> är</w:t>
            </w:r>
            <w:proofErr w:type="gramEnd"/>
            <w:r>
              <w:t xml:space="preserve"> för hård, föräldrarna uppmanar till att låta spelarna få ta mer eget ansvar och låta dom lösa </w:t>
            </w:r>
            <w:r>
              <w:lastRenderedPageBreak/>
              <w:t>problem själva och få göra fel ibland. Det upplevs att spelarna blir stressad över att</w:t>
            </w:r>
            <w:r w:rsidR="002E7E88">
              <w:t xml:space="preserve"> </w:t>
            </w:r>
            <w:r w:rsidR="00434363">
              <w:t xml:space="preserve">vara </w:t>
            </w:r>
            <w:r w:rsidR="002E7E88">
              <w:t xml:space="preserve">rädd </w:t>
            </w:r>
            <w:r w:rsidR="00434363">
              <w:t>o</w:t>
            </w:r>
            <w:r>
              <w:t xml:space="preserve"> göra fel på planen.</w:t>
            </w:r>
            <w:r w:rsidR="002E7E88">
              <w:t xml:space="preserve"> </w:t>
            </w:r>
          </w:p>
        </w:tc>
      </w:tr>
      <w:tr w:rsidR="001433C2" w:rsidTr="0094122A">
        <w:tc>
          <w:tcPr>
            <w:tcW w:w="10467" w:type="dxa"/>
          </w:tcPr>
          <w:p w:rsidR="001433C2" w:rsidRDefault="00B22CD0" w:rsidP="00B22CD0">
            <w:pPr>
              <w:pStyle w:val="Brdtext"/>
            </w:pPr>
            <w:r>
              <w:lastRenderedPageBreak/>
              <w:t xml:space="preserve">Vi har bestämt att vara med på Paradiscupen 2-4 jan samt Örebrocupen 5-7 apr. </w:t>
            </w:r>
          </w:p>
          <w:p w:rsidR="005C635C" w:rsidRDefault="005C635C" w:rsidP="00B22CD0">
            <w:pPr>
              <w:pStyle w:val="Brdtext"/>
            </w:pPr>
          </w:p>
          <w:p w:rsidR="005C635C" w:rsidRDefault="005C635C" w:rsidP="00B22CD0">
            <w:pPr>
              <w:pStyle w:val="Brdtext"/>
            </w:pPr>
            <w:r>
              <w:t xml:space="preserve">Vi upplever att spelarna överkonsumerar proteinbars som både före och efter match. Dessa kalorier förbrukar dom </w:t>
            </w:r>
            <w:proofErr w:type="gramStart"/>
            <w:r>
              <w:t>inte .</w:t>
            </w:r>
            <w:proofErr w:type="gramEnd"/>
            <w:r>
              <w:t xml:space="preserve"> Det används istället för ett riktigt </w:t>
            </w:r>
            <w:proofErr w:type="gramStart"/>
            <w:r>
              <w:t>mellanmål .</w:t>
            </w:r>
            <w:proofErr w:type="gramEnd"/>
          </w:p>
          <w:p w:rsidR="005C635C" w:rsidRPr="00884D8D" w:rsidRDefault="005C635C" w:rsidP="00B22CD0">
            <w:pPr>
              <w:pStyle w:val="Brdtext"/>
            </w:pPr>
            <w:r>
              <w:t xml:space="preserve">Det är ok att äta en efter </w:t>
            </w:r>
            <w:proofErr w:type="gramStart"/>
            <w:r>
              <w:t>match .</w:t>
            </w:r>
            <w:proofErr w:type="gramEnd"/>
          </w:p>
        </w:tc>
      </w:tr>
    </w:tbl>
    <w:p w:rsidR="001433C2" w:rsidRDefault="00790AB5" w:rsidP="001433C2">
      <w:sdt>
        <w:sdtPr>
          <w:alias w:val="Undertecknat av:"/>
          <w:tag w:val="Undertecknat av:"/>
          <w:id w:val="-1205019020"/>
          <w:placeholder>
            <w:docPart w:val="B28D1C15BF4B4BD99AFBFD32A1FDDFE1"/>
          </w:placeholder>
          <w:temporary/>
          <w:showingPlcHdr/>
        </w:sdtPr>
        <w:sdtEndPr/>
        <w:sdtContent>
          <w:r w:rsidR="001433C2">
            <w:rPr>
              <w:lang w:bidi="sv-SE"/>
            </w:rPr>
            <w:t>Undertecknat av</w:t>
          </w:r>
        </w:sdtContent>
      </w:sdt>
    </w:p>
    <w:tbl>
      <w:tblPr>
        <w:tblW w:w="49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 för signaturblock"/>
      </w:tblPr>
      <w:tblGrid>
        <w:gridCol w:w="1419"/>
        <w:gridCol w:w="4856"/>
        <w:gridCol w:w="1161"/>
        <w:gridCol w:w="2935"/>
      </w:tblGrid>
      <w:tr w:rsidR="001433C2" w:rsidTr="00291E85">
        <w:tc>
          <w:tcPr>
            <w:tcW w:w="1418" w:type="dxa"/>
            <w:tcBorders>
              <w:top w:val="nil"/>
              <w:bottom w:val="nil"/>
            </w:tcBorders>
          </w:tcPr>
          <w:p w:rsidR="001433C2" w:rsidRDefault="001B4485" w:rsidP="001B4485">
            <w:pPr>
              <w:spacing w:after="0" w:line="240" w:lineRule="auto"/>
            </w:pPr>
            <w:r>
              <w:t>Stefan Nilsson</w:t>
            </w:r>
          </w:p>
        </w:tc>
        <w:tc>
          <w:tcPr>
            <w:tcW w:w="4856" w:type="dxa"/>
            <w:tcBorders>
              <w:top w:val="nil"/>
            </w:tcBorders>
          </w:tcPr>
          <w:p w:rsidR="001433C2" w:rsidRDefault="001433C2" w:rsidP="001B448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433C2" w:rsidRDefault="001433C2" w:rsidP="001B4485">
            <w:pPr>
              <w:spacing w:after="0" w:line="240" w:lineRule="auto"/>
            </w:pPr>
          </w:p>
        </w:tc>
        <w:tc>
          <w:tcPr>
            <w:tcW w:w="2935" w:type="dxa"/>
            <w:tcBorders>
              <w:top w:val="nil"/>
            </w:tcBorders>
          </w:tcPr>
          <w:p w:rsidR="001433C2" w:rsidRDefault="001433C2" w:rsidP="001B4485">
            <w:pPr>
              <w:spacing w:after="0" w:line="240" w:lineRule="auto"/>
            </w:pPr>
          </w:p>
        </w:tc>
      </w:tr>
      <w:tr w:rsidR="001433C2" w:rsidTr="00291E85">
        <w:tc>
          <w:tcPr>
            <w:tcW w:w="1418" w:type="dxa"/>
            <w:tcBorders>
              <w:top w:val="nil"/>
              <w:bottom w:val="nil"/>
            </w:tcBorders>
          </w:tcPr>
          <w:p w:rsidR="001433C2" w:rsidRDefault="001433C2" w:rsidP="001B4485">
            <w:pPr>
              <w:spacing w:after="0" w:line="240" w:lineRule="auto"/>
            </w:pPr>
          </w:p>
        </w:tc>
        <w:tc>
          <w:tcPr>
            <w:tcW w:w="4856" w:type="dxa"/>
          </w:tcPr>
          <w:p w:rsidR="001433C2" w:rsidRDefault="001433C2" w:rsidP="001B4485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433C2" w:rsidRDefault="001433C2" w:rsidP="001B4485">
            <w:pPr>
              <w:spacing w:after="0" w:line="240" w:lineRule="auto"/>
            </w:pPr>
          </w:p>
        </w:tc>
        <w:tc>
          <w:tcPr>
            <w:tcW w:w="2935" w:type="dxa"/>
          </w:tcPr>
          <w:p w:rsidR="001433C2" w:rsidRDefault="001433C2" w:rsidP="001B4485">
            <w:pPr>
              <w:spacing w:after="0" w:line="240" w:lineRule="auto"/>
            </w:pPr>
          </w:p>
        </w:tc>
      </w:tr>
    </w:tbl>
    <w:p w:rsidR="00E87665" w:rsidRPr="001433C2" w:rsidRDefault="00E87665" w:rsidP="006545A9">
      <w:pPr>
        <w:contextualSpacing/>
      </w:pPr>
    </w:p>
    <w:sectPr w:rsidR="00E87665" w:rsidRPr="001433C2" w:rsidSect="00291E85">
      <w:headerReference w:type="default" r:id="rId9"/>
      <w:footerReference w:type="default" r:id="rId10"/>
      <w:headerReference w:type="first" r:id="rId11"/>
      <w:pgSz w:w="11907" w:h="16840" w:code="9"/>
      <w:pgMar w:top="720" w:right="720" w:bottom="1259" w:left="720" w:header="720" w:footer="57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B5" w:rsidRDefault="00790AB5" w:rsidP="00793172">
      <w:pPr>
        <w:spacing w:before="0"/>
      </w:pPr>
      <w:r>
        <w:separator/>
      </w:r>
    </w:p>
  </w:endnote>
  <w:endnote w:type="continuationSeparator" w:id="0">
    <w:p w:rsidR="00790AB5" w:rsidRDefault="00790AB5" w:rsidP="00793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260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70D" w:rsidRDefault="001C770D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93329C">
          <w:rPr>
            <w:noProof/>
            <w:lang w:bidi="sv-SE"/>
          </w:rPr>
          <w:t>2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B5" w:rsidRDefault="00790AB5" w:rsidP="00793172">
      <w:pPr>
        <w:spacing w:before="0"/>
      </w:pPr>
      <w:r>
        <w:separator/>
      </w:r>
    </w:p>
  </w:footnote>
  <w:footnote w:type="continuationSeparator" w:id="0">
    <w:p w:rsidR="00790AB5" w:rsidRDefault="00790AB5" w:rsidP="007931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A9" w:rsidRDefault="006545A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C4C7ED8" wp14:editId="1DAB11B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3" name="Rektangel 3" descr="Rektangelkantlin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34F7DBFA" id="Rektangel 3" o:spid="_x0000_s1026" alt="Rektangelkantlinje" style="position:absolute;margin-left:0;margin-top:0;width:560.9pt;height:740.9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" filled="f" strokecolor="#306785 [2404]" strokeweight="3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A9" w:rsidRDefault="006545A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735651" wp14:editId="2AC363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6" name="Rektangel 6" descr="Rektangelkantlin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04C16BC4" id="Rektangel 6" o:spid="_x0000_s1026" alt="Rektangelkantlinje" style="position:absolute;margin-left:0;margin-top:0;width:560.9pt;height:740.9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" filled="f" strokecolor="#306785 [2404]" strokeweight="3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A"/>
    <w:rsid w:val="000030BA"/>
    <w:rsid w:val="0001508A"/>
    <w:rsid w:val="00097D8A"/>
    <w:rsid w:val="000A77CD"/>
    <w:rsid w:val="000D18B7"/>
    <w:rsid w:val="000D5DAA"/>
    <w:rsid w:val="000E7B38"/>
    <w:rsid w:val="00112BAA"/>
    <w:rsid w:val="001433C2"/>
    <w:rsid w:val="00143CFB"/>
    <w:rsid w:val="00144514"/>
    <w:rsid w:val="00146F41"/>
    <w:rsid w:val="001505C2"/>
    <w:rsid w:val="00165A81"/>
    <w:rsid w:val="001B4485"/>
    <w:rsid w:val="001C59E5"/>
    <w:rsid w:val="001C770D"/>
    <w:rsid w:val="001D16FA"/>
    <w:rsid w:val="002502A2"/>
    <w:rsid w:val="002758F3"/>
    <w:rsid w:val="00291E85"/>
    <w:rsid w:val="002A4209"/>
    <w:rsid w:val="002D2ECE"/>
    <w:rsid w:val="002E7E88"/>
    <w:rsid w:val="002F41AF"/>
    <w:rsid w:val="003334BB"/>
    <w:rsid w:val="0033382C"/>
    <w:rsid w:val="00357FB7"/>
    <w:rsid w:val="00363773"/>
    <w:rsid w:val="003940CC"/>
    <w:rsid w:val="003A2C5F"/>
    <w:rsid w:val="003A3620"/>
    <w:rsid w:val="003A4FDC"/>
    <w:rsid w:val="003C47E2"/>
    <w:rsid w:val="0041212D"/>
    <w:rsid w:val="00434363"/>
    <w:rsid w:val="00441DC3"/>
    <w:rsid w:val="00452042"/>
    <w:rsid w:val="00466712"/>
    <w:rsid w:val="00475728"/>
    <w:rsid w:val="0049755F"/>
    <w:rsid w:val="004A0703"/>
    <w:rsid w:val="004B1BB1"/>
    <w:rsid w:val="004B1DDF"/>
    <w:rsid w:val="004C1A76"/>
    <w:rsid w:val="004C78C3"/>
    <w:rsid w:val="004D30C9"/>
    <w:rsid w:val="00504A7F"/>
    <w:rsid w:val="00522971"/>
    <w:rsid w:val="00553AD3"/>
    <w:rsid w:val="005937C4"/>
    <w:rsid w:val="005A009B"/>
    <w:rsid w:val="005A0798"/>
    <w:rsid w:val="005B3D08"/>
    <w:rsid w:val="005B7956"/>
    <w:rsid w:val="005C635C"/>
    <w:rsid w:val="006117BD"/>
    <w:rsid w:val="0061365D"/>
    <w:rsid w:val="00615FFD"/>
    <w:rsid w:val="006375E6"/>
    <w:rsid w:val="006545A9"/>
    <w:rsid w:val="0068060E"/>
    <w:rsid w:val="00682F45"/>
    <w:rsid w:val="006C2707"/>
    <w:rsid w:val="006F76D9"/>
    <w:rsid w:val="00736797"/>
    <w:rsid w:val="00772545"/>
    <w:rsid w:val="00775027"/>
    <w:rsid w:val="00790AB5"/>
    <w:rsid w:val="00793172"/>
    <w:rsid w:val="00793415"/>
    <w:rsid w:val="007A586E"/>
    <w:rsid w:val="007B31DC"/>
    <w:rsid w:val="00804AE5"/>
    <w:rsid w:val="00815D9D"/>
    <w:rsid w:val="008253BC"/>
    <w:rsid w:val="008351B5"/>
    <w:rsid w:val="00847C27"/>
    <w:rsid w:val="00862223"/>
    <w:rsid w:val="008C6C1F"/>
    <w:rsid w:val="008D3BDA"/>
    <w:rsid w:val="008D3F3B"/>
    <w:rsid w:val="008D66A8"/>
    <w:rsid w:val="008E44BB"/>
    <w:rsid w:val="008F1089"/>
    <w:rsid w:val="00930CC4"/>
    <w:rsid w:val="00932F42"/>
    <w:rsid w:val="0093329C"/>
    <w:rsid w:val="0094122A"/>
    <w:rsid w:val="00942047"/>
    <w:rsid w:val="009420BF"/>
    <w:rsid w:val="00974C8E"/>
    <w:rsid w:val="009A33FD"/>
    <w:rsid w:val="009C41B4"/>
    <w:rsid w:val="009C50F9"/>
    <w:rsid w:val="009C55FB"/>
    <w:rsid w:val="00A056AF"/>
    <w:rsid w:val="00A22368"/>
    <w:rsid w:val="00A44AA0"/>
    <w:rsid w:val="00A4630A"/>
    <w:rsid w:val="00A46C7C"/>
    <w:rsid w:val="00A57685"/>
    <w:rsid w:val="00A81E30"/>
    <w:rsid w:val="00AB6960"/>
    <w:rsid w:val="00AC0050"/>
    <w:rsid w:val="00AD43FA"/>
    <w:rsid w:val="00AE0020"/>
    <w:rsid w:val="00AE4FCE"/>
    <w:rsid w:val="00B04CA7"/>
    <w:rsid w:val="00B22CD0"/>
    <w:rsid w:val="00B3470B"/>
    <w:rsid w:val="00B47FC0"/>
    <w:rsid w:val="00B613F6"/>
    <w:rsid w:val="00B6735B"/>
    <w:rsid w:val="00BC11A1"/>
    <w:rsid w:val="00BE7398"/>
    <w:rsid w:val="00C27136"/>
    <w:rsid w:val="00C30455"/>
    <w:rsid w:val="00C471FB"/>
    <w:rsid w:val="00C755C5"/>
    <w:rsid w:val="00C75894"/>
    <w:rsid w:val="00C75A32"/>
    <w:rsid w:val="00C7745C"/>
    <w:rsid w:val="00C874A4"/>
    <w:rsid w:val="00D405EC"/>
    <w:rsid w:val="00D6018E"/>
    <w:rsid w:val="00D70D13"/>
    <w:rsid w:val="00D85AA1"/>
    <w:rsid w:val="00D966A5"/>
    <w:rsid w:val="00E012E9"/>
    <w:rsid w:val="00E04174"/>
    <w:rsid w:val="00E15965"/>
    <w:rsid w:val="00E23C58"/>
    <w:rsid w:val="00E36687"/>
    <w:rsid w:val="00E3668A"/>
    <w:rsid w:val="00E53D84"/>
    <w:rsid w:val="00E5478C"/>
    <w:rsid w:val="00E87665"/>
    <w:rsid w:val="00E94D29"/>
    <w:rsid w:val="00EA207A"/>
    <w:rsid w:val="00EC01D1"/>
    <w:rsid w:val="00ED0325"/>
    <w:rsid w:val="00ED481A"/>
    <w:rsid w:val="00EE7DA0"/>
    <w:rsid w:val="00EF7A4E"/>
    <w:rsid w:val="00F07B52"/>
    <w:rsid w:val="00F372DF"/>
    <w:rsid w:val="00F43A92"/>
    <w:rsid w:val="00F521E9"/>
    <w:rsid w:val="00F605AA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634AA0-59B0-410F-AD71-2213F2F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8"/>
        <w:szCs w:val="28"/>
        <w:lang w:val="sv-SE" w:eastAsia="en-US" w:bidi="ar-SA"/>
      </w:rPr>
    </w:rPrDefault>
    <w:pPrDefault>
      <w:pPr>
        <w:spacing w:before="36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A9"/>
  </w:style>
  <w:style w:type="paragraph" w:styleId="Rubrik1">
    <w:name w:val="heading 1"/>
    <w:basedOn w:val="Normal"/>
    <w:uiPriority w:val="9"/>
    <w:qFormat/>
    <w:rsid w:val="009C55FB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40"/>
      <w:szCs w:val="40"/>
      <w:lang w:eastAsia="ja-JP"/>
    </w:rPr>
  </w:style>
  <w:style w:type="paragraph" w:styleId="Rubrik2">
    <w:name w:val="heading 2"/>
    <w:basedOn w:val="Normal"/>
    <w:link w:val="Rubrik2Char"/>
    <w:uiPriority w:val="9"/>
    <w:unhideWhenUsed/>
    <w:qFormat/>
    <w:rsid w:val="009C55FB"/>
    <w:pPr>
      <w:keepNext/>
      <w:keepLines/>
      <w:tabs>
        <w:tab w:val="left" w:pos="4770"/>
        <w:tab w:val="right" w:pos="9360"/>
      </w:tabs>
      <w:spacing w:before="300" w:after="300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paragraph" w:styleId="Rubrik3">
    <w:name w:val="heading 3"/>
    <w:basedOn w:val="Normal"/>
    <w:link w:val="Rubrik3Char"/>
    <w:uiPriority w:val="9"/>
    <w:unhideWhenUsed/>
    <w:qFormat/>
    <w:rsid w:val="009C55FB"/>
    <w:pPr>
      <w:tabs>
        <w:tab w:val="left" w:pos="4770"/>
        <w:tab w:val="right" w:pos="9360"/>
      </w:tabs>
      <w:contextualSpacing/>
      <w:jc w:val="center"/>
      <w:outlineLvl w:val="2"/>
    </w:pPr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0678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styleId="Platshllartext">
    <w:name w:val="Placeholder Text"/>
    <w:basedOn w:val="Standardstycketeckensnitt"/>
    <w:uiPriority w:val="99"/>
    <w:semiHidden/>
    <w:rsid w:val="00357FB7"/>
    <w:rPr>
      <w:color w:val="595959" w:themeColor="text1" w:themeTint="A6"/>
    </w:rPr>
  </w:style>
  <w:style w:type="table" w:styleId="Tabellrutnt">
    <w:name w:val="Table Grid"/>
    <w:basedOn w:val="Normaltabell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teraturfrteckning">
    <w:name w:val="Bibliography"/>
    <w:basedOn w:val="Normal"/>
    <w:next w:val="Normal"/>
    <w:uiPriority w:val="37"/>
    <w:semiHidden/>
    <w:unhideWhenUsed/>
    <w:rsid w:val="000D18B7"/>
  </w:style>
  <w:style w:type="paragraph" w:styleId="Indragetstycke">
    <w:name w:val="Block Text"/>
    <w:basedOn w:val="Normal"/>
    <w:uiPriority w:val="99"/>
    <w:semiHidden/>
    <w:unhideWhenUsed/>
    <w:rsid w:val="00357FB7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Brdtext">
    <w:name w:val="Body Text"/>
    <w:basedOn w:val="Normal"/>
    <w:link w:val="BrdtextChar"/>
    <w:uiPriority w:val="99"/>
    <w:unhideWhenUsed/>
    <w:rsid w:val="000D18B7"/>
  </w:style>
  <w:style w:type="character" w:customStyle="1" w:styleId="BrdtextChar">
    <w:name w:val="Brödtext Char"/>
    <w:basedOn w:val="Standardstycketeckensnitt"/>
    <w:link w:val="Brdtext"/>
    <w:uiPriority w:val="99"/>
    <w:rsid w:val="000D18B7"/>
  </w:style>
  <w:style w:type="paragraph" w:styleId="Brdtext2">
    <w:name w:val="Body Text 2"/>
    <w:basedOn w:val="Normal"/>
    <w:link w:val="Brdtext2Char"/>
    <w:uiPriority w:val="99"/>
    <w:semiHidden/>
    <w:unhideWhenUsed/>
    <w:rsid w:val="000D18B7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18B7"/>
  </w:style>
  <w:style w:type="paragraph" w:styleId="Brdtext3">
    <w:name w:val="Body Text 3"/>
    <w:basedOn w:val="Normal"/>
    <w:link w:val="Brdtext3Char"/>
    <w:uiPriority w:val="99"/>
    <w:semiHidden/>
    <w:unhideWhenUsed/>
    <w:rsid w:val="000D18B7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18B7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18B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18B7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0D18B7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0D18B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18B7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18B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18B7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18B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18B7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18B7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D18B7"/>
    <w:pPr>
      <w:spacing w:before="0" w:after="200"/>
    </w:pPr>
    <w:rPr>
      <w:i/>
      <w:iCs/>
      <w:color w:val="5E5E5E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18B7"/>
    <w:pPr>
      <w:spacing w:before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18B7"/>
  </w:style>
  <w:style w:type="table" w:styleId="Frgatrutnt">
    <w:name w:val="Colorful Grid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D18B7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18B7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18B7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18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18B7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18B7"/>
  </w:style>
  <w:style w:type="character" w:customStyle="1" w:styleId="DatumChar">
    <w:name w:val="Datum Char"/>
    <w:basedOn w:val="Standardstycketeckensnitt"/>
    <w:link w:val="Datum"/>
    <w:uiPriority w:val="99"/>
    <w:semiHidden/>
    <w:rsid w:val="000D18B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18B7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18B7"/>
    <w:pPr>
      <w:spacing w:before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18B7"/>
  </w:style>
  <w:style w:type="character" w:styleId="Betoning">
    <w:name w:val="Emphasis"/>
    <w:basedOn w:val="Standardstycketeckensnitt"/>
    <w:uiPriority w:val="20"/>
    <w:semiHidden/>
    <w:unhideWhenUsed/>
    <w:qFormat/>
    <w:rsid w:val="000D18B7"/>
    <w:rPr>
      <w:i/>
      <w:iCs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0D18B7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D18B7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0D18B7"/>
    <w:rPr>
      <w:color w:val="B2B2B2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793172"/>
    <w:pPr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793172"/>
  </w:style>
  <w:style w:type="character" w:styleId="Fotnotsreferens">
    <w:name w:val="footnote reference"/>
    <w:basedOn w:val="Standardstycketeckensnitt"/>
    <w:uiPriority w:val="99"/>
    <w:semiHidden/>
    <w:unhideWhenUsed/>
    <w:rsid w:val="000D18B7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D18B7"/>
    <w:rPr>
      <w:szCs w:val="20"/>
    </w:rPr>
  </w:style>
  <w:style w:type="table" w:customStyle="1" w:styleId="Rutntstabell1ljus1">
    <w:name w:val="Rutnätstabell 1 ljus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0D18B7"/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0D18B7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793172"/>
    <w:pPr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793172"/>
  </w:style>
  <w:style w:type="character" w:customStyle="1" w:styleId="Rubrik2Char">
    <w:name w:val="Rubrik 2 Char"/>
    <w:basedOn w:val="Standardstycketeckensnitt"/>
    <w:link w:val="Rubrik2"/>
    <w:uiPriority w:val="9"/>
    <w:rsid w:val="009C55FB"/>
    <w:rPr>
      <w:rFonts w:asciiTheme="majorHAnsi" w:eastAsiaTheme="majorEastAsia" w:hAnsiTheme="majorHAnsi" w:cstheme="majorBidi"/>
      <w:b/>
      <w:bCs/>
      <w:color w:val="525B13" w:themeColor="accent2" w:themeShade="80"/>
      <w:sz w:val="32"/>
      <w:szCs w:val="32"/>
      <w:lang w:eastAsia="ja-JP"/>
    </w:rPr>
  </w:style>
  <w:style w:type="character" w:customStyle="1" w:styleId="Rubrik3Char">
    <w:name w:val="Rubrik 3 Char"/>
    <w:basedOn w:val="Standardstycketeckensnitt"/>
    <w:link w:val="Rubrik3"/>
    <w:uiPriority w:val="9"/>
    <w:rsid w:val="009C55FB"/>
    <w:rPr>
      <w:rFonts w:eastAsiaTheme="minorEastAsia" w:cstheme="minorBidi"/>
      <w:b/>
      <w:bCs/>
      <w:color w:val="7B4900" w:themeColor="accent3" w:themeShade="80"/>
      <w:sz w:val="32"/>
      <w:szCs w:val="32"/>
      <w:lang w:eastAsia="ja-JP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0678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6687"/>
    <w:rPr>
      <w:rFonts w:asciiTheme="majorHAnsi" w:eastAsiaTheme="majorEastAsia" w:hAnsiTheme="majorHAnsi" w:cstheme="majorBidi"/>
      <w:b/>
      <w:color w:val="30678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8B7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8B7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0D18B7"/>
  </w:style>
  <w:style w:type="paragraph" w:styleId="HTML-adress">
    <w:name w:val="HTML Address"/>
    <w:basedOn w:val="Normal"/>
    <w:link w:val="HTML-adressChar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18B7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0D18B7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0D18B7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18B7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18B7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0D18B7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357FB7"/>
    <w:rPr>
      <w:i/>
      <w:iCs/>
      <w:color w:val="30678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57FB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57FB7"/>
    <w:rPr>
      <w:i/>
      <w:iCs/>
      <w:color w:val="306785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57FB7"/>
    <w:rPr>
      <w:b/>
      <w:bCs/>
      <w:smallCaps/>
      <w:color w:val="306785" w:themeColor="accent1" w:themeShade="BF"/>
      <w:spacing w:val="5"/>
    </w:rPr>
  </w:style>
  <w:style w:type="table" w:styleId="Ljustrutnt">
    <w:name w:val="Light Grid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0D18B7"/>
  </w:style>
  <w:style w:type="paragraph" w:styleId="Lista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0D18B7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18B7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18B7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18B7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18B7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0D18B7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0D18B7"/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0D18B7"/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0D18B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0D18B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0D18B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0D18B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0D18B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0D18B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0D18B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0D18B7"/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0D18B7"/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0D18B7"/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0D18B7"/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0D18B7"/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0D18B7"/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18B7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0D18B7"/>
  </w:style>
  <w:style w:type="paragraph" w:styleId="Normalweb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18B7"/>
    <w:pPr>
      <w:spacing w:before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18B7"/>
  </w:style>
  <w:style w:type="character" w:styleId="Sidnummer">
    <w:name w:val="page number"/>
    <w:basedOn w:val="Standardstycketeckensnitt"/>
    <w:uiPriority w:val="99"/>
    <w:semiHidden/>
    <w:unhideWhenUsed/>
    <w:rsid w:val="000D18B7"/>
  </w:style>
  <w:style w:type="table" w:customStyle="1" w:styleId="Oformateradtabell11">
    <w:name w:val="Oformaterad tabell 11"/>
    <w:basedOn w:val="Normaltabel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18B7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57FB7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18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18B7"/>
  </w:style>
  <w:style w:type="paragraph" w:styleId="Signatur">
    <w:name w:val="Signature"/>
    <w:basedOn w:val="Normal"/>
    <w:link w:val="SignaturChar"/>
    <w:uiPriority w:val="99"/>
    <w:semiHidden/>
    <w:unhideWhenUsed/>
    <w:rsid w:val="000D18B7"/>
    <w:pPr>
      <w:spacing w:before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18B7"/>
  </w:style>
  <w:style w:type="character" w:styleId="Stark">
    <w:name w:val="Strong"/>
    <w:basedOn w:val="Standardstycketeckensnitt"/>
    <w:uiPriority w:val="22"/>
    <w:semiHidden/>
    <w:unhideWhenUsed/>
    <w:qFormat/>
    <w:rsid w:val="000D18B7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0D18B7"/>
  </w:style>
  <w:style w:type="table" w:styleId="Professionelltabell">
    <w:name w:val="Table Professional"/>
    <w:basedOn w:val="Normaltabel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36687"/>
    <w:pPr>
      <w:outlineLvl w:val="9"/>
    </w:pPr>
    <w:rPr>
      <w:bCs w:val="0"/>
      <w:szCs w:val="32"/>
    </w:rPr>
  </w:style>
  <w:style w:type="paragraph" w:customStyle="1" w:styleId="Bild">
    <w:name w:val="Bild"/>
    <w:aliases w:val="centrerad"/>
    <w:basedOn w:val="Normal"/>
    <w:uiPriority w:val="1"/>
    <w:qFormat/>
    <w:rsid w:val="001433C2"/>
    <w:pPr>
      <w:tabs>
        <w:tab w:val="left" w:pos="4770"/>
        <w:tab w:val="right" w:pos="9360"/>
      </w:tabs>
      <w:jc w:val="center"/>
    </w:pPr>
    <w:rPr>
      <w:rFonts w:eastAsiaTheme="minorEastAsia" w:cstheme="minorBidi"/>
      <w:noProof/>
      <w:lang w:eastAsia="ja-JP"/>
    </w:rPr>
  </w:style>
  <w:style w:type="table" w:customStyle="1" w:styleId="Mtesanteckningar">
    <w:name w:val="Mötesanteckningar"/>
    <w:basedOn w:val="Normaltabell"/>
    <w:uiPriority w:val="99"/>
    <w:rsid w:val="006545A9"/>
    <w:pPr>
      <w:spacing w:before="0" w:after="0" w:line="240" w:lineRule="auto"/>
    </w:pPr>
    <w:rPr>
      <w:rFonts w:eastAsiaTheme="minorEastAsia" w:cstheme="minorBidi"/>
      <w:szCs w:val="22"/>
      <w:lang w:eastAsia="ja-JP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NI.KLINGERSE\AppData\Roaming\Microsoft\Templates\M&#246;tesanteckningar%20f&#246;r%20l&#228;raref&#246;r&#228;ldr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E759E3CFCA4D97979C3C92351B3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3E77D-217E-48D6-9E2E-F47D19933785}"/>
      </w:docPartPr>
      <w:docPartBody>
        <w:p w:rsidR="00D51D2C" w:rsidRDefault="00616652">
          <w:pPr>
            <w:pStyle w:val="9CE759E3CFCA4D97979C3C92351B3A2E"/>
          </w:pPr>
          <w:r>
            <w:rPr>
              <w:lang w:bidi="sv-SE"/>
            </w:rPr>
            <w:t>Mötesanteckningar</w:t>
          </w:r>
        </w:p>
      </w:docPartBody>
    </w:docPart>
    <w:docPart>
      <w:docPartPr>
        <w:name w:val="72991B1C002249F2AF6E794A232CC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5A6C7-BE8C-4A98-8436-5812D3E539F2}"/>
      </w:docPartPr>
      <w:docPartBody>
        <w:p w:rsidR="00D51D2C" w:rsidRDefault="00616652">
          <w:pPr>
            <w:pStyle w:val="72991B1C002249F2AF6E794A232CCA0C"/>
          </w:pPr>
          <w:r>
            <w:rPr>
              <w:lang w:bidi="sv-SE"/>
            </w:rPr>
            <w:t>Datum:</w:t>
          </w:r>
        </w:p>
      </w:docPartBody>
    </w:docPart>
    <w:docPart>
      <w:docPartPr>
        <w:name w:val="54E7FB90D32D4E3496BF4FD32FE8D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DC5A2-018D-42B5-BF01-7C9CF1EAB288}"/>
      </w:docPartPr>
      <w:docPartBody>
        <w:p w:rsidR="00D51D2C" w:rsidRDefault="00616652">
          <w:pPr>
            <w:pStyle w:val="54E7FB90D32D4E3496BF4FD32FE8DC35"/>
          </w:pPr>
          <w:r>
            <w:rPr>
              <w:lang w:bidi="sv-SE"/>
            </w:rPr>
            <w:t>Diskussionspunkter</w:t>
          </w:r>
        </w:p>
      </w:docPartBody>
    </w:docPart>
    <w:docPart>
      <w:docPartPr>
        <w:name w:val="B28D1C15BF4B4BD99AFBFD32A1FDD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D5033-2A65-4918-B8C3-25CA81E8410A}"/>
      </w:docPartPr>
      <w:docPartBody>
        <w:p w:rsidR="00D51D2C" w:rsidRDefault="00616652">
          <w:pPr>
            <w:pStyle w:val="B28D1C15BF4B4BD99AFBFD32A1FDDFE1"/>
          </w:pPr>
          <w:r>
            <w:rPr>
              <w:lang w:bidi="sv-SE"/>
            </w:rPr>
            <w:t>Undertecknat av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52"/>
    <w:rsid w:val="004830C9"/>
    <w:rsid w:val="00616652"/>
    <w:rsid w:val="00D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E759E3CFCA4D97979C3C92351B3A2E">
    <w:name w:val="9CE759E3CFCA4D97979C3C92351B3A2E"/>
  </w:style>
  <w:style w:type="paragraph" w:customStyle="1" w:styleId="74CC5551651040AE9E53157CCF652387">
    <w:name w:val="74CC5551651040AE9E53157CCF652387"/>
  </w:style>
  <w:style w:type="paragraph" w:customStyle="1" w:styleId="2785FE1A1BD3432AB544B84B15137D06">
    <w:name w:val="2785FE1A1BD3432AB544B84B15137D06"/>
  </w:style>
  <w:style w:type="paragraph" w:customStyle="1" w:styleId="72991B1C002249F2AF6E794A232CCA0C">
    <w:name w:val="72991B1C002249F2AF6E794A232CCA0C"/>
  </w:style>
  <w:style w:type="paragraph" w:customStyle="1" w:styleId="0C5C9D6DB0EC4A78881AD9E6719EBD59">
    <w:name w:val="0C5C9D6DB0EC4A78881AD9E6719EBD59"/>
  </w:style>
  <w:style w:type="paragraph" w:customStyle="1" w:styleId="54E7FB90D32D4E3496BF4FD32FE8DC35">
    <w:name w:val="54E7FB90D32D4E3496BF4FD32FE8DC35"/>
  </w:style>
  <w:style w:type="paragraph" w:customStyle="1" w:styleId="621DE7851F264E17A63F8F754CDE4B43">
    <w:name w:val="621DE7851F264E17A63F8F754CDE4B43"/>
  </w:style>
  <w:style w:type="paragraph" w:customStyle="1" w:styleId="DACEA791BED1493BB20D258E1062C8C0">
    <w:name w:val="DACEA791BED1493BB20D258E1062C8C0"/>
  </w:style>
  <w:style w:type="paragraph" w:customStyle="1" w:styleId="0D822AE1FE074312B9504E647797FA5D">
    <w:name w:val="0D822AE1FE074312B9504E647797FA5D"/>
  </w:style>
  <w:style w:type="paragraph" w:customStyle="1" w:styleId="321923D83F0740B5840C722303727722">
    <w:name w:val="321923D83F0740B5840C722303727722"/>
  </w:style>
  <w:style w:type="paragraph" w:customStyle="1" w:styleId="BC27C839F75442C79BEB6BF23F6797F6">
    <w:name w:val="BC27C839F75442C79BEB6BF23F6797F6"/>
  </w:style>
  <w:style w:type="paragraph" w:customStyle="1" w:styleId="5600834DCE1B449896E0129383CB8C7F">
    <w:name w:val="5600834DCE1B449896E0129383CB8C7F"/>
  </w:style>
  <w:style w:type="paragraph" w:customStyle="1" w:styleId="0A7BAFDC11F7414A96B22A7C19ACB875">
    <w:name w:val="0A7BAFDC11F7414A96B22A7C19ACB875"/>
  </w:style>
  <w:style w:type="paragraph" w:customStyle="1" w:styleId="20FC469B08BD4D4592A07A3919555D3A">
    <w:name w:val="20FC469B08BD4D4592A07A3919555D3A"/>
  </w:style>
  <w:style w:type="paragraph" w:customStyle="1" w:styleId="E5BBB342C4C04BF1A20015556C8175A3">
    <w:name w:val="E5BBB342C4C04BF1A20015556C8175A3"/>
  </w:style>
  <w:style w:type="paragraph" w:customStyle="1" w:styleId="183A184CF2AC40CB8746E039F9DBC54D">
    <w:name w:val="183A184CF2AC40CB8746E039F9DBC54D"/>
  </w:style>
  <w:style w:type="paragraph" w:customStyle="1" w:styleId="B23DFB3540C24E2BBF3CCD230F5817DC">
    <w:name w:val="B23DFB3540C24E2BBF3CCD230F5817DC"/>
  </w:style>
  <w:style w:type="paragraph" w:customStyle="1" w:styleId="B28D1C15BF4B4BD99AFBFD32A1FDDFE1">
    <w:name w:val="B28D1C15BF4B4BD99AFBFD32A1FDDFE1"/>
  </w:style>
  <w:style w:type="paragraph" w:customStyle="1" w:styleId="A8491E2147D6485EB63D48EC8115BD2A">
    <w:name w:val="A8491E2147D6485EB63D48EC8115BD2A"/>
  </w:style>
  <w:style w:type="paragraph" w:customStyle="1" w:styleId="374DC4936AD54230870FA5206E7B1E05">
    <w:name w:val="374DC4936AD54230870FA5206E7B1E05"/>
  </w:style>
  <w:style w:type="paragraph" w:customStyle="1" w:styleId="EFCA4CA6AA47486EA8BEF5EDA584A841">
    <w:name w:val="EFCA4CA6AA47486EA8BEF5EDA584A841"/>
  </w:style>
  <w:style w:type="paragraph" w:customStyle="1" w:styleId="21A95844B093496892BC9F45B7654CE0">
    <w:name w:val="21A95844B093496892BC9F45B7654CE0"/>
  </w:style>
  <w:style w:type="paragraph" w:customStyle="1" w:styleId="8F7B04608F2B4885A308C61223CAD015">
    <w:name w:val="8F7B04608F2B4885A308C61223CAD015"/>
  </w:style>
  <w:style w:type="paragraph" w:customStyle="1" w:styleId="F53C0950024F4A5487D7666E9E78A4D5">
    <w:name w:val="F53C0950024F4A5487D7666E9E78A4D5"/>
  </w:style>
  <w:style w:type="paragraph" w:customStyle="1" w:styleId="C783BD83CB694E03952538E489CF132A">
    <w:name w:val="C783BD83CB694E03952538E489CF132A"/>
  </w:style>
  <w:style w:type="paragraph" w:customStyle="1" w:styleId="8ED9B02125DE42538CB51F5ADF56B2BE">
    <w:name w:val="8ED9B02125DE42538CB51F5ADF56B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32D0-2C7B-4520-A7E8-7FE71B57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lärareföräldrar.dotx</Template>
  <TotalTime>1</TotalTime>
  <Pages>2</Pages>
  <Words>359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Nilsson</dc:creator>
  <cp:lastModifiedBy>Stefan Nilsson</cp:lastModifiedBy>
  <cp:revision>2</cp:revision>
  <cp:lastPrinted>2003-08-25T23:36:00Z</cp:lastPrinted>
  <dcterms:created xsi:type="dcterms:W3CDTF">2018-11-04T09:36:00Z</dcterms:created>
  <dcterms:modified xsi:type="dcterms:W3CDTF">2018-11-04T09:36:00Z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