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262" w:rsidRDefault="00052262" w:rsidP="00052262">
      <w:pPr>
        <w:pStyle w:val="Rubrik2"/>
        <w:jc w:val="center"/>
        <w:rPr>
          <w:rFonts w:eastAsia="Times New Roman"/>
        </w:rPr>
      </w:pPr>
      <w:r>
        <w:rPr>
          <w:rFonts w:eastAsia="Times New Roman"/>
        </w:rPr>
        <w:t>Är du över 10 år och har tävlingsvana kan du få följa med till Örebro och Mars spelen 22-23 mars 2014</w:t>
      </w:r>
    </w:p>
    <w:p w:rsidR="00052262" w:rsidRDefault="00052262" w:rsidP="00052262">
      <w:pPr>
        <w:spacing w:line="240" w:lineRule="auto"/>
        <w:rPr>
          <w:b/>
          <w:sz w:val="24"/>
          <w:szCs w:val="24"/>
        </w:rPr>
      </w:pPr>
      <w:r>
        <w:rPr>
          <w:b/>
          <w:sz w:val="24"/>
          <w:szCs w:val="24"/>
        </w:rPr>
        <w:t>Att vi önskar att ni har tävlingsvana beror på att detta är en av Sveriges största tävlingar, med ca 40 deltagare/gren och varken föräldrar eller ledare får vara med på innerplan så ungdomarna behöver klara sig ganska självständigt och ha lite tävlingsrutin för att det ska bli ett trevligt minne!</w:t>
      </w:r>
    </w:p>
    <w:p w:rsidR="00052262" w:rsidRDefault="00052262" w:rsidP="00052262">
      <w:pPr>
        <w:spacing w:line="240" w:lineRule="auto"/>
        <w:rPr>
          <w:rFonts w:eastAsia="Times New Roman" w:cstheme="minorHAnsi"/>
          <w:b/>
          <w:color w:val="FF0000"/>
          <w:sz w:val="28"/>
          <w:szCs w:val="28"/>
        </w:rPr>
      </w:pPr>
      <w:r>
        <w:rPr>
          <w:rFonts w:eastAsia="Times New Roman" w:cstheme="minorHAnsi"/>
          <w:b/>
          <w:color w:val="FF0000"/>
          <w:sz w:val="28"/>
          <w:szCs w:val="28"/>
        </w:rPr>
        <w:t xml:space="preserve">Föranmälan för boende </w:t>
      </w:r>
      <w:r>
        <w:rPr>
          <w:rFonts w:eastAsia="Times New Roman" w:cstheme="minorHAnsi"/>
          <w:b/>
          <w:sz w:val="28"/>
          <w:szCs w:val="28"/>
          <w:u w:val="single"/>
        </w:rPr>
        <w:t>snarast</w:t>
      </w:r>
      <w:r>
        <w:rPr>
          <w:rFonts w:eastAsia="Times New Roman" w:cstheme="minorHAnsi"/>
          <w:b/>
          <w:color w:val="FF0000"/>
          <w:sz w:val="28"/>
          <w:szCs w:val="28"/>
          <w:u w:val="single"/>
        </w:rPr>
        <w:t xml:space="preserve"> </w:t>
      </w:r>
      <w:r>
        <w:rPr>
          <w:rFonts w:eastAsia="Times New Roman" w:cstheme="minorHAnsi"/>
          <w:b/>
          <w:color w:val="FF0000"/>
          <w:sz w:val="28"/>
          <w:szCs w:val="28"/>
        </w:rPr>
        <w:t xml:space="preserve">via mail till </w:t>
      </w:r>
      <w:hyperlink r:id="rId5" w:history="1">
        <w:r w:rsidRPr="00AA5AE1">
          <w:rPr>
            <w:rStyle w:val="Hyperlnk"/>
            <w:rFonts w:eastAsia="Times New Roman" w:cstheme="minorHAnsi"/>
            <w:color w:val="0070C0"/>
            <w:sz w:val="28"/>
            <w:szCs w:val="28"/>
          </w:rPr>
          <w:t>friidrott@glif.nu</w:t>
        </w:r>
      </w:hyperlink>
      <w:r>
        <w:rPr>
          <w:rFonts w:eastAsia="Times New Roman" w:cstheme="minorHAnsi"/>
          <w:b/>
          <w:color w:val="FF0000"/>
          <w:sz w:val="28"/>
          <w:szCs w:val="28"/>
        </w:rPr>
        <w:t xml:space="preserve"> för platsbokning på vandrarhotell </w:t>
      </w:r>
      <w:proofErr w:type="spellStart"/>
      <w:r>
        <w:rPr>
          <w:rFonts w:eastAsia="Times New Roman" w:cstheme="minorHAnsi"/>
          <w:b/>
          <w:color w:val="FF0000"/>
          <w:sz w:val="28"/>
          <w:szCs w:val="28"/>
        </w:rPr>
        <w:t>Livin</w:t>
      </w:r>
      <w:proofErr w:type="spellEnd"/>
      <w:r>
        <w:rPr>
          <w:rFonts w:eastAsia="Times New Roman" w:cstheme="minorHAnsi"/>
          <w:b/>
          <w:color w:val="FF0000"/>
          <w:sz w:val="28"/>
          <w:szCs w:val="28"/>
        </w:rPr>
        <w:t xml:space="preserve"> eller IBIS hotell, gäller även medföljande föräldrar. Inga platser är bokade än men vid </w:t>
      </w:r>
      <w:proofErr w:type="spellStart"/>
      <w:r>
        <w:rPr>
          <w:rFonts w:eastAsia="Times New Roman" w:cstheme="minorHAnsi"/>
          <w:b/>
          <w:color w:val="FF0000"/>
          <w:sz w:val="28"/>
          <w:szCs w:val="28"/>
        </w:rPr>
        <w:t>ev</w:t>
      </w:r>
      <w:proofErr w:type="spellEnd"/>
      <w:r>
        <w:rPr>
          <w:rFonts w:eastAsia="Times New Roman" w:cstheme="minorHAnsi"/>
          <w:b/>
          <w:color w:val="FF0000"/>
          <w:sz w:val="28"/>
          <w:szCs w:val="28"/>
        </w:rPr>
        <w:t xml:space="preserve"> platsbrist så fördelar vi platserna utifrån den ordningen ni anmält ert intresse. </w:t>
      </w:r>
    </w:p>
    <w:p w:rsidR="00052262" w:rsidRDefault="00052262" w:rsidP="0005226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Lördag behöver vi vara framme 1 timme före första start kl. 10.00 så tävlande hinner pricka av sig på löpgrenarna. Föräldrar, aktiva och ledare brukar samlas på morgonen vid MC Donalds, Västerleden ca 7.45 och därifrån med bil till Örebro.</w:t>
      </w:r>
      <w:r>
        <w:rPr>
          <w:rFonts w:eastAsia="Times New Roman" w:cstheme="minorHAnsi"/>
          <w:color w:val="000000"/>
          <w:sz w:val="24"/>
          <w:szCs w:val="24"/>
        </w:rPr>
        <w:br/>
        <w:t>Klubben betalar startavgift för två grenar/dag, vill man vara med på fler grenar betalar man själv på samma räkning som rum och frukost.</w:t>
      </w:r>
    </w:p>
    <w:p w:rsidR="00052262" w:rsidRDefault="00052262" w:rsidP="00052262">
      <w:pPr>
        <w:shd w:val="clear" w:color="auto" w:fill="FFFFFF"/>
        <w:spacing w:after="0" w:line="240" w:lineRule="auto"/>
        <w:rPr>
          <w:rFonts w:eastAsia="Times New Roman" w:cstheme="minorHAnsi"/>
          <w:color w:val="000000"/>
          <w:sz w:val="24"/>
          <w:szCs w:val="24"/>
        </w:rPr>
      </w:pPr>
    </w:p>
    <w:p w:rsidR="00052262" w:rsidRPr="00AA5AE1" w:rsidRDefault="00052262" w:rsidP="00052262">
      <w:pPr>
        <w:shd w:val="clear" w:color="auto" w:fill="FFFFFF"/>
        <w:spacing w:after="0" w:line="240" w:lineRule="auto"/>
        <w:rPr>
          <w:rFonts w:eastAsia="Times New Roman" w:cstheme="minorHAnsi"/>
          <w:b/>
          <w:color w:val="FF0000"/>
          <w:sz w:val="28"/>
          <w:szCs w:val="28"/>
        </w:rPr>
      </w:pPr>
      <w:r>
        <w:rPr>
          <w:rFonts w:eastAsia="Times New Roman" w:cstheme="minorHAnsi"/>
          <w:b/>
          <w:color w:val="FF0000"/>
          <w:sz w:val="28"/>
          <w:szCs w:val="28"/>
        </w:rPr>
        <w:t>Anmälan till tävlingsgrenar görs som vid andra tävlingar via Fredrik Granström på hemsidan (sista anmälningsdag är 15/3 men eftersom deltagarantalet är stort kan det bli fullt i vissa grenar och därför är det bra med anmälan snarast).</w:t>
      </w:r>
      <w:r>
        <w:rPr>
          <w:rFonts w:eastAsia="Times New Roman" w:cstheme="minorHAnsi"/>
          <w:b/>
          <w:color w:val="FF0000"/>
          <w:sz w:val="24"/>
          <w:szCs w:val="24"/>
        </w:rPr>
        <w:br/>
      </w:r>
      <w:r>
        <w:rPr>
          <w:rFonts w:eastAsia="Times New Roman" w:cstheme="minorHAnsi"/>
          <w:color w:val="000000"/>
          <w:sz w:val="24"/>
          <w:szCs w:val="24"/>
        </w:rPr>
        <w:t xml:space="preserve">Lunch </w:t>
      </w:r>
      <w:proofErr w:type="gramStart"/>
      <w:r>
        <w:rPr>
          <w:rFonts w:eastAsia="Times New Roman" w:cstheme="minorHAnsi"/>
          <w:color w:val="000000"/>
          <w:sz w:val="24"/>
          <w:szCs w:val="24"/>
        </w:rPr>
        <w:t>medtages</w:t>
      </w:r>
      <w:proofErr w:type="gramEnd"/>
      <w:r>
        <w:rPr>
          <w:rFonts w:eastAsia="Times New Roman" w:cstheme="minorHAnsi"/>
          <w:color w:val="000000"/>
          <w:sz w:val="24"/>
          <w:szCs w:val="24"/>
        </w:rPr>
        <w:t xml:space="preserve"> till båda dagarna av var och en eller inhandlas i hallen där det brukar finnas smörgåsar och lättare lunchalternativ. Snabbmatskedjor finns på 5-10 minuters bilavstånd.</w:t>
      </w:r>
    </w:p>
    <w:p w:rsidR="00052262" w:rsidRDefault="00052262" w:rsidP="0005226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Tanken är att vi bokar boende på </w:t>
      </w:r>
      <w:proofErr w:type="spellStart"/>
      <w:r>
        <w:rPr>
          <w:rFonts w:eastAsia="Times New Roman" w:cstheme="minorHAnsi"/>
          <w:sz w:val="24"/>
          <w:szCs w:val="24"/>
        </w:rPr>
        <w:t>Livin</w:t>
      </w:r>
      <w:proofErr w:type="spellEnd"/>
      <w:r>
        <w:rPr>
          <w:rFonts w:eastAsia="Times New Roman" w:cstheme="minorHAnsi"/>
          <w:sz w:val="24"/>
          <w:szCs w:val="24"/>
        </w:rPr>
        <w:t xml:space="preserve">’ Vandrarhem(centralt i Örebro) eller IBIS hotell. </w:t>
      </w:r>
      <w:r>
        <w:rPr>
          <w:rFonts w:eastAsia="Times New Roman" w:cstheme="minorHAnsi"/>
          <w:color w:val="000000"/>
          <w:sz w:val="24"/>
          <w:szCs w:val="24"/>
        </w:rPr>
        <w:t xml:space="preserve">Middag äter vi gemensamt någonstans i närheten eller på hotellet. </w:t>
      </w:r>
    </w:p>
    <w:p w:rsidR="00052262" w:rsidRDefault="00052262" w:rsidP="0005226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Det brukar bli tid över för spel och prat innan det är sovdags 22.00. Frukost på hotellet söndag morgon. Tid för hemkomst är oklar eftersom det beror på tävlingens tidsprogram, antal deltagare samt vilka grenar barnen valt att vara med på. Generellt är de långa löpningarna sent både </w:t>
      </w:r>
      <w:proofErr w:type="spellStart"/>
      <w:r>
        <w:rPr>
          <w:rFonts w:eastAsia="Times New Roman" w:cstheme="minorHAnsi"/>
          <w:color w:val="000000"/>
          <w:sz w:val="24"/>
          <w:szCs w:val="24"/>
        </w:rPr>
        <w:t>lö</w:t>
      </w:r>
      <w:proofErr w:type="spellEnd"/>
      <w:r>
        <w:rPr>
          <w:rFonts w:eastAsia="Times New Roman" w:cstheme="minorHAnsi"/>
          <w:color w:val="000000"/>
          <w:sz w:val="24"/>
          <w:szCs w:val="24"/>
        </w:rPr>
        <w:t xml:space="preserve"> och söndag, om man vill undvika att tävla 16 eller 17 söndag </w:t>
      </w:r>
      <w:proofErr w:type="spellStart"/>
      <w:r>
        <w:rPr>
          <w:rFonts w:eastAsia="Times New Roman" w:cstheme="minorHAnsi"/>
          <w:color w:val="000000"/>
          <w:sz w:val="24"/>
          <w:szCs w:val="24"/>
        </w:rPr>
        <w:t>em</w:t>
      </w:r>
      <w:proofErr w:type="spellEnd"/>
      <w:r>
        <w:rPr>
          <w:rFonts w:eastAsia="Times New Roman" w:cstheme="minorHAnsi"/>
          <w:color w:val="000000"/>
          <w:sz w:val="24"/>
          <w:szCs w:val="24"/>
        </w:rPr>
        <w:t>/kväll…</w:t>
      </w:r>
    </w:p>
    <w:p w:rsidR="00052262" w:rsidRDefault="00052262" w:rsidP="0005226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Klubben står för anmälningsavgift (2 grenar/dag) och logiavgiften för tävlande ungdomar, samt städavgift för rummen.</w:t>
      </w:r>
    </w:p>
    <w:p w:rsidR="00052262" w:rsidRDefault="00052262" w:rsidP="00052262">
      <w:pPr>
        <w:rPr>
          <w:rFonts w:eastAsia="Times New Roman" w:cstheme="minorHAnsi"/>
          <w:color w:val="000000"/>
          <w:sz w:val="24"/>
          <w:szCs w:val="24"/>
        </w:rPr>
      </w:pPr>
      <w:r>
        <w:rPr>
          <w:rFonts w:eastAsia="Times New Roman" w:cstheme="minorHAnsi"/>
          <w:color w:val="000000"/>
          <w:sz w:val="24"/>
          <w:szCs w:val="24"/>
        </w:rPr>
        <w:t>Föräldrar bekostar egen övernattning, transport samt kostnader för lunch lördag och söndag, frukost söndag för både sig och ungdom. Betalning sker senare på klubbens konto. Kostnad återkommer vi om när deltagarantal och rumsfördelning med mera är klart.</w:t>
      </w:r>
    </w:p>
    <w:p w:rsidR="00052262" w:rsidRDefault="00052262" w:rsidP="00052262">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b/>
          <w:color w:val="000000"/>
          <w:sz w:val="24"/>
          <w:szCs w:val="24"/>
        </w:rPr>
        <w:t xml:space="preserve">De barn som inte har någon förälder med sig måste lämna aktuellt telefonnummer som ni kan nås på om något skulle hända och vara beredda på att ordna hämtning i Örebro av barn som </w:t>
      </w:r>
      <w:proofErr w:type="spellStart"/>
      <w:r>
        <w:rPr>
          <w:rFonts w:ascii="Arial" w:eastAsia="Times New Roman" w:hAnsi="Arial" w:cs="Arial"/>
          <w:b/>
          <w:color w:val="000000"/>
          <w:sz w:val="24"/>
          <w:szCs w:val="24"/>
        </w:rPr>
        <w:t>pga</w:t>
      </w:r>
      <w:proofErr w:type="spellEnd"/>
      <w:r>
        <w:rPr>
          <w:rFonts w:ascii="Arial" w:eastAsia="Times New Roman" w:hAnsi="Arial" w:cs="Arial"/>
          <w:b/>
          <w:color w:val="000000"/>
          <w:sz w:val="24"/>
          <w:szCs w:val="24"/>
        </w:rPr>
        <w:t xml:space="preserve"> sjukdom eller av annat skäl måste åka hem till Eskilstuna före övriga.</w:t>
      </w:r>
    </w:p>
    <w:p w:rsidR="002F753F" w:rsidRDefault="00052262">
      <w:bookmarkStart w:id="0" w:name="_GoBack"/>
      <w:bookmarkEnd w:id="0"/>
    </w:p>
    <w:sectPr w:rsidR="002F75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62"/>
    <w:rsid w:val="00052262"/>
    <w:rsid w:val="00624601"/>
    <w:rsid w:val="007F0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262"/>
    <w:rPr>
      <w:rFonts w:eastAsiaTheme="minorEastAsia"/>
      <w:lang w:eastAsia="sv-SE"/>
    </w:rPr>
  </w:style>
  <w:style w:type="paragraph" w:styleId="Rubrik2">
    <w:name w:val="heading 2"/>
    <w:basedOn w:val="Normal"/>
    <w:next w:val="Normal"/>
    <w:link w:val="Rubrik2Char"/>
    <w:uiPriority w:val="9"/>
    <w:unhideWhenUsed/>
    <w:qFormat/>
    <w:rsid w:val="000522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52262"/>
    <w:rPr>
      <w:rFonts w:asciiTheme="majorHAnsi" w:eastAsiaTheme="majorEastAsia" w:hAnsiTheme="majorHAnsi" w:cstheme="majorBidi"/>
      <w:b/>
      <w:bCs/>
      <w:color w:val="4F81BD" w:themeColor="accent1"/>
      <w:sz w:val="26"/>
      <w:szCs w:val="26"/>
      <w:lang w:eastAsia="sv-SE"/>
    </w:rPr>
  </w:style>
  <w:style w:type="character" w:styleId="Hyperlnk">
    <w:name w:val="Hyperlink"/>
    <w:basedOn w:val="Standardstycketeckensnitt"/>
    <w:uiPriority w:val="99"/>
    <w:unhideWhenUsed/>
    <w:rsid w:val="000522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262"/>
    <w:rPr>
      <w:rFonts w:eastAsiaTheme="minorEastAsia"/>
      <w:lang w:eastAsia="sv-SE"/>
    </w:rPr>
  </w:style>
  <w:style w:type="paragraph" w:styleId="Rubrik2">
    <w:name w:val="heading 2"/>
    <w:basedOn w:val="Normal"/>
    <w:next w:val="Normal"/>
    <w:link w:val="Rubrik2Char"/>
    <w:uiPriority w:val="9"/>
    <w:unhideWhenUsed/>
    <w:qFormat/>
    <w:rsid w:val="000522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52262"/>
    <w:rPr>
      <w:rFonts w:asciiTheme="majorHAnsi" w:eastAsiaTheme="majorEastAsia" w:hAnsiTheme="majorHAnsi" w:cstheme="majorBidi"/>
      <w:b/>
      <w:bCs/>
      <w:color w:val="4F81BD" w:themeColor="accent1"/>
      <w:sz w:val="26"/>
      <w:szCs w:val="26"/>
      <w:lang w:eastAsia="sv-SE"/>
    </w:rPr>
  </w:style>
  <w:style w:type="character" w:styleId="Hyperlnk">
    <w:name w:val="Hyperlink"/>
    <w:basedOn w:val="Standardstycketeckensnitt"/>
    <w:uiPriority w:val="99"/>
    <w:unhideWhenUsed/>
    <w:rsid w:val="00052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riidrott@glif.nu"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2233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Holm</dc:creator>
  <cp:lastModifiedBy>Pia Holm</cp:lastModifiedBy>
  <cp:revision>1</cp:revision>
  <dcterms:created xsi:type="dcterms:W3CDTF">2014-01-21T11:11:00Z</dcterms:created>
  <dcterms:modified xsi:type="dcterms:W3CDTF">2014-01-21T11:13:00Z</dcterms:modified>
</cp:coreProperties>
</file>