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9478" w14:textId="77777777" w:rsidR="002167CF" w:rsidRDefault="002167CF" w:rsidP="00105DCA">
      <w:pPr>
        <w:pStyle w:val="Normalwebb"/>
        <w:rPr>
          <w:b/>
          <w:u w:val="single"/>
        </w:rPr>
      </w:pPr>
    </w:p>
    <w:p w14:paraId="18F1807C" w14:textId="77777777" w:rsidR="00CD56D7" w:rsidRDefault="00CD56D7" w:rsidP="00105DCA">
      <w:pPr>
        <w:pStyle w:val="Normalwebb"/>
        <w:rPr>
          <w:b/>
          <w:u w:val="single"/>
        </w:rPr>
      </w:pPr>
    </w:p>
    <w:p w14:paraId="03DAD411" w14:textId="77777777" w:rsidR="00105DCA" w:rsidRPr="002167CF" w:rsidRDefault="00105DCA" w:rsidP="00105DCA">
      <w:pPr>
        <w:pStyle w:val="Normalwebb"/>
        <w:rPr>
          <w:b/>
          <w:u w:val="single"/>
        </w:rPr>
      </w:pPr>
      <w:r w:rsidRPr="002167CF">
        <w:rPr>
          <w:b/>
          <w:u w:val="single"/>
        </w:rPr>
        <w:t xml:space="preserve">Drogpolicy </w:t>
      </w:r>
      <w:r w:rsidR="002167CF" w:rsidRPr="002167CF">
        <w:rPr>
          <w:b/>
          <w:u w:val="single"/>
        </w:rPr>
        <w:t>för</w:t>
      </w:r>
      <w:r w:rsidRPr="002167CF">
        <w:rPr>
          <w:b/>
          <w:u w:val="single"/>
        </w:rPr>
        <w:t xml:space="preserve"> </w:t>
      </w:r>
      <w:r w:rsidR="00531675" w:rsidRPr="002167CF">
        <w:rPr>
          <w:b/>
          <w:u w:val="single"/>
        </w:rPr>
        <w:t>Frode</w:t>
      </w:r>
      <w:r w:rsidRPr="002167CF">
        <w:rPr>
          <w:b/>
          <w:u w:val="single"/>
        </w:rPr>
        <w:t xml:space="preserve"> </w:t>
      </w:r>
      <w:r w:rsidR="002167CF" w:rsidRPr="002167CF">
        <w:rPr>
          <w:b/>
          <w:u w:val="single"/>
        </w:rPr>
        <w:t>Scoutkår</w:t>
      </w:r>
      <w:r w:rsidR="00531675" w:rsidRPr="002167CF">
        <w:rPr>
          <w:b/>
          <w:u w:val="single"/>
        </w:rPr>
        <w:t>, Fjärås</w:t>
      </w:r>
      <w:r w:rsidRPr="002167CF">
        <w:rPr>
          <w:b/>
          <w:u w:val="single"/>
        </w:rPr>
        <w:t xml:space="preserve"> </w:t>
      </w:r>
    </w:p>
    <w:p w14:paraId="7D063A6F" w14:textId="77777777" w:rsidR="00105DCA" w:rsidRPr="000E7EE2" w:rsidRDefault="000E7EE2" w:rsidP="00105DCA">
      <w:pPr>
        <w:pStyle w:val="Normalwebb"/>
      </w:pPr>
      <w:r w:rsidRPr="000E7EE2">
        <w:t>Vårt</w:t>
      </w:r>
      <w:r w:rsidR="00105DCA" w:rsidRPr="000E7EE2">
        <w:t xml:space="preserve"> </w:t>
      </w:r>
      <w:r w:rsidRPr="000E7EE2">
        <w:t>mål</w:t>
      </w:r>
      <w:r w:rsidR="00105DCA" w:rsidRPr="000E7EE2">
        <w:t xml:space="preserve"> </w:t>
      </w:r>
      <w:r w:rsidRPr="000E7EE2">
        <w:t>är</w:t>
      </w:r>
      <w:r w:rsidR="00105DCA" w:rsidRPr="000E7EE2">
        <w:t xml:space="preserve"> </w:t>
      </w:r>
      <w:r w:rsidRPr="000E7EE2">
        <w:t>en verksamhet</w:t>
      </w:r>
      <w:r w:rsidR="00105DCA" w:rsidRPr="000E7EE2">
        <w:t xml:space="preserve"> fri </w:t>
      </w:r>
      <w:r w:rsidRPr="000E7EE2">
        <w:t>från</w:t>
      </w:r>
      <w:r>
        <w:t xml:space="preserve"> allt bruk av tobak, alkohol </w:t>
      </w:r>
      <w:r w:rsidR="00105DCA" w:rsidRPr="000E7EE2">
        <w:t xml:space="preserve">och narkotika. Vi ser det som mycket viktig att alla vuxna tar sitt ansvar som </w:t>
      </w:r>
      <w:r w:rsidRPr="000E7EE2">
        <w:t>föredömen</w:t>
      </w:r>
      <w:r w:rsidR="00105DCA" w:rsidRPr="000E7EE2">
        <w:t xml:space="preserve"> </w:t>
      </w:r>
      <w:r w:rsidRPr="000E7EE2">
        <w:t>för</w:t>
      </w:r>
      <w:r w:rsidR="00105DCA" w:rsidRPr="000E7EE2">
        <w:t xml:space="preserve"> de unga i </w:t>
      </w:r>
      <w:r w:rsidRPr="000E7EE2">
        <w:t>kåren</w:t>
      </w:r>
      <w:r w:rsidR="00105DCA" w:rsidRPr="000E7EE2">
        <w:t xml:space="preserve"> och </w:t>
      </w:r>
      <w:r w:rsidRPr="000E7EE2">
        <w:t>uppträder</w:t>
      </w:r>
      <w:r w:rsidR="00105DCA" w:rsidRPr="000E7EE2">
        <w:t xml:space="preserve"> drogfritt </w:t>
      </w:r>
      <w:r w:rsidRPr="000E7EE2">
        <w:t>inför</w:t>
      </w:r>
      <w:r w:rsidR="00105DCA" w:rsidRPr="000E7EE2">
        <w:t xml:space="preserve"> dessa. </w:t>
      </w:r>
      <w:r w:rsidR="002167CF" w:rsidRPr="000E7EE2">
        <w:t xml:space="preserve">Ansvaret för ungdomars hälsa och utveckling är gemensam för vårdnadshavare och ledare genom stöd av drogpolicyn. Ansvaret för att följa kårens drogpolicy vilar på̊ styrelse och ledare. </w:t>
      </w:r>
      <w:r w:rsidR="002167CF">
        <w:t>Frode scoutkårs drogpolicy finns publicerad på Frode scoutkårs hemsida</w:t>
      </w:r>
    </w:p>
    <w:p w14:paraId="72FC9F3E" w14:textId="157872E5" w:rsidR="00531675" w:rsidRDefault="00531675" w:rsidP="00105DCA">
      <w:pPr>
        <w:pStyle w:val="Normalwebb"/>
      </w:pPr>
      <w:r>
        <w:t xml:space="preserve">I scouternas övergripande </w:t>
      </w:r>
      <w:r w:rsidR="00F83A1E">
        <w:t>drogpolicy står att a</w:t>
      </w:r>
      <w:r w:rsidRPr="00531675">
        <w:t xml:space="preserve">ll verksamhet inom scouterna skall </w:t>
      </w:r>
      <w:r w:rsidR="000E7EE2" w:rsidRPr="00531675">
        <w:t>kännas</w:t>
      </w:r>
      <w:r w:rsidRPr="00531675">
        <w:t xml:space="preserve"> trygg och </w:t>
      </w:r>
      <w:r w:rsidR="000E7EE2" w:rsidRPr="00531675">
        <w:t>säker</w:t>
      </w:r>
      <w:r w:rsidRPr="00531675">
        <w:t xml:space="preserve"> f</w:t>
      </w:r>
      <w:r w:rsidR="00DD3FA8">
        <w:t>ö</w:t>
      </w:r>
      <w:r w:rsidRPr="00531675">
        <w:t xml:space="preserve">r alla inblandade, unga som vuxna. </w:t>
      </w:r>
      <w:r w:rsidR="000E7EE2" w:rsidRPr="00531675">
        <w:t>Därför</w:t>
      </w:r>
      <w:r w:rsidRPr="00531675">
        <w:t xml:space="preserve"> ska alla Scouternas arrangemang vara fria </w:t>
      </w:r>
      <w:r w:rsidR="000E7EE2" w:rsidRPr="00531675">
        <w:t>från</w:t>
      </w:r>
      <w:r w:rsidRPr="00531675">
        <w:t xml:space="preserve"> alkohol. Med detta menas </w:t>
      </w:r>
      <w:r w:rsidR="000E7EE2" w:rsidRPr="00531675">
        <w:t>både</w:t>
      </w:r>
      <w:r w:rsidRPr="00531675">
        <w:t xml:space="preserve"> nationella arrangemang och </w:t>
      </w:r>
      <w:r w:rsidR="000E7EE2" w:rsidRPr="00531675">
        <w:t>läger</w:t>
      </w:r>
      <w:r w:rsidRPr="00531675">
        <w:t xml:space="preserve"> samt </w:t>
      </w:r>
      <w:r w:rsidR="000E7EE2" w:rsidRPr="00531675">
        <w:t>löpnade</w:t>
      </w:r>
      <w:r w:rsidRPr="00531675">
        <w:t xml:space="preserve"> verksamhet i lokala </w:t>
      </w:r>
      <w:r w:rsidR="000E7EE2" w:rsidRPr="00531675">
        <w:t>kårer</w:t>
      </w:r>
      <w:r w:rsidRPr="00531675">
        <w:t xml:space="preserve"> och distrikt. Detta </w:t>
      </w:r>
      <w:r w:rsidR="000E7EE2" w:rsidRPr="00531675">
        <w:t>gäller</w:t>
      </w:r>
      <w:r w:rsidRPr="00531675">
        <w:t xml:space="preserve"> </w:t>
      </w:r>
      <w:r w:rsidR="000E7EE2" w:rsidRPr="00531675">
        <w:t>alltså</w:t>
      </w:r>
      <w:r w:rsidRPr="00531675">
        <w:t xml:space="preserve">̊ </w:t>
      </w:r>
      <w:r w:rsidR="000E7EE2" w:rsidRPr="00531675">
        <w:t>både</w:t>
      </w:r>
      <w:r w:rsidRPr="00531675">
        <w:t xml:space="preserve"> arrangemang enbart </w:t>
      </w:r>
      <w:r w:rsidR="000E7EE2" w:rsidRPr="00531675">
        <w:t>för</w:t>
      </w:r>
      <w:r w:rsidRPr="00531675">
        <w:t xml:space="preserve"> scouter och </w:t>
      </w:r>
      <w:r w:rsidR="000E7EE2" w:rsidRPr="00531675">
        <w:t>sådana</w:t>
      </w:r>
      <w:r w:rsidRPr="00531675">
        <w:t xml:space="preserve"> som </w:t>
      </w:r>
      <w:r w:rsidR="000E7EE2" w:rsidRPr="00531675">
        <w:t>är</w:t>
      </w:r>
      <w:r w:rsidRPr="00531675">
        <w:t xml:space="preserve"> </w:t>
      </w:r>
      <w:r w:rsidR="000E7EE2" w:rsidRPr="00531675">
        <w:t>öppna</w:t>
      </w:r>
      <w:r w:rsidRPr="00531675">
        <w:t xml:space="preserve"> f</w:t>
      </w:r>
      <w:r w:rsidR="00DD3FA8">
        <w:t>ö</w:t>
      </w:r>
      <w:r w:rsidRPr="00531675">
        <w:t xml:space="preserve">r </w:t>
      </w:r>
      <w:r w:rsidR="000E7EE2" w:rsidRPr="00531675">
        <w:t>allmänheten</w:t>
      </w:r>
      <w:r w:rsidRPr="00531675">
        <w:t xml:space="preserve">, </w:t>
      </w:r>
      <w:r w:rsidR="000E7EE2" w:rsidRPr="00531675">
        <w:t>där</w:t>
      </w:r>
      <w:r w:rsidRPr="00531675">
        <w:t xml:space="preserve"> Scouterna </w:t>
      </w:r>
      <w:r w:rsidR="000E7EE2" w:rsidRPr="00531675">
        <w:t>står</w:t>
      </w:r>
      <w:r w:rsidRPr="00531675">
        <w:t xml:space="preserve"> som </w:t>
      </w:r>
      <w:r w:rsidR="000E7EE2" w:rsidRPr="00531675">
        <w:t>arrangör</w:t>
      </w:r>
      <w:r w:rsidRPr="00531675">
        <w:t>. N</w:t>
      </w:r>
      <w:r w:rsidR="00DD3FA8">
        <w:t>ä</w:t>
      </w:r>
      <w:r w:rsidRPr="00531675">
        <w:t xml:space="preserve">r man representerar Scouterna </w:t>
      </w:r>
      <w:r w:rsidR="000E7EE2" w:rsidRPr="00531675">
        <w:t>på</w:t>
      </w:r>
      <w:r w:rsidRPr="00531675">
        <w:t xml:space="preserve">̊ aktiviteter som </w:t>
      </w:r>
      <w:r w:rsidR="000E7EE2" w:rsidRPr="00531675">
        <w:t>någon</w:t>
      </w:r>
      <w:r w:rsidRPr="00531675">
        <w:t xml:space="preserve"> annan arrangerar </w:t>
      </w:r>
      <w:r w:rsidR="000E7EE2" w:rsidRPr="00531675">
        <w:t>får</w:t>
      </w:r>
      <w:r w:rsidRPr="00531675">
        <w:t xml:space="preserve"> man inte dricka alkohol. Vi </w:t>
      </w:r>
      <w:r w:rsidR="000E7EE2">
        <w:t xml:space="preserve">scouter </w:t>
      </w:r>
      <w:r w:rsidR="000E7EE2" w:rsidRPr="00531675">
        <w:t>är</w:t>
      </w:r>
      <w:r w:rsidRPr="00531675">
        <w:t xml:space="preserve"> </w:t>
      </w:r>
      <w:r w:rsidR="000E7EE2" w:rsidRPr="00531675">
        <w:t>förebilder</w:t>
      </w:r>
      <w:r w:rsidRPr="00531675">
        <w:t xml:space="preserve"> i hur vi agerar och reflekterar </w:t>
      </w:r>
      <w:r w:rsidR="000E7EE2" w:rsidRPr="00531675">
        <w:t>därför</w:t>
      </w:r>
      <w:r w:rsidRPr="00531675">
        <w:t xml:space="preserve"> </w:t>
      </w:r>
      <w:r w:rsidR="000E7EE2" w:rsidRPr="00531675">
        <w:t>över</w:t>
      </w:r>
      <w:r w:rsidRPr="00531675">
        <w:t xml:space="preserve"> </w:t>
      </w:r>
      <w:r w:rsidR="000E7EE2" w:rsidRPr="00531675">
        <w:t>vår</w:t>
      </w:r>
      <w:r w:rsidR="000E7EE2">
        <w:t xml:space="preserve"> syn p</w:t>
      </w:r>
      <w:r w:rsidR="00DD3FA8">
        <w:t>å</w:t>
      </w:r>
      <w:r w:rsidR="000E7EE2">
        <w:t xml:space="preserve"> alkohol och d</w:t>
      </w:r>
      <w:r w:rsidR="000E7EE2" w:rsidRPr="00531675">
        <w:t>ärför</w:t>
      </w:r>
      <w:r w:rsidRPr="00531675">
        <w:t xml:space="preserve"> </w:t>
      </w:r>
      <w:r w:rsidR="000E7EE2" w:rsidRPr="00531675">
        <w:t>uppträder</w:t>
      </w:r>
      <w:r w:rsidRPr="00531675">
        <w:t xml:space="preserve"> man </w:t>
      </w:r>
      <w:r w:rsidR="000E7EE2" w:rsidRPr="00531675">
        <w:t>självklart</w:t>
      </w:r>
      <w:r w:rsidRPr="00531675">
        <w:t xml:space="preserve"> inte berusad. </w:t>
      </w:r>
    </w:p>
    <w:p w14:paraId="60761584" w14:textId="77777777" w:rsidR="00531675" w:rsidRDefault="00531675" w:rsidP="00105DCA">
      <w:pPr>
        <w:pStyle w:val="Normalwebb"/>
      </w:pPr>
      <w:r>
        <w:t>För Frode scoutkår innebär det att inga alkoholdrycker får</w:t>
      </w:r>
      <w:r w:rsidRPr="00531675">
        <w:t xml:space="preserve"> förekomma bland </w:t>
      </w:r>
      <w:r w:rsidR="00276CEB">
        <w:t>kå</w:t>
      </w:r>
      <w:r w:rsidRPr="00531675">
        <w:t xml:space="preserve">rens vuxna (ledare, </w:t>
      </w:r>
      <w:r w:rsidR="000E7EE2" w:rsidRPr="00531675">
        <w:t>vårdnadshavare</w:t>
      </w:r>
      <w:r w:rsidRPr="00531675">
        <w:t xml:space="preserve"> eller scouter </w:t>
      </w:r>
      <w:r w:rsidR="000E7EE2" w:rsidRPr="00531675">
        <w:t>över</w:t>
      </w:r>
      <w:r w:rsidRPr="00531675">
        <w:t xml:space="preserve"> 18 </w:t>
      </w:r>
      <w:r w:rsidR="000E7EE2" w:rsidRPr="00531675">
        <w:t>år</w:t>
      </w:r>
      <w:r w:rsidRPr="00531675">
        <w:t>) eller kårens barn i samband med scoutverksamhet</w:t>
      </w:r>
      <w:r>
        <w:t>,</w:t>
      </w:r>
      <w:r w:rsidRPr="00531675">
        <w:t xml:space="preserve"> oavsett om aktiviteten arrangeras av kåren själv eller av andra, inom Sverige eller internationellt.</w:t>
      </w:r>
    </w:p>
    <w:p w14:paraId="2D245CDE" w14:textId="29019161" w:rsidR="00105DCA" w:rsidRPr="000E7EE2" w:rsidRDefault="000E7EE2" w:rsidP="000E7EE2">
      <w:pPr>
        <w:pStyle w:val="Normalwebb"/>
      </w:pPr>
      <w:r>
        <w:t xml:space="preserve">Frode scoutkår </w:t>
      </w:r>
      <w:r w:rsidR="00105DCA" w:rsidRPr="000E7EE2">
        <w:t xml:space="preserve">uppmanar alla scouter att inte </w:t>
      </w:r>
      <w:r w:rsidRPr="000E7EE2">
        <w:t>använda</w:t>
      </w:r>
      <w:r w:rsidR="00105DCA" w:rsidRPr="000E7EE2">
        <w:t xml:space="preserve"> tobak då </w:t>
      </w:r>
      <w:r w:rsidRPr="000E7EE2">
        <w:t>åldersgränsen</w:t>
      </w:r>
      <w:r w:rsidR="00105DCA" w:rsidRPr="000E7EE2">
        <w:t xml:space="preserve"> </w:t>
      </w:r>
      <w:r w:rsidRPr="000E7EE2">
        <w:t>för</w:t>
      </w:r>
      <w:r w:rsidR="00105DCA" w:rsidRPr="000E7EE2">
        <w:t xml:space="preserve"> </w:t>
      </w:r>
      <w:r w:rsidRPr="000E7EE2">
        <w:t>inköp</w:t>
      </w:r>
      <w:r w:rsidR="00105DCA" w:rsidRPr="000E7EE2">
        <w:t xml:space="preserve"> av tobak </w:t>
      </w:r>
      <w:r w:rsidRPr="000E7EE2">
        <w:t>är</w:t>
      </w:r>
      <w:r w:rsidR="00105DCA" w:rsidRPr="000E7EE2">
        <w:t xml:space="preserve"> 18 </w:t>
      </w:r>
      <w:r w:rsidRPr="000E7EE2">
        <w:t>år</w:t>
      </w:r>
      <w:r w:rsidR="00105DCA" w:rsidRPr="000E7EE2">
        <w:t xml:space="preserve">. Vi betonar </w:t>
      </w:r>
      <w:r w:rsidRPr="000E7EE2">
        <w:t>även</w:t>
      </w:r>
      <w:r w:rsidR="00105DCA" w:rsidRPr="000E7EE2">
        <w:t xml:space="preserve"> tobakens negativa </w:t>
      </w:r>
      <w:r w:rsidRPr="000E7EE2">
        <w:t>påverkan</w:t>
      </w:r>
      <w:r w:rsidR="00105DCA" w:rsidRPr="000E7EE2">
        <w:t xml:space="preserve"> p</w:t>
      </w:r>
      <w:r w:rsidR="00DD3FA8">
        <w:t>å</w:t>
      </w:r>
      <w:r w:rsidR="00105DCA" w:rsidRPr="000E7EE2">
        <w:t xml:space="preserve"> </w:t>
      </w:r>
      <w:r w:rsidRPr="000E7EE2">
        <w:t>hälsan</w:t>
      </w:r>
      <w:r w:rsidR="00105DCA" w:rsidRPr="000E7EE2">
        <w:t xml:space="preserve">. Vuxna (ledare, </w:t>
      </w:r>
      <w:r w:rsidRPr="000E7EE2">
        <w:t>vårdnadshavare</w:t>
      </w:r>
      <w:r w:rsidR="00105DCA" w:rsidRPr="000E7EE2">
        <w:t xml:space="preserve"> och scouter </w:t>
      </w:r>
      <w:r w:rsidRPr="000E7EE2">
        <w:t>över</w:t>
      </w:r>
      <w:r w:rsidR="00105DCA" w:rsidRPr="000E7EE2">
        <w:t xml:space="preserve"> 18 </w:t>
      </w:r>
      <w:r w:rsidRPr="000E7EE2">
        <w:t>år</w:t>
      </w:r>
      <w:r w:rsidR="00105DCA" w:rsidRPr="000E7EE2">
        <w:t xml:space="preserve">) ska </w:t>
      </w:r>
      <w:r w:rsidRPr="000E7EE2">
        <w:t>föregå</w:t>
      </w:r>
      <w:r w:rsidR="00105DCA" w:rsidRPr="000E7EE2">
        <w:t xml:space="preserve">̊ med gott exempel och i mesta </w:t>
      </w:r>
      <w:r w:rsidRPr="000E7EE2">
        <w:t>möjliga</w:t>
      </w:r>
      <w:r w:rsidR="00105DCA" w:rsidRPr="000E7EE2">
        <w:t xml:space="preserve"> </w:t>
      </w:r>
      <w:r w:rsidRPr="000E7EE2">
        <w:t>mån</w:t>
      </w:r>
      <w:r w:rsidR="00105DCA" w:rsidRPr="000E7EE2">
        <w:t xml:space="preserve"> minimera sitt eget </w:t>
      </w:r>
      <w:r w:rsidRPr="000E7EE2">
        <w:t>användande</w:t>
      </w:r>
      <w:r w:rsidR="00105DCA" w:rsidRPr="000E7EE2">
        <w:t xml:space="preserve">. </w:t>
      </w:r>
      <w:r w:rsidRPr="000E7EE2">
        <w:t>Rökning</w:t>
      </w:r>
      <w:r w:rsidR="00105DCA" w:rsidRPr="000E7EE2">
        <w:t xml:space="preserve"> </w:t>
      </w:r>
      <w:r w:rsidRPr="000E7EE2">
        <w:t>är</w:t>
      </w:r>
      <w:r w:rsidR="00105DCA" w:rsidRPr="000E7EE2">
        <w:t xml:space="preserve"> </w:t>
      </w:r>
      <w:r w:rsidRPr="000E7EE2">
        <w:t>förbjudet</w:t>
      </w:r>
      <w:r w:rsidR="00105DCA" w:rsidRPr="000E7EE2">
        <w:t xml:space="preserve"> i och omkring </w:t>
      </w:r>
      <w:r>
        <w:t>Frode scoutkårs scoutstuga Torpa Ryet</w:t>
      </w:r>
      <w:r w:rsidR="00105DCA" w:rsidRPr="000E7EE2">
        <w:t xml:space="preserve">. </w:t>
      </w:r>
    </w:p>
    <w:p w14:paraId="670B8A69" w14:textId="77777777" w:rsidR="00105DCA" w:rsidRDefault="00105DCA" w:rsidP="000E7EE2">
      <w:pPr>
        <w:pStyle w:val="Normalwebb"/>
      </w:pPr>
      <w:r w:rsidRPr="000E7EE2">
        <w:t xml:space="preserve">Under scoutaktiviteter uppmanar </w:t>
      </w:r>
      <w:r w:rsidR="000E7EE2">
        <w:t>Frode scoutkår</w:t>
      </w:r>
      <w:r w:rsidRPr="000E7EE2">
        <w:t xml:space="preserve"> sina vuxna att, om de </w:t>
      </w:r>
      <w:r w:rsidR="000E7EE2" w:rsidRPr="000E7EE2">
        <w:t>måste</w:t>
      </w:r>
      <w:r w:rsidRPr="000E7EE2">
        <w:t xml:space="preserve"> snusa </w:t>
      </w:r>
      <w:r w:rsidR="000E7EE2">
        <w:t>och/</w:t>
      </w:r>
      <w:r w:rsidRPr="000E7EE2">
        <w:t xml:space="preserve">eller </w:t>
      </w:r>
      <w:r w:rsidR="000E7EE2" w:rsidRPr="000E7EE2">
        <w:t>röka</w:t>
      </w:r>
      <w:r w:rsidRPr="000E7EE2">
        <w:t xml:space="preserve">, så ska det ske så diskret som </w:t>
      </w:r>
      <w:r w:rsidR="000E7EE2" w:rsidRPr="000E7EE2">
        <w:t>möjligt</w:t>
      </w:r>
      <w:r w:rsidRPr="000E7EE2">
        <w:t xml:space="preserve">. Om </w:t>
      </w:r>
      <w:r w:rsidR="000E7EE2" w:rsidRPr="000E7EE2">
        <w:t>något</w:t>
      </w:r>
      <w:r w:rsidRPr="000E7EE2">
        <w:t xml:space="preserve"> barn under 18 </w:t>
      </w:r>
      <w:r w:rsidR="000E7EE2" w:rsidRPr="000E7EE2">
        <w:t>år</w:t>
      </w:r>
      <w:r w:rsidRPr="000E7EE2">
        <w:t xml:space="preserve"> </w:t>
      </w:r>
      <w:r w:rsidR="000E7EE2" w:rsidRPr="000E7EE2">
        <w:t>röker</w:t>
      </w:r>
      <w:r w:rsidRPr="000E7EE2">
        <w:t xml:space="preserve"> eller snusar under scoutaktivitet informeras </w:t>
      </w:r>
      <w:r w:rsidR="000E7EE2" w:rsidRPr="000E7EE2">
        <w:t>vårdnadshavare</w:t>
      </w:r>
      <w:r w:rsidR="000E7EE2">
        <w:t>.</w:t>
      </w:r>
    </w:p>
    <w:p w14:paraId="40C9CF36" w14:textId="77777777" w:rsidR="000E7EE2" w:rsidRDefault="000E7EE2" w:rsidP="000E7EE2">
      <w:pPr>
        <w:pStyle w:val="Normalwebb"/>
      </w:pPr>
      <w:r w:rsidRPr="000E7EE2">
        <w:t>Trots att inget lagstadgat krav finns för avvisande av energidrycker, är kårens hållning att energidrycker hanteras på̊ samma sätt</w:t>
      </w:r>
      <w:r>
        <w:t xml:space="preserve"> som tobak</w:t>
      </w:r>
      <w:r w:rsidRPr="000E7EE2">
        <w:t xml:space="preserve">. </w:t>
      </w:r>
    </w:p>
    <w:p w14:paraId="191F2821" w14:textId="7B7A382A" w:rsidR="00D33946" w:rsidRDefault="00C9475B" w:rsidP="00D33946">
      <w:pPr>
        <w:pStyle w:val="Normalwebb"/>
      </w:pPr>
      <w:r w:rsidRPr="00531675">
        <w:t>All verksamhet i Scouterna ska vara helt fri fr</w:t>
      </w:r>
      <w:r>
        <w:t>å</w:t>
      </w:r>
      <w:r w:rsidRPr="00531675">
        <w:t>n narkotika</w:t>
      </w:r>
      <w:r>
        <w:t xml:space="preserve">. </w:t>
      </w:r>
      <w:bookmarkStart w:id="0" w:name="_GoBack"/>
      <w:bookmarkEnd w:id="0"/>
      <w:r w:rsidR="00D33946" w:rsidRPr="000E7EE2">
        <w:t xml:space="preserve">Narkotika är olagligt (både att använda och att inneha) och faller därför under svensk lag för både vuxna och barn. </w:t>
      </w:r>
    </w:p>
    <w:p w14:paraId="5B5347D6" w14:textId="77777777" w:rsidR="00CD56D7" w:rsidRDefault="00CD56D7">
      <w:pPr>
        <w:rPr>
          <w:rFonts w:ascii="Times New Roman" w:hAnsi="Times New Roman" w:cs="Times New Roman"/>
          <w:b/>
          <w:u w:val="single"/>
          <w:lang w:eastAsia="sv-SE"/>
        </w:rPr>
      </w:pPr>
      <w:r>
        <w:rPr>
          <w:b/>
          <w:u w:val="single"/>
        </w:rPr>
        <w:br w:type="page"/>
      </w:r>
    </w:p>
    <w:p w14:paraId="24F7D262" w14:textId="77777777" w:rsidR="00D33946" w:rsidRPr="00276CEB" w:rsidRDefault="00276CEB" w:rsidP="000E7EE2">
      <w:pPr>
        <w:pStyle w:val="Normalwebb"/>
        <w:rPr>
          <w:b/>
          <w:u w:val="single"/>
        </w:rPr>
      </w:pPr>
      <w:r w:rsidRPr="00276CEB">
        <w:rPr>
          <w:b/>
          <w:u w:val="single"/>
        </w:rPr>
        <w:lastRenderedPageBreak/>
        <w:t>Åtgärder</w:t>
      </w:r>
    </w:p>
    <w:p w14:paraId="524EB3D2" w14:textId="77777777" w:rsidR="00105DCA" w:rsidRPr="000E7EE2" w:rsidRDefault="00276CEB" w:rsidP="000E7EE2">
      <w:pPr>
        <w:pStyle w:val="Normalwebb"/>
      </w:pPr>
      <w:r w:rsidRPr="000E7EE2">
        <w:t>Uppträder</w:t>
      </w:r>
      <w:r w:rsidR="00105DCA" w:rsidRPr="000E7EE2">
        <w:t xml:space="preserve"> </w:t>
      </w:r>
      <w:r w:rsidRPr="000E7EE2">
        <w:t>någon</w:t>
      </w:r>
      <w:r w:rsidR="00105DCA" w:rsidRPr="000E7EE2">
        <w:t xml:space="preserve"> vuxen </w:t>
      </w:r>
      <w:r w:rsidRPr="000E7EE2">
        <w:t>påverkad</w:t>
      </w:r>
      <w:r>
        <w:t xml:space="preserve"> i samband med</w:t>
      </w:r>
      <w:r w:rsidR="00105DCA" w:rsidRPr="000E7EE2">
        <w:t xml:space="preserve"> en scoutaktivitet, </w:t>
      </w:r>
      <w:r w:rsidRPr="000E7EE2">
        <w:t>år</w:t>
      </w:r>
      <w:r w:rsidR="00105DCA" w:rsidRPr="000E7EE2">
        <w:t xml:space="preserve"> det ledares eller ledarkollegors ansvar att se till att </w:t>
      </w:r>
      <w:r w:rsidRPr="000E7EE2">
        <w:t>vederbörande</w:t>
      </w:r>
      <w:r w:rsidR="00105DCA" w:rsidRPr="000E7EE2">
        <w:t xml:space="preserve"> </w:t>
      </w:r>
      <w:r w:rsidRPr="000E7EE2">
        <w:t>lämnar</w:t>
      </w:r>
      <w:r w:rsidR="00105DCA" w:rsidRPr="000E7EE2">
        <w:t xml:space="preserve"> </w:t>
      </w:r>
      <w:r w:rsidRPr="000E7EE2">
        <w:t>mötet</w:t>
      </w:r>
      <w:r w:rsidR="00105DCA" w:rsidRPr="000E7EE2">
        <w:t xml:space="preserve">. </w:t>
      </w:r>
      <w:r w:rsidRPr="000E7EE2">
        <w:t>Händelsen</w:t>
      </w:r>
      <w:r w:rsidR="00105DCA" w:rsidRPr="000E7EE2">
        <w:t xml:space="preserve"> rapporteras till styrelsen snarast </w:t>
      </w:r>
      <w:r w:rsidRPr="000E7EE2">
        <w:t>möjligt</w:t>
      </w:r>
      <w:r w:rsidR="00105DCA" w:rsidRPr="000E7EE2">
        <w:t xml:space="preserve">. </w:t>
      </w:r>
    </w:p>
    <w:p w14:paraId="30555E4D" w14:textId="77777777" w:rsidR="00105DCA" w:rsidRPr="000E7EE2" w:rsidRDefault="00105DCA" w:rsidP="000E7EE2">
      <w:pPr>
        <w:pStyle w:val="Normalwebb"/>
      </w:pPr>
      <w:r w:rsidRPr="000E7EE2">
        <w:t>Om e</w:t>
      </w:r>
      <w:r w:rsidR="00276CEB">
        <w:t>tt barn ertappas med alkohol i samband med</w:t>
      </w:r>
      <w:r w:rsidRPr="000E7EE2">
        <w:t xml:space="preserve"> en scoutaktivitet </w:t>
      </w:r>
      <w:r w:rsidR="00276CEB" w:rsidRPr="000E7EE2">
        <w:t>är</w:t>
      </w:r>
      <w:r w:rsidRPr="000E7EE2">
        <w:t xml:space="preserve"> det ledarens ansvar att omedelbart informera </w:t>
      </w:r>
      <w:r w:rsidR="00276CEB" w:rsidRPr="000E7EE2">
        <w:t>vårdnadshavare</w:t>
      </w:r>
      <w:r w:rsidRPr="000E7EE2">
        <w:t xml:space="preserve"> samt att </w:t>
      </w:r>
      <w:r w:rsidR="00276CEB">
        <w:t>säkerställa att</w:t>
      </w:r>
      <w:r w:rsidRPr="000E7EE2">
        <w:t xml:space="preserve"> barnet så snart som </w:t>
      </w:r>
      <w:r w:rsidR="00276CEB" w:rsidRPr="000E7EE2">
        <w:t>möjligt</w:t>
      </w:r>
      <w:r w:rsidR="00276CEB">
        <w:t xml:space="preserve"> tas om hand av vårdnadshavaren</w:t>
      </w:r>
      <w:r w:rsidRPr="000E7EE2">
        <w:t xml:space="preserve">. Alkoholen beslagtas av ledare. </w:t>
      </w:r>
    </w:p>
    <w:p w14:paraId="560F6FBC" w14:textId="77777777" w:rsidR="00276CEB" w:rsidRDefault="00105DCA" w:rsidP="00105DCA">
      <w:pPr>
        <w:pStyle w:val="Normalwebb"/>
      </w:pPr>
      <w:r w:rsidRPr="000E7EE2">
        <w:t xml:space="preserve">Om barnet i </w:t>
      </w:r>
      <w:r w:rsidR="00276CEB" w:rsidRPr="000E7EE2">
        <w:t>fråga</w:t>
      </w:r>
      <w:r w:rsidRPr="000E7EE2">
        <w:t xml:space="preserve">, i samband med </w:t>
      </w:r>
      <w:r w:rsidR="00276CEB" w:rsidRPr="000E7EE2">
        <w:t>läger</w:t>
      </w:r>
      <w:r w:rsidRPr="000E7EE2">
        <w:t xml:space="preserve">, bor i en RS- / </w:t>
      </w:r>
      <w:proofErr w:type="spellStart"/>
      <w:r w:rsidR="00276CEB">
        <w:t>Utmanar</w:t>
      </w:r>
      <w:r w:rsidR="00276CEB" w:rsidRPr="000E7EE2">
        <w:t>by</w:t>
      </w:r>
      <w:proofErr w:type="spellEnd"/>
      <w:r w:rsidRPr="000E7EE2">
        <w:t xml:space="preserve">, flyttas barnet </w:t>
      </w:r>
      <w:r w:rsidR="00276CEB" w:rsidRPr="000E7EE2">
        <w:t>omgående</w:t>
      </w:r>
      <w:r w:rsidRPr="000E7EE2">
        <w:t xml:space="preserve"> till </w:t>
      </w:r>
      <w:r w:rsidR="00276CEB" w:rsidRPr="000E7EE2">
        <w:t>kårens</w:t>
      </w:r>
      <w:r w:rsidRPr="000E7EE2">
        <w:t xml:space="preserve"> by. </w:t>
      </w:r>
      <w:r w:rsidR="00276CEB" w:rsidRPr="000E7EE2">
        <w:t>Övrig</w:t>
      </w:r>
      <w:r w:rsidRPr="000E7EE2">
        <w:t xml:space="preserve"> hantering som ovan. </w:t>
      </w:r>
    </w:p>
    <w:p w14:paraId="293E6F3E" w14:textId="1AA65325" w:rsidR="002167CF" w:rsidRDefault="002167CF" w:rsidP="002167CF">
      <w:pPr>
        <w:pStyle w:val="Normalwebb"/>
      </w:pPr>
      <w:r w:rsidRPr="000E7EE2">
        <w:t xml:space="preserve">Vid misstanke om att någon är innehavare </w:t>
      </w:r>
      <w:r>
        <w:t xml:space="preserve">av </w:t>
      </w:r>
      <w:r w:rsidRPr="000E7EE2">
        <w:t xml:space="preserve">eller påverkad av narkotika under scoutaktivitet </w:t>
      </w:r>
      <w:r>
        <w:t>skall v</w:t>
      </w:r>
      <w:r w:rsidRPr="000E7EE2">
        <w:t xml:space="preserve">årdnadshavare (om personen ifråga är under 18 </w:t>
      </w:r>
      <w:r>
        <w:t>å</w:t>
      </w:r>
      <w:r w:rsidRPr="000E7EE2">
        <w:t>r) samt styrelsen informeras snarast möjligt</w:t>
      </w:r>
      <w:r>
        <w:t>. Styrelsen kontaktar polis och/</w:t>
      </w:r>
      <w:r w:rsidRPr="000E7EE2">
        <w:t xml:space="preserve">eller sociala myndigheter. </w:t>
      </w:r>
    </w:p>
    <w:p w14:paraId="5B3E5F3C" w14:textId="77777777" w:rsidR="00DB2CCD" w:rsidRDefault="00DB2CCD" w:rsidP="000E7EE2">
      <w:pPr>
        <w:pStyle w:val="Normalwebb"/>
      </w:pPr>
    </w:p>
    <w:p w14:paraId="02D8661B" w14:textId="77777777" w:rsidR="00CD56D7" w:rsidRDefault="00CD56D7" w:rsidP="000E7EE2">
      <w:pPr>
        <w:pStyle w:val="Normalwebb"/>
      </w:pPr>
      <w:r>
        <w:t>Frode Scoutkår</w:t>
      </w:r>
    </w:p>
    <w:p w14:paraId="42D1BD1A" w14:textId="77777777" w:rsidR="00CD56D7" w:rsidRDefault="00CD56D7" w:rsidP="000E7EE2">
      <w:pPr>
        <w:pStyle w:val="Normalwebb"/>
      </w:pPr>
    </w:p>
    <w:p w14:paraId="03505722" w14:textId="77777777" w:rsidR="00CD56D7" w:rsidRDefault="00CD56D7" w:rsidP="000E7EE2">
      <w:pPr>
        <w:pStyle w:val="Normalwebb"/>
      </w:pPr>
    </w:p>
    <w:p w14:paraId="3C2B5ECF" w14:textId="77777777" w:rsidR="00CD56D7" w:rsidRDefault="00CD56D7" w:rsidP="000E7EE2">
      <w:pPr>
        <w:pStyle w:val="Normalwebb"/>
      </w:pPr>
      <w:r>
        <w:t>Tobias Lidén</w:t>
      </w:r>
    </w:p>
    <w:p w14:paraId="66E11287" w14:textId="77777777" w:rsidR="00CD56D7" w:rsidRPr="00A3463D" w:rsidRDefault="00CD56D7" w:rsidP="000E7EE2">
      <w:pPr>
        <w:pStyle w:val="Normalwebb"/>
      </w:pPr>
      <w:r>
        <w:t>Ordförande</w:t>
      </w:r>
    </w:p>
    <w:p w14:paraId="6390A207" w14:textId="77777777" w:rsidR="00D7758D" w:rsidRDefault="00086C58"/>
    <w:sectPr w:rsidR="00D7758D" w:rsidSect="00E7382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8786" w14:textId="77777777" w:rsidR="00086C58" w:rsidRDefault="00086C58" w:rsidP="00CD56D7">
      <w:r>
        <w:separator/>
      </w:r>
    </w:p>
  </w:endnote>
  <w:endnote w:type="continuationSeparator" w:id="0">
    <w:p w14:paraId="3ACFDEE4" w14:textId="77777777" w:rsidR="00086C58" w:rsidRDefault="00086C58" w:rsidP="00C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F3CD8" w14:textId="77777777" w:rsidR="00086C58" w:rsidRDefault="00086C58" w:rsidP="00CD56D7">
      <w:r>
        <w:separator/>
      </w:r>
    </w:p>
  </w:footnote>
  <w:footnote w:type="continuationSeparator" w:id="0">
    <w:p w14:paraId="07811D69" w14:textId="77777777" w:rsidR="00086C58" w:rsidRDefault="00086C58" w:rsidP="00CD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5BCD7" w14:textId="77777777" w:rsidR="00CD56D7" w:rsidRDefault="00CD56D7" w:rsidP="00CD56D7">
    <w:pPr>
      <w:pStyle w:val="Sidhuvud"/>
      <w:ind w:firstLine="1304"/>
      <w:jc w:val="both"/>
    </w:pPr>
    <w:r>
      <w:tab/>
    </w:r>
    <w:r>
      <w:tab/>
    </w:r>
    <w:r>
      <w:rPr>
        <w:noProof/>
        <w:lang w:eastAsia="sv-SE"/>
      </w:rPr>
      <w:drawing>
        <wp:inline distT="0" distB="0" distL="0" distR="0" wp14:anchorId="42E39365" wp14:editId="2F9A68B4">
          <wp:extent cx="864235" cy="864235"/>
          <wp:effectExtent l="0" t="0" r="0" b="0"/>
          <wp:docPr id="1" name="Bildobjekt 1" descr="/Users/kallewestberg/Downloads/scouterna_symbol_500x500px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allewestberg/Downloads/scouterna_symbol_500x500px-300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B0000"/>
    <w:multiLevelType w:val="multilevel"/>
    <w:tmpl w:val="47DC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CF471D"/>
    <w:multiLevelType w:val="hybridMultilevel"/>
    <w:tmpl w:val="B14E6E9E"/>
    <w:lvl w:ilvl="0" w:tplc="19ECF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61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4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C8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B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A5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A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A6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E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6C17BA"/>
    <w:multiLevelType w:val="multilevel"/>
    <w:tmpl w:val="0318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602FA8"/>
    <w:multiLevelType w:val="multilevel"/>
    <w:tmpl w:val="D870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3D"/>
    <w:rsid w:val="00086C58"/>
    <w:rsid w:val="000C3946"/>
    <w:rsid w:val="000E7EE2"/>
    <w:rsid w:val="00105DCA"/>
    <w:rsid w:val="002167CF"/>
    <w:rsid w:val="00276CEB"/>
    <w:rsid w:val="00414394"/>
    <w:rsid w:val="00476D22"/>
    <w:rsid w:val="00531675"/>
    <w:rsid w:val="0064287C"/>
    <w:rsid w:val="007256A8"/>
    <w:rsid w:val="008A456F"/>
    <w:rsid w:val="009D0746"/>
    <w:rsid w:val="00A3463D"/>
    <w:rsid w:val="00AD1444"/>
    <w:rsid w:val="00B77FB8"/>
    <w:rsid w:val="00B94222"/>
    <w:rsid w:val="00C9475B"/>
    <w:rsid w:val="00CD56D7"/>
    <w:rsid w:val="00D33946"/>
    <w:rsid w:val="00D7179D"/>
    <w:rsid w:val="00DB2CCD"/>
    <w:rsid w:val="00DD3FA8"/>
    <w:rsid w:val="00E73825"/>
    <w:rsid w:val="00EF6776"/>
    <w:rsid w:val="00F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AA5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05DCA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CD56D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D56D7"/>
  </w:style>
  <w:style w:type="paragraph" w:styleId="Sidfot">
    <w:name w:val="footer"/>
    <w:basedOn w:val="Normal"/>
    <w:link w:val="SidfotChar"/>
    <w:uiPriority w:val="99"/>
    <w:unhideWhenUsed/>
    <w:rsid w:val="00CD56D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D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1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523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Karl-Evert Westberg</dc:creator>
  <cp:keywords/>
  <dc:description/>
  <cp:lastModifiedBy>Karl-Evert Westberg</cp:lastModifiedBy>
  <cp:revision>3</cp:revision>
  <dcterms:created xsi:type="dcterms:W3CDTF">2018-01-09T07:47:00Z</dcterms:created>
  <dcterms:modified xsi:type="dcterms:W3CDTF">2020-02-26T18:39:00Z</dcterms:modified>
</cp:coreProperties>
</file>