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BFF7" w14:textId="13B54AE7" w:rsidR="001D143D" w:rsidRPr="006A7FF1" w:rsidRDefault="000C75D2" w:rsidP="000C75D2">
      <w:pPr>
        <w:pStyle w:val="Rubrik"/>
        <w:rPr>
          <w:sz w:val="52"/>
          <w:szCs w:val="52"/>
        </w:rPr>
      </w:pPr>
      <w:r w:rsidRPr="006A7FF1">
        <w:rPr>
          <w:sz w:val="52"/>
          <w:szCs w:val="52"/>
        </w:rPr>
        <w:t>Matchvärd vid barn- och ungdomsmatcher</w:t>
      </w:r>
    </w:p>
    <w:p w14:paraId="2D07368B" w14:textId="08C435EF" w:rsidR="000C75D2" w:rsidRDefault="000C75D2" w:rsidP="000C75D2"/>
    <w:p w14:paraId="6BFCC5F1" w14:textId="218EA4AC" w:rsidR="000C75D2" w:rsidRDefault="006E341C" w:rsidP="000C75D2">
      <w:r>
        <w:t xml:space="preserve">En matchvärd </w:t>
      </w:r>
      <w:r w:rsidRPr="006E341C">
        <w:t>bidrar till en trygg och positiv matchmiljö genom att främja respekt, glädje och sportslighet.</w:t>
      </w:r>
      <w:r>
        <w:t xml:space="preserve"> Matchvärdar</w:t>
      </w:r>
      <w:r w:rsidR="000C75D2">
        <w:t xml:space="preserve"> </w:t>
      </w:r>
      <w:r>
        <w:t xml:space="preserve">behövs för att </w:t>
      </w:r>
      <w:r w:rsidR="000C75D2">
        <w:t xml:space="preserve">skapa en miljö på matcher där barn och ungdomar kan ha roligt med sin fotboll, samt en miljö där våra ungdomsdomare trivs och ges möjlighet att utvecklas i sin domarroll. </w:t>
      </w:r>
    </w:p>
    <w:p w14:paraId="54E61DF1" w14:textId="024619EC" w:rsidR="006A7FF1" w:rsidRDefault="000C75D2" w:rsidP="000C75D2">
      <w:r>
        <w:t xml:space="preserve">Genom att vara </w:t>
      </w:r>
      <w:r w:rsidR="003E7443">
        <w:t xml:space="preserve">en synlig </w:t>
      </w:r>
      <w:r w:rsidR="00E22FEB">
        <w:t xml:space="preserve">och trygg </w:t>
      </w:r>
      <w:r>
        <w:t>matchvärd så bidrar du till att skapa en bättre miljö på våra barn- och ungdomsmatcher</w:t>
      </w:r>
      <w:r w:rsidR="00E22FEB">
        <w:t>!</w:t>
      </w:r>
    </w:p>
    <w:p w14:paraId="565D266F" w14:textId="77777777" w:rsidR="00E22FEB" w:rsidRDefault="00E22FEB" w:rsidP="000C75D2"/>
    <w:p w14:paraId="7EDB835E" w14:textId="76915CF6" w:rsidR="000C75D2" w:rsidRDefault="000C75D2" w:rsidP="000C75D2">
      <w:pPr>
        <w:pStyle w:val="Rubrik1"/>
      </w:pPr>
      <w:r>
        <w:t>1. Före matchen</w:t>
      </w:r>
    </w:p>
    <w:p w14:paraId="6FCB7089" w14:textId="77777777" w:rsidR="003E7443" w:rsidRDefault="003E7443" w:rsidP="003E7443">
      <w:pPr>
        <w:pStyle w:val="Liststycke"/>
        <w:numPr>
          <w:ilvl w:val="0"/>
          <w:numId w:val="3"/>
        </w:numPr>
      </w:pPr>
      <w:r>
        <w:t>Presentera dig för domaren. Informera om att du finns på plats under och efter matchen.</w:t>
      </w:r>
    </w:p>
    <w:p w14:paraId="68344DD6" w14:textId="10262A44" w:rsidR="003E7443" w:rsidRDefault="003E7443" w:rsidP="003E7443">
      <w:pPr>
        <w:pStyle w:val="Liststycke"/>
        <w:numPr>
          <w:ilvl w:val="0"/>
          <w:numId w:val="3"/>
        </w:numPr>
      </w:pPr>
      <w:r>
        <w:t xml:space="preserve">Presentera domaren för båda lagens ledare. Poängtera att domaren, precis som spelarna, </w:t>
      </w:r>
      <w:r w:rsidR="00E22FEB">
        <w:t xml:space="preserve">är </w:t>
      </w:r>
      <w:r>
        <w:t xml:space="preserve">under utbildning. </w:t>
      </w:r>
    </w:p>
    <w:p w14:paraId="25B11F3A" w14:textId="66088B0F" w:rsidR="003E7443" w:rsidRDefault="003E7443" w:rsidP="003E7443">
      <w:pPr>
        <w:pStyle w:val="Rubrik1"/>
      </w:pPr>
      <w:r>
        <w:t>2. Under matchen</w:t>
      </w:r>
    </w:p>
    <w:p w14:paraId="640C04B3" w14:textId="77777777" w:rsidR="003E7443" w:rsidRDefault="003E7443" w:rsidP="003E7443">
      <w:pPr>
        <w:pStyle w:val="Liststycke"/>
        <w:numPr>
          <w:ilvl w:val="0"/>
          <w:numId w:val="4"/>
        </w:numPr>
      </w:pPr>
      <w:r>
        <w:t xml:space="preserve">Hänvisa publiken till motsatt långsida mot var lagens ledare och avbytare är. </w:t>
      </w:r>
    </w:p>
    <w:p w14:paraId="3C1D3BFE" w14:textId="5C14D5D7" w:rsidR="003E7443" w:rsidRDefault="003E7443" w:rsidP="003E7443">
      <w:pPr>
        <w:pStyle w:val="Liststycke"/>
        <w:numPr>
          <w:ilvl w:val="0"/>
          <w:numId w:val="4"/>
        </w:numPr>
      </w:pPr>
      <w:r>
        <w:t xml:space="preserve">Åskådare ska stå minst 2–3 meter från linjen. </w:t>
      </w:r>
    </w:p>
    <w:p w14:paraId="630B09AB" w14:textId="609F0570" w:rsidR="003E7443" w:rsidRDefault="003E7443" w:rsidP="003E7443">
      <w:pPr>
        <w:pStyle w:val="Liststycke"/>
        <w:numPr>
          <w:ilvl w:val="0"/>
          <w:numId w:val="4"/>
        </w:numPr>
      </w:pPr>
      <w:r>
        <w:t>Ingen publik ska stå bakom målen.</w:t>
      </w:r>
    </w:p>
    <w:p w14:paraId="0719F5A0" w14:textId="76DC3484" w:rsidR="003E7443" w:rsidRDefault="003E7443" w:rsidP="003E7443">
      <w:pPr>
        <w:pStyle w:val="Liststycke"/>
        <w:numPr>
          <w:ilvl w:val="0"/>
          <w:numId w:val="4"/>
        </w:numPr>
      </w:pPr>
      <w:r>
        <w:t>Var tillgänglig för domaren i pausen</w:t>
      </w:r>
      <w:r w:rsidR="000068F8">
        <w:t xml:space="preserve"> för att ge moraliskt stöd</w:t>
      </w:r>
      <w:r>
        <w:t>.</w:t>
      </w:r>
      <w:r w:rsidR="000068F8">
        <w:t xml:space="preserve"> </w:t>
      </w:r>
      <w:r>
        <w:t xml:space="preserve"> </w:t>
      </w:r>
    </w:p>
    <w:p w14:paraId="74A145DE" w14:textId="68ED4D2F" w:rsidR="003E7443" w:rsidRDefault="003E7443" w:rsidP="003E7443">
      <w:pPr>
        <w:pStyle w:val="Liststycke"/>
        <w:numPr>
          <w:ilvl w:val="0"/>
          <w:numId w:val="4"/>
        </w:numPr>
      </w:pPr>
      <w:r>
        <w:t>Se till att det är en positiv stämning kring matchen</w:t>
      </w:r>
      <w:r w:rsidR="000068F8">
        <w:t xml:space="preserve"> och att ingen i publiken stör ledare, spelare eller domare. Sätt stopp för alla former av diskriminerade beteenden. </w:t>
      </w:r>
    </w:p>
    <w:p w14:paraId="72B6F690" w14:textId="6C7DAE46" w:rsidR="00385D7A" w:rsidRDefault="00385D7A" w:rsidP="003E7443">
      <w:pPr>
        <w:pStyle w:val="Liststycke"/>
        <w:numPr>
          <w:ilvl w:val="0"/>
          <w:numId w:val="4"/>
        </w:numPr>
      </w:pPr>
      <w:r>
        <w:t xml:space="preserve">Tänk på att du bör vara väl synlig och i rörelse under matchen. </w:t>
      </w:r>
    </w:p>
    <w:p w14:paraId="37A93F9E" w14:textId="0E4E08E6" w:rsidR="003E7443" w:rsidRDefault="003E7443" w:rsidP="003E7443">
      <w:pPr>
        <w:pStyle w:val="Rubrik1"/>
      </w:pPr>
      <w:r>
        <w:t>3. Efter matchen</w:t>
      </w:r>
    </w:p>
    <w:p w14:paraId="62B80F5B" w14:textId="51A96AC4" w:rsidR="003E7443" w:rsidRDefault="003E7443" w:rsidP="003E7443">
      <w:pPr>
        <w:pStyle w:val="Liststycke"/>
        <w:numPr>
          <w:ilvl w:val="0"/>
          <w:numId w:val="5"/>
        </w:numPr>
      </w:pPr>
      <w:r>
        <w:t>Stäm av läget med domaren.</w:t>
      </w:r>
    </w:p>
    <w:p w14:paraId="6B71C288" w14:textId="3AA218E8" w:rsidR="006E341C" w:rsidRPr="003E7443" w:rsidRDefault="006E341C" w:rsidP="003E7443">
      <w:pPr>
        <w:pStyle w:val="Liststycke"/>
        <w:numPr>
          <w:ilvl w:val="0"/>
          <w:numId w:val="5"/>
        </w:numPr>
      </w:pPr>
      <w:r w:rsidRPr="006E341C">
        <w:t>Stäm av med båda lagens ledare hur de upplevde matchen</w:t>
      </w:r>
      <w:r>
        <w:t xml:space="preserve"> ur ett </w:t>
      </w:r>
      <w:r w:rsidR="000068F8">
        <w:t>F</w:t>
      </w:r>
      <w:r>
        <w:t xml:space="preserve">air </w:t>
      </w:r>
      <w:r w:rsidR="000068F8">
        <w:t>P</w:t>
      </w:r>
      <w:r>
        <w:t xml:space="preserve">lay-perspektiv. </w:t>
      </w:r>
    </w:p>
    <w:p w14:paraId="70CBB0F0" w14:textId="500AB1E6" w:rsidR="003E7443" w:rsidRDefault="003E7443" w:rsidP="003E7443">
      <w:pPr>
        <w:pStyle w:val="Liststycke"/>
      </w:pPr>
    </w:p>
    <w:p w14:paraId="4557B21A" w14:textId="77777777" w:rsidR="00097E42" w:rsidRPr="003E7443" w:rsidRDefault="00097E42" w:rsidP="003E7443">
      <w:pPr>
        <w:pStyle w:val="Liststycke"/>
      </w:pPr>
    </w:p>
    <w:p w14:paraId="41A839AF" w14:textId="54A8DAE2" w:rsidR="003E7443" w:rsidRPr="003E7443" w:rsidRDefault="00097E42" w:rsidP="00097E42">
      <w:pPr>
        <w:jc w:val="center"/>
      </w:pPr>
      <w:r w:rsidRPr="0066048F">
        <w:drawing>
          <wp:inline distT="0" distB="0" distL="0" distR="0" wp14:anchorId="6CE202E4" wp14:editId="3595D49F">
            <wp:extent cx="2355494" cy="2304288"/>
            <wp:effectExtent l="0" t="0" r="6985" b="1270"/>
            <wp:docPr id="4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A156DD51-1E57-4E5B-9D74-1C0AE85E3C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>
                      <a:extLst>
                        <a:ext uri="{FF2B5EF4-FFF2-40B4-BE49-F238E27FC236}">
                          <a16:creationId xmlns:a16="http://schemas.microsoft.com/office/drawing/2014/main" id="{A156DD51-1E57-4E5B-9D74-1C0AE85E3C98}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161" cy="230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443" w:rsidRPr="003E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62AE"/>
    <w:multiLevelType w:val="hybridMultilevel"/>
    <w:tmpl w:val="0AC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74"/>
    <w:multiLevelType w:val="hybridMultilevel"/>
    <w:tmpl w:val="0D863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0944"/>
    <w:multiLevelType w:val="hybridMultilevel"/>
    <w:tmpl w:val="308CB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33DE"/>
    <w:multiLevelType w:val="hybridMultilevel"/>
    <w:tmpl w:val="15CA3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7241D"/>
    <w:multiLevelType w:val="hybridMultilevel"/>
    <w:tmpl w:val="488A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D2"/>
    <w:rsid w:val="000068F8"/>
    <w:rsid w:val="00097E42"/>
    <w:rsid w:val="000C75D2"/>
    <w:rsid w:val="001D143D"/>
    <w:rsid w:val="00385D7A"/>
    <w:rsid w:val="003E7443"/>
    <w:rsid w:val="006A7FF1"/>
    <w:rsid w:val="006E341C"/>
    <w:rsid w:val="009269FF"/>
    <w:rsid w:val="00E162D4"/>
    <w:rsid w:val="00E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D9B7"/>
  <w15:chartTrackingRefBased/>
  <w15:docId w15:val="{C32D01CD-F9AB-4DBB-88B2-EAF967A5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75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C75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0C7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C75D2"/>
    <w:pPr>
      <w:ind w:left="720"/>
      <w:contextualSpacing/>
    </w:pPr>
  </w:style>
  <w:style w:type="paragraph" w:customStyle="1" w:styleId="zfr3q">
    <w:name w:val="zfr3q"/>
    <w:basedOn w:val="Normal"/>
    <w:rsid w:val="000C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9dxtc">
    <w:name w:val="c9dxtc"/>
    <w:basedOn w:val="Standardstycketeckensnitt"/>
    <w:rsid w:val="000C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Jokela Annika, UHb</dc:creator>
  <cp:keywords/>
  <dc:description/>
  <cp:lastModifiedBy>Jokela Annika, UHb</cp:lastModifiedBy>
  <cp:revision>4</cp:revision>
  <dcterms:created xsi:type="dcterms:W3CDTF">2026-03-17T06:41:00Z</dcterms:created>
  <dcterms:modified xsi:type="dcterms:W3CDTF">2026-04-01T12:56:00Z</dcterms:modified>
</cp:coreProperties>
</file>