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28" w:rsidRDefault="00971E28" w:rsidP="00BF6871">
      <w:pPr>
        <w:pStyle w:val="Default"/>
        <w:rPr>
          <w:b/>
          <w:bCs/>
          <w:sz w:val="23"/>
          <w:szCs w:val="23"/>
        </w:rPr>
      </w:pPr>
    </w:p>
    <w:p w:rsidR="00971E28" w:rsidRDefault="00971E28" w:rsidP="00BF6871">
      <w:pPr>
        <w:pStyle w:val="Default"/>
        <w:rPr>
          <w:b/>
          <w:bCs/>
          <w:sz w:val="23"/>
          <w:szCs w:val="23"/>
        </w:rPr>
      </w:pPr>
    </w:p>
    <w:p w:rsidR="00971E28" w:rsidRDefault="00971E28" w:rsidP="00BF687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971E28" w:rsidRDefault="00971E28" w:rsidP="00BF6871">
      <w:pPr>
        <w:pStyle w:val="Default"/>
        <w:rPr>
          <w:b/>
          <w:bCs/>
          <w:sz w:val="23"/>
          <w:szCs w:val="23"/>
        </w:rPr>
      </w:pPr>
    </w:p>
    <w:p w:rsidR="00971E28" w:rsidRDefault="00971E28" w:rsidP="00BF6871">
      <w:pPr>
        <w:pStyle w:val="Default"/>
        <w:rPr>
          <w:b/>
          <w:bCs/>
          <w:sz w:val="23"/>
          <w:szCs w:val="23"/>
        </w:rPr>
      </w:pPr>
    </w:p>
    <w:p w:rsidR="00971E28" w:rsidRDefault="00971E28" w:rsidP="00BF6871">
      <w:pPr>
        <w:pStyle w:val="Default"/>
        <w:rPr>
          <w:b/>
          <w:bCs/>
          <w:sz w:val="23"/>
          <w:szCs w:val="23"/>
        </w:rPr>
      </w:pPr>
    </w:p>
    <w:p w:rsidR="00BF6871" w:rsidRPr="00F472D5" w:rsidRDefault="00BF6871" w:rsidP="00BF6871">
      <w:pPr>
        <w:pStyle w:val="Default"/>
        <w:rPr>
          <w:b/>
          <w:bCs/>
          <w:color w:val="FF0000"/>
          <w:sz w:val="40"/>
          <w:szCs w:val="40"/>
          <w:u w:val="single"/>
        </w:rPr>
      </w:pPr>
      <w:r w:rsidRPr="00F472D5">
        <w:rPr>
          <w:b/>
          <w:bCs/>
          <w:color w:val="FF0000"/>
          <w:sz w:val="40"/>
          <w:szCs w:val="40"/>
          <w:u w:val="single"/>
        </w:rPr>
        <w:t xml:space="preserve">”Peppes” vandringspris i Finspång 09 06 24. </w:t>
      </w:r>
    </w:p>
    <w:p w:rsidR="00971E28" w:rsidRDefault="00971E28" w:rsidP="00BF6871">
      <w:pPr>
        <w:pStyle w:val="Default"/>
        <w:rPr>
          <w:sz w:val="23"/>
          <w:szCs w:val="23"/>
        </w:rPr>
      </w:pP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Jesper Helgesson 277p </w:t>
      </w: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Per-Håkan Helgesson 272P </w:t>
      </w: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Bengt Ohlsson 270p </w:t>
      </w: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Tommie Nordin 269p </w:t>
      </w: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Roger Hellgren Utan </w:t>
      </w:r>
      <w:proofErr w:type="spellStart"/>
      <w:r>
        <w:rPr>
          <w:sz w:val="23"/>
          <w:szCs w:val="23"/>
        </w:rPr>
        <w:t>Hdp</w:t>
      </w:r>
      <w:proofErr w:type="spellEnd"/>
      <w:r>
        <w:rPr>
          <w:sz w:val="23"/>
          <w:szCs w:val="23"/>
        </w:rPr>
        <w:t xml:space="preserve"> 220p 258p </w:t>
      </w:r>
    </w:p>
    <w:p w:rsidR="00BF6871" w:rsidRDefault="00BF6871" w:rsidP="00BF6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Kjell-Åke Larsson 242p </w:t>
      </w:r>
    </w:p>
    <w:p w:rsidR="00BF6871" w:rsidRPr="001E5B3D" w:rsidRDefault="00BF6871" w:rsidP="00BF6871">
      <w:pPr>
        <w:rPr>
          <w:b/>
          <w:color w:val="FF0000"/>
          <w:sz w:val="28"/>
          <w:szCs w:val="28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71"/>
    <w:rsid w:val="00971E28"/>
    <w:rsid w:val="00BF6871"/>
    <w:rsid w:val="00C81B57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F68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F68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2012-08-23T17:37:00Z</dcterms:created>
  <dcterms:modified xsi:type="dcterms:W3CDTF">2012-08-23T17:42:00Z</dcterms:modified>
</cp:coreProperties>
</file>