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8BBCB" w14:textId="44337FC7" w:rsidR="00AE102F" w:rsidRPr="008D2B4D" w:rsidRDefault="00730C31">
      <w:pPr>
        <w:rPr>
          <w:sz w:val="40"/>
          <w:szCs w:val="40"/>
        </w:rPr>
      </w:pPr>
      <w:r w:rsidRPr="007F5A79">
        <w:rPr>
          <w:sz w:val="40"/>
          <w:szCs w:val="40"/>
        </w:rPr>
        <w:t xml:space="preserve">Information till </w:t>
      </w:r>
      <w:r w:rsidR="00216F8D" w:rsidRPr="007F5A79">
        <w:rPr>
          <w:sz w:val="40"/>
          <w:szCs w:val="40"/>
        </w:rPr>
        <w:t>ledare</w:t>
      </w:r>
      <w:r w:rsidR="004C5FA7">
        <w:rPr>
          <w:sz w:val="40"/>
          <w:szCs w:val="40"/>
        </w:rPr>
        <w:t>, aktiva</w:t>
      </w:r>
      <w:r w:rsidR="00216F8D" w:rsidRPr="007F5A79">
        <w:rPr>
          <w:sz w:val="40"/>
          <w:szCs w:val="40"/>
        </w:rPr>
        <w:t xml:space="preserve"> samt </w:t>
      </w:r>
      <w:r w:rsidRPr="007F5A79">
        <w:rPr>
          <w:sz w:val="40"/>
          <w:szCs w:val="40"/>
        </w:rPr>
        <w:t xml:space="preserve">föräldrar </w:t>
      </w:r>
      <w:r w:rsidR="004E2DA4" w:rsidRPr="007F5A79">
        <w:rPr>
          <w:sz w:val="40"/>
          <w:szCs w:val="40"/>
        </w:rPr>
        <w:t xml:space="preserve">till </w:t>
      </w:r>
      <w:r w:rsidR="00DA2761">
        <w:rPr>
          <w:sz w:val="40"/>
          <w:szCs w:val="40"/>
        </w:rPr>
        <w:t xml:space="preserve">aktiva </w:t>
      </w:r>
      <w:r w:rsidR="00912E65" w:rsidRPr="007F5A79">
        <w:rPr>
          <w:sz w:val="40"/>
          <w:szCs w:val="40"/>
        </w:rPr>
        <w:t>som spelar fotboll i</w:t>
      </w:r>
      <w:r w:rsidRPr="007F5A79">
        <w:rPr>
          <w:sz w:val="40"/>
          <w:szCs w:val="40"/>
        </w:rPr>
        <w:t xml:space="preserve"> Films SK/IFK D/Ö</w:t>
      </w:r>
      <w:r w:rsidR="007F5A79">
        <w:rPr>
          <w:sz w:val="40"/>
          <w:szCs w:val="40"/>
        </w:rPr>
        <w:t xml:space="preserve"> gällande klubbens finansiering </w:t>
      </w:r>
      <w:r w:rsidR="00DA2761">
        <w:rPr>
          <w:sz w:val="40"/>
          <w:szCs w:val="40"/>
        </w:rPr>
        <w:t>och ekonomi</w:t>
      </w:r>
    </w:p>
    <w:p w14:paraId="7944B16E" w14:textId="1E9E1F70" w:rsidR="00912E65" w:rsidRPr="00912E65" w:rsidRDefault="00912E65">
      <w:pPr>
        <w:rPr>
          <w:b/>
          <w:bCs/>
        </w:rPr>
      </w:pPr>
      <w:r w:rsidRPr="00912E65">
        <w:rPr>
          <w:b/>
          <w:bCs/>
        </w:rPr>
        <w:t>Inledning</w:t>
      </w:r>
    </w:p>
    <w:p w14:paraId="26A8D9BA" w14:textId="29AE3E73" w:rsidR="00A35317" w:rsidRDefault="00730C31">
      <w:r>
        <w:t>Styrelsen i Films SK, som i samverkan</w:t>
      </w:r>
      <w:r w:rsidR="00F71D78">
        <w:t>savtal</w:t>
      </w:r>
      <w:r>
        <w:t xml:space="preserve"> med IFK D/Ö</w:t>
      </w:r>
      <w:r w:rsidR="00F71D78">
        <w:t>,</w:t>
      </w:r>
      <w:r>
        <w:t xml:space="preserve"> bedriver fotbollsverksamhet i Österbybruk</w:t>
      </w:r>
      <w:r w:rsidR="00C014DA">
        <w:t xml:space="preserve"> och Film</w:t>
      </w:r>
      <w:r>
        <w:t xml:space="preserve">, har fått </w:t>
      </w:r>
      <w:r w:rsidR="005156BC">
        <w:t>många frågor</w:t>
      </w:r>
      <w:r>
        <w:t xml:space="preserve"> </w:t>
      </w:r>
      <w:r w:rsidR="005156BC">
        <w:t>gällande</w:t>
      </w:r>
      <w:r>
        <w:t xml:space="preserve"> finansiering av vår verksamhet</w:t>
      </w:r>
      <w:r w:rsidR="005156BC">
        <w:t xml:space="preserve"> och</w:t>
      </w:r>
      <w:r w:rsidR="00C014DA">
        <w:t xml:space="preserve"> därtill</w:t>
      </w:r>
      <w:r w:rsidR="005156BC">
        <w:t xml:space="preserve"> hörande tjänstgöring</w:t>
      </w:r>
      <w:r w:rsidR="00C014DA">
        <w:t xml:space="preserve"> samt lagkassor.</w:t>
      </w:r>
      <w:r w:rsidR="007D7BFB">
        <w:t xml:space="preserve"> </w:t>
      </w:r>
      <w:r w:rsidR="00F478F3">
        <w:t xml:space="preserve">Genom denna skrivelse vill vi förklara hur </w:t>
      </w:r>
      <w:r w:rsidR="00A71B31">
        <w:t xml:space="preserve">ekonomin </w:t>
      </w:r>
      <w:r w:rsidR="00F478F3">
        <w:t>i föreningen</w:t>
      </w:r>
      <w:r w:rsidR="00A71B31">
        <w:t xml:space="preserve"> sköts.</w:t>
      </w:r>
    </w:p>
    <w:p w14:paraId="525AE59B" w14:textId="2D2D27C0" w:rsidR="008E1B57" w:rsidRDefault="00561A8F" w:rsidP="00561A8F">
      <w:r>
        <w:t xml:space="preserve">Att arbeta några arbetspass per år i sin klubb hör till vanligheterna i en idrottsförening. </w:t>
      </w:r>
      <w:r w:rsidR="00B77481">
        <w:t>Hela f</w:t>
      </w:r>
      <w:r>
        <w:t>örenin</w:t>
      </w:r>
      <w:r w:rsidR="00CD5C51">
        <w:t>gslivet</w:t>
      </w:r>
      <w:r>
        <w:t xml:space="preserve"> bygger på </w:t>
      </w:r>
      <w:r w:rsidR="00FF49D9">
        <w:t xml:space="preserve">att </w:t>
      </w:r>
      <w:r>
        <w:t>ideell verksamhet</w:t>
      </w:r>
      <w:r w:rsidR="00B77481">
        <w:t xml:space="preserve"> sker</w:t>
      </w:r>
      <w:r w:rsidR="00AB6C0B">
        <w:t>, från ledare</w:t>
      </w:r>
      <w:r w:rsidR="00253375">
        <w:t xml:space="preserve"> till </w:t>
      </w:r>
      <w:r w:rsidR="00AB6C0B">
        <w:t xml:space="preserve">föräldrar och </w:t>
      </w:r>
      <w:r w:rsidR="00CD5C51">
        <w:t xml:space="preserve">andra </w:t>
      </w:r>
      <w:r w:rsidR="00AB6C0B">
        <w:t xml:space="preserve">ideella krafter. </w:t>
      </w:r>
      <w:r w:rsidR="00432D66">
        <w:t>Alla som deltar</w:t>
      </w:r>
      <w:r w:rsidR="00253375">
        <w:t xml:space="preserve"> eller har barn som deltar</w:t>
      </w:r>
      <w:r w:rsidR="00432D66">
        <w:t xml:space="preserve"> i vår verksamhet behöver vara medvetna om att det innebär</w:t>
      </w:r>
      <w:r w:rsidR="00CD5C51">
        <w:t xml:space="preserve"> inte bara förmåner i form av träningar, matcher och cuper utan också </w:t>
      </w:r>
      <w:r w:rsidR="00A97E95">
        <w:t>ett visst mått av</w:t>
      </w:r>
      <w:r w:rsidR="00432D66">
        <w:t xml:space="preserve"> ideell</w:t>
      </w:r>
      <w:r w:rsidR="00A97E95">
        <w:t xml:space="preserve"> insats tillbaka</w:t>
      </w:r>
      <w:r w:rsidR="00432D66">
        <w:t xml:space="preserve">. </w:t>
      </w:r>
      <w:r w:rsidR="00AB6C0B">
        <w:t xml:space="preserve">Sker inte detta så behöver det regleras genom </w:t>
      </w:r>
      <w:r w:rsidR="00CD5C51">
        <w:t xml:space="preserve">högre </w:t>
      </w:r>
      <w:r w:rsidR="00AB6C0B">
        <w:t>avgifter för utövare.</w:t>
      </w:r>
    </w:p>
    <w:p w14:paraId="06CEDCF5" w14:textId="77777777" w:rsidR="0095474E" w:rsidRDefault="008040FA" w:rsidP="00FF49D9">
      <w:r>
        <w:t>Inför</w:t>
      </w:r>
      <w:r w:rsidR="00F51C71">
        <w:t xml:space="preserve"> 2024 lades Roslagscupen ner </w:t>
      </w:r>
      <w:r w:rsidR="00A97E95">
        <w:t xml:space="preserve">och för Films SK/IFK D/Ö </w:t>
      </w:r>
      <w:r w:rsidR="00B01663">
        <w:t>innebar det</w:t>
      </w:r>
      <w:r>
        <w:t xml:space="preserve"> en stor minskning i</w:t>
      </w:r>
      <w:r w:rsidR="00A97E95">
        <w:t xml:space="preserve"> både </w:t>
      </w:r>
      <w:r w:rsidR="00E35D93">
        <w:t xml:space="preserve">i form av </w:t>
      </w:r>
      <w:r w:rsidR="008E1B57">
        <w:t>intäkt</w:t>
      </w:r>
      <w:r w:rsidR="00E35D93">
        <w:t>er</w:t>
      </w:r>
      <w:r w:rsidR="00D02677">
        <w:t xml:space="preserve"> </w:t>
      </w:r>
      <w:r w:rsidR="00A97E95">
        <w:t>en</w:t>
      </w:r>
      <w:r w:rsidR="00D02677">
        <w:t xml:space="preserve"> stor minskning</w:t>
      </w:r>
      <w:r w:rsidR="00B01663">
        <w:t>.</w:t>
      </w:r>
      <w:r w:rsidR="00E35D93">
        <w:t xml:space="preserve"> Till följd blev det även att tjänstgöringsinsatser som krävts varit mindre under 2024.</w:t>
      </w:r>
      <w:r w:rsidR="00B01663">
        <w:t xml:space="preserve"> </w:t>
      </w:r>
      <w:r w:rsidR="0017768C">
        <w:t xml:space="preserve">Under pandemiåren lades också Films </w:t>
      </w:r>
      <w:proofErr w:type="gramStart"/>
      <w:r w:rsidR="0017768C">
        <w:t>SKs</w:t>
      </w:r>
      <w:proofErr w:type="gramEnd"/>
      <w:r w:rsidR="0017768C">
        <w:t xml:space="preserve"> bilbingo ner som stod för en då regelbunden intäkt samt tjänstgöring. </w:t>
      </w:r>
      <w:r w:rsidR="0095474E">
        <w:t xml:space="preserve">Vi har också två år följd, 2022 och 2023 anordnat DM-finaler i Film vilket gett stora kioskintäkter. </w:t>
      </w:r>
    </w:p>
    <w:p w14:paraId="320AD7A3" w14:textId="195A6A2B" w:rsidR="00561A8F" w:rsidRDefault="00B01663" w:rsidP="00FF49D9">
      <w:r>
        <w:t>Detta</w:t>
      </w:r>
      <w:r w:rsidR="00D02677">
        <w:t xml:space="preserve"> </w:t>
      </w:r>
      <w:r w:rsidR="006C4014">
        <w:t xml:space="preserve">innebär </w:t>
      </w:r>
      <w:r>
        <w:t xml:space="preserve">i dagsläget </w:t>
      </w:r>
      <w:r w:rsidR="006C4014">
        <w:t xml:space="preserve">att </w:t>
      </w:r>
      <w:r w:rsidR="00633068">
        <w:t>de andra möjligheterna till intäkter</w:t>
      </w:r>
      <w:r w:rsidR="006C4014">
        <w:t xml:space="preserve">, och därmed tjänstgöring, har </w:t>
      </w:r>
      <w:r w:rsidR="00633068">
        <w:t xml:space="preserve">ökat i betydelse. </w:t>
      </w:r>
      <w:r w:rsidR="006C4014">
        <w:t xml:space="preserve">Det är alltså viktigt att vi </w:t>
      </w:r>
      <w:r w:rsidR="00036A25">
        <w:t xml:space="preserve">värdesätter </w:t>
      </w:r>
      <w:r w:rsidR="00A85504">
        <w:t xml:space="preserve">och gnetar på </w:t>
      </w:r>
      <w:r w:rsidR="001B73CC">
        <w:t xml:space="preserve">andra </w:t>
      </w:r>
      <w:r w:rsidR="00A85504">
        <w:t>möjligheterna till intäkter, som till exempel kioskverksamhet, när vi har tappat en större inkomstkälla.</w:t>
      </w:r>
      <w:r w:rsidR="001B73CC">
        <w:t xml:space="preserve"> </w:t>
      </w:r>
    </w:p>
    <w:p w14:paraId="6CB4FDBF" w14:textId="23693E38" w:rsidR="00A35317" w:rsidRPr="00216F8D" w:rsidRDefault="00A35317">
      <w:pPr>
        <w:rPr>
          <w:b/>
          <w:bCs/>
        </w:rPr>
      </w:pPr>
      <w:r w:rsidRPr="00216F8D">
        <w:rPr>
          <w:b/>
          <w:bCs/>
        </w:rPr>
        <w:t>Klubbens intention</w:t>
      </w:r>
    </w:p>
    <w:p w14:paraId="30AFA6DF" w14:textId="484BECC9" w:rsidR="009679CA" w:rsidRPr="009679CA" w:rsidRDefault="00730C31">
      <w:r>
        <w:t xml:space="preserve">Films SK/IFK D/Ös fotbollsverksamhet har närmare 200 praktiserande utövare och </w:t>
      </w:r>
      <w:r w:rsidR="00594A5F">
        <w:t xml:space="preserve">bedriver sin </w:t>
      </w:r>
      <w:r>
        <w:t xml:space="preserve">verksamhet på två </w:t>
      </w:r>
      <w:r w:rsidR="006A1D32">
        <w:t xml:space="preserve">privata </w:t>
      </w:r>
      <w:r>
        <w:t>anläggningar</w:t>
      </w:r>
      <w:r w:rsidR="002A557E">
        <w:t>.</w:t>
      </w:r>
      <w:r>
        <w:t xml:space="preserve"> </w:t>
      </w:r>
      <w:r w:rsidR="006A1D32">
        <w:t>Klubbens målsättning är att alla ska ha möjlighet att delta i vår dagliga verksamhet till ett rimligt pris</w:t>
      </w:r>
      <w:r w:rsidR="00594A5F">
        <w:t>. D</w:t>
      </w:r>
      <w:r w:rsidR="006A1D32">
        <w:t xml:space="preserve">etta är en medveten strategi. Upp till </w:t>
      </w:r>
      <w:r w:rsidR="006A1D32" w:rsidRPr="00A119A3">
        <w:t>senior ålder (15 år) betalar man 300 kr</w:t>
      </w:r>
      <w:r w:rsidR="006A1D32">
        <w:t xml:space="preserve"> för att träna och spela fotboll i Films SK</w:t>
      </w:r>
      <w:r w:rsidR="00A119A3">
        <w:t xml:space="preserve"> samt 100 kr i medlemsavgift</w:t>
      </w:r>
      <w:r w:rsidR="00530F8F">
        <w:t xml:space="preserve">. </w:t>
      </w:r>
      <w:r w:rsidR="006A1D32">
        <w:t>Som jämförelse har klubb</w:t>
      </w:r>
      <w:r w:rsidR="00530F8F">
        <w:t xml:space="preserve">ar </w:t>
      </w:r>
      <w:proofErr w:type="gramStart"/>
      <w:r w:rsidR="00530F8F">
        <w:t xml:space="preserve">i </w:t>
      </w:r>
      <w:r w:rsidR="006A1D32">
        <w:t xml:space="preserve"> </w:t>
      </w:r>
      <w:r w:rsidR="00530F8F">
        <w:t>och</w:t>
      </w:r>
      <w:proofErr w:type="gramEnd"/>
      <w:r w:rsidR="00530F8F">
        <w:t xml:space="preserve"> </w:t>
      </w:r>
      <w:r w:rsidR="006A1D32">
        <w:t>närmare Uppsala</w:t>
      </w:r>
      <w:r w:rsidR="009679CA">
        <w:t xml:space="preserve"> </w:t>
      </w:r>
      <w:r w:rsidR="006A1D32">
        <w:t>avgifter överstigande 2000 kr per barn</w:t>
      </w:r>
      <w:r w:rsidR="00530F8F">
        <w:t xml:space="preserve"> och år bara för att träna och spela </w:t>
      </w:r>
      <w:r w:rsidR="00D164AE">
        <w:t>seriematcher</w:t>
      </w:r>
      <w:r w:rsidR="006A1D32">
        <w:t>, vilket vi inte vill komma till.</w:t>
      </w:r>
      <w:r w:rsidR="003B1A26">
        <w:t xml:space="preserve"> Därmed jobbar vi strategiskt med ekonomin </w:t>
      </w:r>
      <w:r w:rsidR="00E7394B">
        <w:t>för att undvika detta.</w:t>
      </w:r>
      <w:r w:rsidR="006A1D32">
        <w:t xml:space="preserve"> </w:t>
      </w:r>
    </w:p>
    <w:p w14:paraId="31F4247D" w14:textId="17A24797" w:rsidR="00A35317" w:rsidRDefault="00A35317">
      <w:pPr>
        <w:rPr>
          <w:b/>
          <w:bCs/>
        </w:rPr>
      </w:pPr>
      <w:r w:rsidRPr="00216F8D">
        <w:rPr>
          <w:b/>
          <w:bCs/>
        </w:rPr>
        <w:t>Klubbens kostnader</w:t>
      </w:r>
    </w:p>
    <w:p w14:paraId="75D9DD4C" w14:textId="38DA586B" w:rsidR="000160E3" w:rsidRDefault="000160E3">
      <w:r w:rsidRPr="000160E3">
        <w:t xml:space="preserve">Verksamheten bedrivs på två privata anläggningar. Driften av dessa behöver således finansieras. </w:t>
      </w:r>
      <w:r w:rsidR="005C65D9">
        <w:t>Driftskostnader är till exempel;</w:t>
      </w:r>
    </w:p>
    <w:p w14:paraId="39F00871" w14:textId="796B784D" w:rsidR="005C65D9" w:rsidRPr="000160E3" w:rsidRDefault="007F7843" w:rsidP="00485607">
      <w:pPr>
        <w:pStyle w:val="Liststycke"/>
        <w:numPr>
          <w:ilvl w:val="0"/>
          <w:numId w:val="2"/>
        </w:numPr>
      </w:pPr>
      <w:r>
        <w:t xml:space="preserve">Kommunala </w:t>
      </w:r>
      <w:r w:rsidR="005C65D9">
        <w:t>VA</w:t>
      </w:r>
      <w:r>
        <w:t>-avgifter,</w:t>
      </w:r>
      <w:r w:rsidR="005C65D9">
        <w:t xml:space="preserve"> e</w:t>
      </w:r>
      <w:r>
        <w:t>nergikostnader</w:t>
      </w:r>
      <w:r w:rsidR="005C65D9">
        <w:t xml:space="preserve">, </w:t>
      </w:r>
      <w:r>
        <w:t>drivmedel till maskiner</w:t>
      </w:r>
      <w:r w:rsidR="005C65D9">
        <w:t xml:space="preserve">, bevattningsanläggningar, gräsklippare, fastighetsskatt, försäkringar </w:t>
      </w:r>
      <w:proofErr w:type="gramStart"/>
      <w:r w:rsidR="005C65D9">
        <w:t xml:space="preserve">m </w:t>
      </w:r>
      <w:proofErr w:type="spellStart"/>
      <w:r w:rsidR="005C65D9">
        <w:t>m</w:t>
      </w:r>
      <w:proofErr w:type="spellEnd"/>
      <w:proofErr w:type="gramEnd"/>
    </w:p>
    <w:p w14:paraId="01A2C48E" w14:textId="48A6C0FE" w:rsidR="00730C31" w:rsidRDefault="00276F0C" w:rsidP="00053E32">
      <w:r>
        <w:t>Övriga</w:t>
      </w:r>
      <w:r w:rsidR="00730C31">
        <w:t xml:space="preserve"> kostnader som klubben </w:t>
      </w:r>
      <w:r w:rsidR="00053E32">
        <w:t xml:space="preserve">står för </w:t>
      </w:r>
      <w:r w:rsidR="00730C31">
        <w:t>under verksamhetsåret är</w:t>
      </w:r>
      <w:r w:rsidR="00A35317">
        <w:t xml:space="preserve"> </w:t>
      </w:r>
      <w:r>
        <w:t>bland annat;</w:t>
      </w:r>
    </w:p>
    <w:p w14:paraId="68F09EA2" w14:textId="2B4F0CE6" w:rsidR="00EE3A08" w:rsidRDefault="00EE3A08" w:rsidP="00730C31">
      <w:pPr>
        <w:pStyle w:val="Liststycke"/>
        <w:numPr>
          <w:ilvl w:val="0"/>
          <w:numId w:val="1"/>
        </w:numPr>
      </w:pPr>
      <w:r>
        <w:t>Domaravgifter</w:t>
      </w:r>
    </w:p>
    <w:p w14:paraId="50D49DA8" w14:textId="33F85CEA" w:rsidR="00EE3A08" w:rsidRDefault="00EE3A08" w:rsidP="00730C31">
      <w:pPr>
        <w:pStyle w:val="Liststycke"/>
        <w:numPr>
          <w:ilvl w:val="0"/>
          <w:numId w:val="1"/>
        </w:numPr>
      </w:pPr>
      <w:r>
        <w:t xml:space="preserve">Materialkostnader såsom fotbollsmål, bollar och annat träningsmaterial </w:t>
      </w:r>
    </w:p>
    <w:p w14:paraId="7E879307" w14:textId="5E32ED61" w:rsidR="00EE3A08" w:rsidRDefault="00EE3A08" w:rsidP="00730C31">
      <w:pPr>
        <w:pStyle w:val="Liststycke"/>
        <w:numPr>
          <w:ilvl w:val="0"/>
          <w:numId w:val="1"/>
        </w:numPr>
      </w:pPr>
      <w:r>
        <w:t>Kostnader för</w:t>
      </w:r>
      <w:r w:rsidR="00695FC4">
        <w:t xml:space="preserve"> </w:t>
      </w:r>
      <w:r>
        <w:t>matchställ, förbandsväskor, målvaktshandskar</w:t>
      </w:r>
      <w:r w:rsidR="00F55614">
        <w:t>, matchbollar</w:t>
      </w:r>
      <w:r>
        <w:t xml:space="preserve"> </w:t>
      </w:r>
      <w:proofErr w:type="gramStart"/>
      <w:r>
        <w:t xml:space="preserve">m </w:t>
      </w:r>
      <w:proofErr w:type="spellStart"/>
      <w:r>
        <w:t>m</w:t>
      </w:r>
      <w:proofErr w:type="spellEnd"/>
      <w:proofErr w:type="gramEnd"/>
    </w:p>
    <w:p w14:paraId="087CF090" w14:textId="3FFED7EA" w:rsidR="00695FC4" w:rsidRDefault="00695FC4" w:rsidP="00A35317">
      <w:pPr>
        <w:pStyle w:val="Liststycke"/>
        <w:numPr>
          <w:ilvl w:val="0"/>
          <w:numId w:val="1"/>
        </w:numPr>
      </w:pPr>
      <w:r>
        <w:t>Administrationskostnader</w:t>
      </w:r>
      <w:r w:rsidR="00EE3A08">
        <w:t xml:space="preserve"> för kansli</w:t>
      </w:r>
      <w:r>
        <w:t xml:space="preserve"> och verksamhet </w:t>
      </w:r>
      <w:r w:rsidR="00EE3A08">
        <w:t xml:space="preserve">(revisor, bokföringsprogram </w:t>
      </w:r>
      <w:proofErr w:type="gramStart"/>
      <w:r w:rsidR="00EE3A08">
        <w:t>m m</w:t>
      </w:r>
      <w:proofErr w:type="gramEnd"/>
      <w:r w:rsidR="00EE3A08">
        <w:t>)</w:t>
      </w:r>
    </w:p>
    <w:p w14:paraId="78907869" w14:textId="6C228B56" w:rsidR="00053E32" w:rsidRDefault="00F55614" w:rsidP="00A35317">
      <w:pPr>
        <w:pStyle w:val="Liststycke"/>
        <w:numPr>
          <w:ilvl w:val="0"/>
          <w:numId w:val="1"/>
        </w:numPr>
      </w:pPr>
      <w:r>
        <w:lastRenderedPageBreak/>
        <w:t>Kostnader för ledare såsom u</w:t>
      </w:r>
      <w:r w:rsidR="004D0F6D">
        <w:t>tbildning</w:t>
      </w:r>
      <w:r>
        <w:t xml:space="preserve"> och klädbidrag</w:t>
      </w:r>
    </w:p>
    <w:p w14:paraId="7B7DE448" w14:textId="7A2E20BA" w:rsidR="0060073B" w:rsidRDefault="00053E32" w:rsidP="0060073B">
      <w:pPr>
        <w:pStyle w:val="Liststycke"/>
        <w:numPr>
          <w:ilvl w:val="0"/>
          <w:numId w:val="1"/>
        </w:numPr>
      </w:pPr>
      <w:r>
        <w:t>Hyreskostnader för träningar och matcher när verksamhet inte kan bedrivas på egen anläggning</w:t>
      </w:r>
      <w:r w:rsidR="00A91938">
        <w:t xml:space="preserve"> under vintertid</w:t>
      </w:r>
    </w:p>
    <w:p w14:paraId="21B25205" w14:textId="001349EC" w:rsidR="00E87AAB" w:rsidRDefault="00E87AAB" w:rsidP="00E87AAB">
      <w:r>
        <w:t>Gällande materialkostnader</w:t>
      </w:r>
      <w:r w:rsidR="00891083">
        <w:t xml:space="preserve"> till lagen</w:t>
      </w:r>
      <w:r>
        <w:t xml:space="preserve"> så sker inve</w:t>
      </w:r>
      <w:r w:rsidR="00EC4C5D">
        <w:t>ntering vår och höst och k</w:t>
      </w:r>
      <w:r>
        <w:t xml:space="preserve">lubben </w:t>
      </w:r>
      <w:r w:rsidR="00EC4C5D">
        <w:t>har som regel att det ska finnas god</w:t>
      </w:r>
      <w:r w:rsidR="00A91938">
        <w:t>a</w:t>
      </w:r>
      <w:r w:rsidR="00EC4C5D">
        <w:t xml:space="preserve"> </w:t>
      </w:r>
      <w:r w:rsidR="00A91938">
        <w:t>material</w:t>
      </w:r>
      <w:r w:rsidR="00EC4C5D">
        <w:t>möjlighet</w:t>
      </w:r>
      <w:r w:rsidR="00A91938">
        <w:t>er</w:t>
      </w:r>
      <w:r w:rsidR="00EC4C5D">
        <w:t xml:space="preserve"> </w:t>
      </w:r>
      <w:r w:rsidR="00A91938">
        <w:t>vid träning hos oss</w:t>
      </w:r>
      <w:r w:rsidR="00162D89">
        <w:t xml:space="preserve">, till exempel minst en boll av god kvalitet </w:t>
      </w:r>
      <w:r w:rsidR="00630C39">
        <w:t>per</w:t>
      </w:r>
      <w:r w:rsidR="00162D89">
        <w:t xml:space="preserve"> </w:t>
      </w:r>
      <w:r w:rsidR="00891083">
        <w:t>spelare under träning</w:t>
      </w:r>
      <w:r w:rsidR="00A91938">
        <w:t xml:space="preserve"> och mål i rätt storlek för </w:t>
      </w:r>
      <w:r w:rsidR="00CB73D1">
        <w:t>respektive ålder</w:t>
      </w:r>
      <w:r w:rsidR="00891083">
        <w:t xml:space="preserve">. Övrigt material går också regelbundet igenom. </w:t>
      </w:r>
    </w:p>
    <w:p w14:paraId="624D992A" w14:textId="62FBC7F1" w:rsidR="00E50E8E" w:rsidRDefault="00EE3A08" w:rsidP="00695FC4">
      <w:r>
        <w:t>All d</w:t>
      </w:r>
      <w:r w:rsidR="00730C31">
        <w:t>rift</w:t>
      </w:r>
      <w:r>
        <w:t>sarbete</w:t>
      </w:r>
      <w:r w:rsidR="00CB73D1">
        <w:t>, liksom kansli</w:t>
      </w:r>
      <w:r w:rsidR="00E50E8E">
        <w:t>-</w:t>
      </w:r>
      <w:r w:rsidR="00CB73D1">
        <w:t xml:space="preserve"> och styrelse</w:t>
      </w:r>
      <w:r w:rsidR="00E50E8E">
        <w:t>verksamhet,</w:t>
      </w:r>
      <w:r>
        <w:t xml:space="preserve"> sker genom </w:t>
      </w:r>
      <w:r w:rsidR="00730C31">
        <w:t>frivilliga resurser</w:t>
      </w:r>
      <w:r w:rsidR="00485607">
        <w:t xml:space="preserve"> varpå klubben i dagsläget inte har några lönekostnader</w:t>
      </w:r>
      <w:r w:rsidR="00E50E8E">
        <w:t>, förutom eventuella anställda seniortränare.</w:t>
      </w:r>
    </w:p>
    <w:p w14:paraId="52FBCA12" w14:textId="77777777" w:rsidR="008D2B4D" w:rsidRPr="00E50E8E" w:rsidRDefault="008D2B4D" w:rsidP="00695FC4"/>
    <w:p w14:paraId="3357940D" w14:textId="32AAE22C" w:rsidR="00A35317" w:rsidRPr="00216F8D" w:rsidRDefault="00A35317" w:rsidP="00695FC4">
      <w:pPr>
        <w:rPr>
          <w:b/>
          <w:bCs/>
        </w:rPr>
      </w:pPr>
      <w:r w:rsidRPr="00216F8D">
        <w:rPr>
          <w:b/>
          <w:bCs/>
        </w:rPr>
        <w:t>Klubbens intäkter</w:t>
      </w:r>
    </w:p>
    <w:p w14:paraId="100A0FD6" w14:textId="14D4276B" w:rsidR="00EE3A08" w:rsidRDefault="00EE3A08" w:rsidP="003044B3">
      <w:r>
        <w:t>De intäkter som klubben har är i huvudsak;</w:t>
      </w:r>
    </w:p>
    <w:p w14:paraId="5C0E9A76" w14:textId="22C75690" w:rsidR="00EE3A08" w:rsidRDefault="00EE3A08" w:rsidP="00EE3A08">
      <w:pPr>
        <w:pStyle w:val="Liststycke"/>
        <w:numPr>
          <w:ilvl w:val="0"/>
          <w:numId w:val="1"/>
        </w:numPr>
      </w:pPr>
      <w:r>
        <w:t>Sponsorer</w:t>
      </w:r>
    </w:p>
    <w:p w14:paraId="2870FC98" w14:textId="04D95BB5" w:rsidR="00EE3A08" w:rsidRDefault="00EE3A08" w:rsidP="00EE3A08">
      <w:pPr>
        <w:pStyle w:val="Liststycke"/>
        <w:numPr>
          <w:ilvl w:val="0"/>
          <w:numId w:val="1"/>
        </w:numPr>
      </w:pPr>
      <w:r>
        <w:t xml:space="preserve">Kommunala </w:t>
      </w:r>
      <w:r w:rsidR="00485607">
        <w:t>verksamhetsbidrag för</w:t>
      </w:r>
      <w:r>
        <w:t xml:space="preserve"> sammankomster</w:t>
      </w:r>
    </w:p>
    <w:p w14:paraId="47C37119" w14:textId="05177ECA" w:rsidR="00EE3A08" w:rsidRDefault="00EE3A08" w:rsidP="00EE3A08">
      <w:pPr>
        <w:pStyle w:val="Liststycke"/>
        <w:numPr>
          <w:ilvl w:val="0"/>
          <w:numId w:val="1"/>
        </w:numPr>
      </w:pPr>
      <w:r>
        <w:t xml:space="preserve">Övriga intäkter som </w:t>
      </w:r>
      <w:r w:rsidR="003044B3">
        <w:t>cup</w:t>
      </w:r>
      <w:r>
        <w:t xml:space="preserve">arrangemang, trädgårdsförsäljning, </w:t>
      </w:r>
      <w:r w:rsidR="000406E1">
        <w:t xml:space="preserve">kioskverksamhet, </w:t>
      </w:r>
      <w:r>
        <w:t>lotteriverksamhet och övriga arbeten</w:t>
      </w:r>
    </w:p>
    <w:p w14:paraId="15BD3F1F" w14:textId="0C886342" w:rsidR="000A3504" w:rsidRDefault="000A3504" w:rsidP="00EE3A08">
      <w:pPr>
        <w:pStyle w:val="Liststycke"/>
        <w:numPr>
          <w:ilvl w:val="0"/>
          <w:numId w:val="1"/>
        </w:numPr>
      </w:pPr>
      <w:r>
        <w:t xml:space="preserve">Övriga </w:t>
      </w:r>
      <w:r w:rsidR="004D0F6D">
        <w:t>engångs</w:t>
      </w:r>
      <w:r>
        <w:t>bidrag</w:t>
      </w:r>
      <w:r w:rsidR="004D0F6D">
        <w:t xml:space="preserve"> och verksamhetsstöd som klubben ibland söker</w:t>
      </w:r>
    </w:p>
    <w:p w14:paraId="3A57143D" w14:textId="4CF475A1" w:rsidR="00883250" w:rsidRDefault="00883250" w:rsidP="00A119A3">
      <w:r>
        <w:t>Medlems</w:t>
      </w:r>
      <w:r w:rsidR="005424F0">
        <w:t>- och spelar</w:t>
      </w:r>
      <w:r>
        <w:t>avgifter är en ytterst liten del av klubbens totalintäkter.</w:t>
      </w:r>
    </w:p>
    <w:p w14:paraId="52A58BCE" w14:textId="77777777" w:rsidR="00FF49D9" w:rsidRDefault="00FF49D9" w:rsidP="00FF49D9"/>
    <w:p w14:paraId="72B4F36E" w14:textId="4567FD62" w:rsidR="00A35317" w:rsidRPr="00216F8D" w:rsidRDefault="00FF49D9" w:rsidP="00EE3A08">
      <w:pPr>
        <w:rPr>
          <w:b/>
          <w:bCs/>
        </w:rPr>
      </w:pPr>
      <w:r>
        <w:rPr>
          <w:b/>
          <w:bCs/>
        </w:rPr>
        <w:t>Klubbens intäktsverksam</w:t>
      </w:r>
      <w:r w:rsidR="00FE2815">
        <w:rPr>
          <w:b/>
          <w:bCs/>
        </w:rPr>
        <w:t>het</w:t>
      </w:r>
      <w:r>
        <w:rPr>
          <w:b/>
          <w:bCs/>
        </w:rPr>
        <w:t xml:space="preserve"> samt f</w:t>
      </w:r>
      <w:r w:rsidR="00A35317" w:rsidRPr="00216F8D">
        <w:rPr>
          <w:b/>
          <w:bCs/>
        </w:rPr>
        <w:t>ördelning arbete</w:t>
      </w:r>
      <w:r>
        <w:rPr>
          <w:b/>
          <w:bCs/>
        </w:rPr>
        <w:t>t</w:t>
      </w:r>
    </w:p>
    <w:p w14:paraId="473EB353" w14:textId="77777777" w:rsidR="00BC28FF" w:rsidRDefault="00BC28FF" w:rsidP="00EE3A08">
      <w:r>
        <w:t>A</w:t>
      </w:r>
      <w:r w:rsidR="00EE3A08">
        <w:t xml:space="preserve">rbete som är förenat med övriga intäkter fördelas </w:t>
      </w:r>
      <w:r w:rsidR="004355F4">
        <w:t xml:space="preserve">proportionerligt </w:t>
      </w:r>
      <w:r w:rsidR="00EE3A08">
        <w:t>mellan senior</w:t>
      </w:r>
      <w:r w:rsidR="00A5631A">
        <w:t>-</w:t>
      </w:r>
      <w:r w:rsidR="004355F4">
        <w:t xml:space="preserve"> </w:t>
      </w:r>
      <w:r w:rsidR="00EE3A08">
        <w:t>och ungdomsverksamheten av styrelsen</w:t>
      </w:r>
      <w:r>
        <w:t xml:space="preserve">. </w:t>
      </w:r>
    </w:p>
    <w:p w14:paraId="38B83744" w14:textId="482BDD35" w:rsidR="003044B3" w:rsidRDefault="00BC28FF" w:rsidP="00EE3A08">
      <w:r>
        <w:t>S</w:t>
      </w:r>
      <w:r w:rsidR="00EE3A08">
        <w:t>eniorverksamheten har</w:t>
      </w:r>
      <w:r w:rsidR="008570DD">
        <w:t xml:space="preserve"> de senaste åren</w:t>
      </w:r>
      <w:r w:rsidR="00EE3A08">
        <w:t xml:space="preserve"> stått för arbeten så som tjänstgöringar på Roslagscupen</w:t>
      </w:r>
      <w:r w:rsidR="002E774D">
        <w:t xml:space="preserve"> </w:t>
      </w:r>
      <w:r w:rsidR="00321D93">
        <w:t>(Gimos förläggning samt matservering i Film)</w:t>
      </w:r>
      <w:r w:rsidR="00EE3A08">
        <w:t>, städningar efter mässverksamhet</w:t>
      </w:r>
      <w:r w:rsidR="003044B3">
        <w:t xml:space="preserve">, utdelning av reklam, </w:t>
      </w:r>
      <w:r w:rsidR="00EE3A08">
        <w:t>trädgårdsutkörningar</w:t>
      </w:r>
      <w:r w:rsidR="00397C15">
        <w:t xml:space="preserve">, </w:t>
      </w:r>
      <w:r w:rsidR="00946D20">
        <w:t xml:space="preserve">lotteriverksamhet </w:t>
      </w:r>
      <w:r w:rsidR="00EE3A08">
        <w:t xml:space="preserve">med mera. </w:t>
      </w:r>
    </w:p>
    <w:p w14:paraId="5586DEFE" w14:textId="084BDFA2" w:rsidR="003044B3" w:rsidRDefault="00EE3A08" w:rsidP="00EE3A08">
      <w:r>
        <w:t xml:space="preserve">Ungdomsverksamhetens arbeten </w:t>
      </w:r>
      <w:r w:rsidR="008570DD">
        <w:t>till</w:t>
      </w:r>
      <w:r w:rsidR="00624DD9">
        <w:t xml:space="preserve"> lagen </w:t>
      </w:r>
      <w:r w:rsidR="00A35317">
        <w:t>fördelats</w:t>
      </w:r>
      <w:r>
        <w:t xml:space="preserve"> i proportion till </w:t>
      </w:r>
      <w:r w:rsidR="008570DD">
        <w:t>antalet spelare i laget. D</w:t>
      </w:r>
      <w:r w:rsidR="00624DD9">
        <w:t xml:space="preserve">essa </w:t>
      </w:r>
      <w:r w:rsidR="003044B3">
        <w:t>varit Roslagscupen och DM</w:t>
      </w:r>
      <w:r w:rsidR="00AF67BA">
        <w:t>-finaler</w:t>
      </w:r>
      <w:r w:rsidR="009D4420">
        <w:t xml:space="preserve">, </w:t>
      </w:r>
      <w:r w:rsidR="003044B3">
        <w:t>viss lotteriverksamhet</w:t>
      </w:r>
      <w:r w:rsidR="006F0C14">
        <w:t xml:space="preserve"> </w:t>
      </w:r>
      <w:r w:rsidR="009D4420">
        <w:t xml:space="preserve">i samband med mässor och storhelger </w:t>
      </w:r>
      <w:r w:rsidR="006F0C14">
        <w:t xml:space="preserve">samt kioskverksamhet </w:t>
      </w:r>
      <w:r w:rsidR="003044B3">
        <w:t xml:space="preserve">på egna hemmamatcher/poolspel </w:t>
      </w:r>
      <w:r w:rsidR="006F0C14">
        <w:t xml:space="preserve">och </w:t>
      </w:r>
      <w:r w:rsidR="003044B3">
        <w:t xml:space="preserve">att hålla kiosken på </w:t>
      </w:r>
      <w:r w:rsidR="006F0C14">
        <w:t>Björkparken</w:t>
      </w:r>
      <w:r w:rsidR="003044B3">
        <w:t xml:space="preserve"> öppen under seniormatcher.</w:t>
      </w:r>
      <w:r w:rsidR="00E8066B">
        <w:t xml:space="preserve"> </w:t>
      </w:r>
    </w:p>
    <w:p w14:paraId="2C1E5781" w14:textId="4E7EA444" w:rsidR="00B37845" w:rsidRDefault="00B37845" w:rsidP="00B37845">
      <w:r w:rsidRPr="009E6554">
        <w:t>Det</w:t>
      </w:r>
      <w:r w:rsidR="00056E9F" w:rsidRPr="009E6554">
        <w:t xml:space="preserve"> </w:t>
      </w:r>
      <w:r w:rsidR="00AF67BA" w:rsidRPr="009E6554">
        <w:t xml:space="preserve">har inte </w:t>
      </w:r>
      <w:r w:rsidRPr="009E6554">
        <w:t>distribuera</w:t>
      </w:r>
      <w:r w:rsidR="00AF67BA" w:rsidRPr="009E6554">
        <w:t>ts</w:t>
      </w:r>
      <w:r w:rsidRPr="009E6554">
        <w:t xml:space="preserve"> lotter</w:t>
      </w:r>
      <w:r>
        <w:t xml:space="preserve"> eller någon form av klubbhäften från styrelsen att sälja </w:t>
      </w:r>
      <w:r w:rsidR="008F60AC">
        <w:t xml:space="preserve">helt </w:t>
      </w:r>
      <w:r>
        <w:t>för klubbens räkning.</w:t>
      </w:r>
      <w:r w:rsidR="008F60AC">
        <w:t xml:space="preserve"> Bingolotter som lagen </w:t>
      </w:r>
      <w:r w:rsidR="00EE0954">
        <w:t xml:space="preserve">på frivillig bas </w:t>
      </w:r>
      <w:r w:rsidR="008F60AC">
        <w:t>säljer</w:t>
      </w:r>
      <w:r w:rsidR="00EE0954">
        <w:t xml:space="preserve"> </w:t>
      </w:r>
      <w:r w:rsidR="008F60AC">
        <w:t>sker med vinstdelning till klubben och ju mer laget säljer, desto mer får laget behålla själv.</w:t>
      </w:r>
    </w:p>
    <w:p w14:paraId="38B902FD" w14:textId="2A37C57C" w:rsidR="00D327F9" w:rsidRDefault="00B87DD3" w:rsidP="00EE3A08">
      <w:r>
        <w:t>S</w:t>
      </w:r>
      <w:r w:rsidR="00D327F9">
        <w:t xml:space="preserve">tyrelsen emottar gärna förslag och möjligheter till </w:t>
      </w:r>
      <w:r>
        <w:t xml:space="preserve">nya </w:t>
      </w:r>
      <w:r w:rsidR="00D327F9">
        <w:t xml:space="preserve">inkomstbringande verksamheter och arrangemang. </w:t>
      </w:r>
      <w:r>
        <w:t xml:space="preserve">Gärna större och </w:t>
      </w:r>
      <w:r w:rsidR="000914C8">
        <w:t xml:space="preserve">återkommande </w:t>
      </w:r>
      <w:r>
        <w:t>över tid</w:t>
      </w:r>
      <w:r w:rsidR="000914C8">
        <w:t>!</w:t>
      </w:r>
    </w:p>
    <w:p w14:paraId="69F98DCC" w14:textId="77777777" w:rsidR="000914C8" w:rsidRDefault="000914C8">
      <w:pPr>
        <w:rPr>
          <w:b/>
          <w:bCs/>
        </w:rPr>
      </w:pPr>
      <w:r>
        <w:rPr>
          <w:b/>
          <w:bCs/>
        </w:rPr>
        <w:br w:type="page"/>
      </w:r>
    </w:p>
    <w:p w14:paraId="45CA000F" w14:textId="389FEAA5" w:rsidR="00624DD9" w:rsidRDefault="00624DD9" w:rsidP="00EE3A08">
      <w:pPr>
        <w:rPr>
          <w:b/>
          <w:bCs/>
        </w:rPr>
      </w:pPr>
      <w:r>
        <w:rPr>
          <w:b/>
          <w:bCs/>
        </w:rPr>
        <w:lastRenderedPageBreak/>
        <w:t>Arbetsfördelningen sätts i början av året</w:t>
      </w:r>
    </w:p>
    <w:p w14:paraId="79DBCF6C" w14:textId="62C50742" w:rsidR="00626552" w:rsidRDefault="003044B3" w:rsidP="00EE3A08">
      <w:r>
        <w:t xml:space="preserve">All </w:t>
      </w:r>
      <w:r w:rsidR="003A5C6F">
        <w:t>arbets</w:t>
      </w:r>
      <w:r>
        <w:t xml:space="preserve">fördelning </w:t>
      </w:r>
      <w:r w:rsidR="003A5C6F">
        <w:t xml:space="preserve">för årets arbetspass </w:t>
      </w:r>
      <w:r w:rsidR="009E11FE">
        <w:t xml:space="preserve">(till och med december) </w:t>
      </w:r>
      <w:r>
        <w:t xml:space="preserve">sker från styrelsen till verksamheten redan under </w:t>
      </w:r>
      <w:r w:rsidR="00AB74E6">
        <w:t xml:space="preserve">tidig </w:t>
      </w:r>
      <w:r>
        <w:t xml:space="preserve">vår vilket möjliggör för lagen </w:t>
      </w:r>
      <w:r w:rsidR="00D327F9">
        <w:t xml:space="preserve">att göra en planering som gäller </w:t>
      </w:r>
      <w:r>
        <w:t>under hela året</w:t>
      </w:r>
      <w:r w:rsidR="00626552">
        <w:t xml:space="preserve"> tidigt på säsongen</w:t>
      </w:r>
      <w:r>
        <w:t xml:space="preserve">. </w:t>
      </w:r>
      <w:r w:rsidR="009E11FE">
        <w:t xml:space="preserve">Under månaderna januari till och med mars brukar </w:t>
      </w:r>
      <w:r w:rsidR="0059535E">
        <w:t xml:space="preserve">normalt </w:t>
      </w:r>
      <w:r w:rsidR="009E11FE">
        <w:t xml:space="preserve">det inte vara någon verksamhet att fördela. </w:t>
      </w:r>
    </w:p>
    <w:p w14:paraId="39F5DA12" w14:textId="7762B11C" w:rsidR="00626552" w:rsidRDefault="003044B3" w:rsidP="00EE3A08">
      <w:r>
        <w:t xml:space="preserve">Det är </w:t>
      </w:r>
      <w:r w:rsidR="003416C1">
        <w:t xml:space="preserve">sedan </w:t>
      </w:r>
      <w:r>
        <w:t xml:space="preserve">upp till varje lag att sköta den tilldelade planeringen och rekommendationen </w:t>
      </w:r>
      <w:r w:rsidR="00216F8D">
        <w:t xml:space="preserve">från styrelse och ungdomssektion till lagen </w:t>
      </w:r>
      <w:r>
        <w:t>har varit att fördela</w:t>
      </w:r>
      <w:r w:rsidR="00216F8D">
        <w:t xml:space="preserve"> arbetspassen</w:t>
      </w:r>
      <w:r>
        <w:t xml:space="preserve"> redan under våren till hela </w:t>
      </w:r>
      <w:r w:rsidR="00216F8D">
        <w:t xml:space="preserve">året </w:t>
      </w:r>
      <w:r w:rsidR="00F67206">
        <w:t xml:space="preserve">för </w:t>
      </w:r>
      <w:r>
        <w:t>sitt lag</w:t>
      </w:r>
      <w:r w:rsidR="00EF0518">
        <w:t xml:space="preserve"> och lägga på föräldrarna att sedan lösa eventuella behov av byten själva.</w:t>
      </w:r>
      <w:r w:rsidRPr="00626552">
        <w:t xml:space="preserve"> </w:t>
      </w:r>
      <w:r w:rsidR="003416C1">
        <w:t xml:space="preserve">Det är styrelsens </w:t>
      </w:r>
      <w:r w:rsidR="00A83748">
        <w:t>uppfattning att för de lag som har gjort detta har tjänstgöringen fungerat bra</w:t>
      </w:r>
      <w:r w:rsidR="002A7995">
        <w:t>.</w:t>
      </w:r>
      <w:r w:rsidR="00C9036F">
        <w:t xml:space="preserve"> Det är också att rekommendera att tillse att denna syssla inte läggs på ordinarie tränare utan att laget utser en lagledare eller förälder ansvarig för tjänstgöring och lagkassa att sköta detta. </w:t>
      </w:r>
    </w:p>
    <w:p w14:paraId="4464F403" w14:textId="129472A6" w:rsidR="00420CD3" w:rsidRDefault="007653EB" w:rsidP="00EE3A08">
      <w:r>
        <w:t>Att intäktsverksamhet behöver drivas på helårsbasis</w:t>
      </w:r>
      <w:r w:rsidR="002655E1">
        <w:t xml:space="preserve"> för att klara verksamhetens kostnader</w:t>
      </w:r>
      <w:r w:rsidR="005E6304">
        <w:t xml:space="preserve"> är helt klart</w:t>
      </w:r>
      <w:r w:rsidR="00865478">
        <w:t xml:space="preserve"> och så gör alla idrottsföreningar. </w:t>
      </w:r>
      <w:r w:rsidR="002C5936">
        <w:t>Till exempel pågår bilbingo på IP Österbybruk i</w:t>
      </w:r>
      <w:r w:rsidR="00F956A5">
        <w:t xml:space="preserve"> innebandyns regi</w:t>
      </w:r>
      <w:r w:rsidR="002C5936">
        <w:t xml:space="preserve"> under sommaren och Films SK behöver hjälpa till på julmarknad och sälja bingolotter under hösten/vintern. </w:t>
      </w:r>
      <w:r w:rsidR="00F956A5">
        <w:t>Alla föreningar behöver arbeta året runt då d</w:t>
      </w:r>
      <w:r w:rsidR="002C5936">
        <w:t xml:space="preserve">riftskostnaderna för </w:t>
      </w:r>
      <w:r w:rsidR="00F956A5">
        <w:t>våra anläggningar</w:t>
      </w:r>
      <w:r w:rsidR="002C5936">
        <w:t xml:space="preserve"> fördelar sig </w:t>
      </w:r>
      <w:r w:rsidR="00F956A5">
        <w:t xml:space="preserve">över hela året samt att </w:t>
      </w:r>
      <w:r w:rsidR="002C5936">
        <w:t>det inte att dra in alla medel under maj till och med september</w:t>
      </w:r>
      <w:r w:rsidR="00F956A5">
        <w:t>, under 3,5 månad.</w:t>
      </w:r>
    </w:p>
    <w:p w14:paraId="6C8C2FCA" w14:textId="108EDA76" w:rsidR="00A35317" w:rsidRPr="00216F8D" w:rsidRDefault="00216F8D" w:rsidP="00EE3A08">
      <w:pPr>
        <w:rPr>
          <w:b/>
          <w:bCs/>
        </w:rPr>
      </w:pPr>
      <w:r>
        <w:rPr>
          <w:b/>
          <w:bCs/>
        </w:rPr>
        <w:t>Finansiering av cup</w:t>
      </w:r>
      <w:r w:rsidR="00A35317" w:rsidRPr="00216F8D">
        <w:rPr>
          <w:b/>
          <w:bCs/>
        </w:rPr>
        <w:t xml:space="preserve">er, </w:t>
      </w:r>
      <w:r w:rsidR="003E2E4A">
        <w:rPr>
          <w:b/>
          <w:bCs/>
        </w:rPr>
        <w:t xml:space="preserve">träningsläger, </w:t>
      </w:r>
      <w:r w:rsidR="00A35317" w:rsidRPr="00216F8D">
        <w:rPr>
          <w:b/>
          <w:bCs/>
        </w:rPr>
        <w:t>lagkassa med mera</w:t>
      </w:r>
    </w:p>
    <w:p w14:paraId="04723DA6" w14:textId="070AA990" w:rsidR="00CC5E99" w:rsidRDefault="00E8066B" w:rsidP="00EE3A08">
      <w:r>
        <w:t xml:space="preserve">Films SK </w:t>
      </w:r>
      <w:r w:rsidR="00B732D5">
        <w:t xml:space="preserve">betalar </w:t>
      </w:r>
      <w:r w:rsidR="00A25251">
        <w:t xml:space="preserve">lagens </w:t>
      </w:r>
      <w:r>
        <w:t>avgifter</w:t>
      </w:r>
      <w:r w:rsidR="00216F8D">
        <w:t xml:space="preserve"> </w:t>
      </w:r>
      <w:r w:rsidR="00E83BE2">
        <w:t>för serie</w:t>
      </w:r>
      <w:r w:rsidR="00CC5E99">
        <w:t xml:space="preserve">verksamhet, </w:t>
      </w:r>
      <w:r w:rsidR="003E2E4A">
        <w:t xml:space="preserve">Upplandscupen, </w:t>
      </w:r>
      <w:r>
        <w:t xml:space="preserve">DM och </w:t>
      </w:r>
      <w:r w:rsidR="00966315">
        <w:t>tidigare lokala</w:t>
      </w:r>
      <w:r>
        <w:t xml:space="preserve"> Roslagscupen. </w:t>
      </w:r>
    </w:p>
    <w:p w14:paraId="4B8CED7A" w14:textId="6CD01BD4" w:rsidR="00E8066B" w:rsidRDefault="00CC5E99" w:rsidP="00EE3A08">
      <w:r>
        <w:t>C</w:t>
      </w:r>
      <w:r w:rsidR="00E8066B">
        <w:t xml:space="preserve">uper </w:t>
      </w:r>
      <w:r w:rsidR="003E2E4A">
        <w:t>anses vara en verksamhet utöver de</w:t>
      </w:r>
      <w:r w:rsidR="0004402E">
        <w:t xml:space="preserve">n </w:t>
      </w:r>
      <w:r w:rsidR="003E2E4A">
        <w:t>vanliga</w:t>
      </w:r>
      <w:r w:rsidR="0004402E">
        <w:t xml:space="preserve"> verksamheten. D</w:t>
      </w:r>
      <w:r w:rsidR="003C2641">
        <w:t>eltagande i cuper</w:t>
      </w:r>
      <w:r w:rsidR="00E8066B">
        <w:t xml:space="preserve"> variera</w:t>
      </w:r>
      <w:r w:rsidR="003C2641">
        <w:t>r</w:t>
      </w:r>
      <w:r w:rsidR="00E8066B">
        <w:t xml:space="preserve"> kraftigt från lag till lag i omfattning</w:t>
      </w:r>
      <w:r w:rsidR="0061444B">
        <w:t xml:space="preserve"> och kostar i regel mindre för de yngre lagen och </w:t>
      </w:r>
      <w:r w:rsidR="00162DBA">
        <w:t>alltmer</w:t>
      </w:r>
      <w:r w:rsidR="0061444B">
        <w:t xml:space="preserve"> ju äldre lagen blir</w:t>
      </w:r>
      <w:r w:rsidR="00162DBA">
        <w:t xml:space="preserve"> och ju längre bort man åker</w:t>
      </w:r>
      <w:r w:rsidR="0061444B">
        <w:t xml:space="preserve">. </w:t>
      </w:r>
      <w:r w:rsidR="00812301">
        <w:t>E</w:t>
      </w:r>
      <w:r w:rsidR="00C5721E">
        <w:t>tt cupbidrag till varje lag</w:t>
      </w:r>
      <w:r w:rsidR="00812301">
        <w:t xml:space="preserve"> skulle innebära att</w:t>
      </w:r>
      <w:r w:rsidR="00C5721E">
        <w:t xml:space="preserve"> föreningen</w:t>
      </w:r>
      <w:r w:rsidR="00812301">
        <w:t xml:space="preserve"> skulle</w:t>
      </w:r>
      <w:r w:rsidR="00C5721E">
        <w:t xml:space="preserve"> </w:t>
      </w:r>
      <w:r w:rsidR="00812301">
        <w:t xml:space="preserve">behöva </w:t>
      </w:r>
      <w:r w:rsidR="00C5721E">
        <w:t xml:space="preserve">höja deltagaravgiften kraftigt per år till motsvarande cupavgift per spelare. </w:t>
      </w:r>
    </w:p>
    <w:p w14:paraId="36D46201" w14:textId="0E3B5195" w:rsidR="00063D57" w:rsidRDefault="00C5721E" w:rsidP="003E2E4A">
      <w:r>
        <w:t xml:space="preserve">I stället </w:t>
      </w:r>
      <w:r w:rsidR="00F51809">
        <w:t>anser nuvarande styrelse att</w:t>
      </w:r>
      <w:r w:rsidR="003E2E4A">
        <w:t xml:space="preserve"> </w:t>
      </w:r>
      <w:r w:rsidR="00A72A52">
        <w:t xml:space="preserve">lagen </w:t>
      </w:r>
      <w:r w:rsidR="00F51809">
        <w:t xml:space="preserve">själva får </w:t>
      </w:r>
      <w:r w:rsidR="00A72A52">
        <w:t>välj</w:t>
      </w:r>
      <w:r>
        <w:t xml:space="preserve">a </w:t>
      </w:r>
      <w:proofErr w:type="gramStart"/>
      <w:r>
        <w:t xml:space="preserve">hur </w:t>
      </w:r>
      <w:r w:rsidR="00F51809">
        <w:t xml:space="preserve"> mycket</w:t>
      </w:r>
      <w:proofErr w:type="gramEnd"/>
      <w:r w:rsidR="00F51809">
        <w:t xml:space="preserve"> övriga aktiviteter de vill göra och </w:t>
      </w:r>
      <w:r w:rsidR="006D0992">
        <w:t xml:space="preserve">då </w:t>
      </w:r>
      <w:r w:rsidR="00E92898">
        <w:t>finansiera</w:t>
      </w:r>
      <w:r w:rsidR="00F51809">
        <w:t xml:space="preserve"> dessa</w:t>
      </w:r>
      <w:r w:rsidR="00E92898">
        <w:t xml:space="preserve"> lagverksamheter som</w:t>
      </w:r>
      <w:r w:rsidR="008F6962">
        <w:t xml:space="preserve"> träningsläger, </w:t>
      </w:r>
      <w:r w:rsidR="00E92898">
        <w:t>avslutningsaktiviteter</w:t>
      </w:r>
      <w:r>
        <w:t xml:space="preserve"> och </w:t>
      </w:r>
      <w:r w:rsidR="008F6962">
        <w:t>c</w:t>
      </w:r>
      <w:r>
        <w:t>uper</w:t>
      </w:r>
      <w:r w:rsidR="006D0992">
        <w:t xml:space="preserve"> själva</w:t>
      </w:r>
      <w:r>
        <w:t xml:space="preserve">. </w:t>
      </w:r>
      <w:r w:rsidR="003E2E4A">
        <w:t xml:space="preserve">Hur </w:t>
      </w:r>
      <w:r w:rsidR="00F21DAE">
        <w:t>man väljer</w:t>
      </w:r>
      <w:r w:rsidR="00FF129A">
        <w:t xml:space="preserve"> att lägga upp sin lagkassa, genom till exempel</w:t>
      </w:r>
      <w:r w:rsidR="003E2E4A">
        <w:t xml:space="preserve"> bingolotter, inventer</w:t>
      </w:r>
      <w:r w:rsidR="00FF129A">
        <w:t>ingar i butik</w:t>
      </w:r>
      <w:r w:rsidR="00E92898">
        <w:t>,</w:t>
      </w:r>
      <w:r w:rsidR="005D34A8">
        <w:t xml:space="preserve"> </w:t>
      </w:r>
      <w:r w:rsidR="003E2E4A">
        <w:t>sälj</w:t>
      </w:r>
      <w:r w:rsidR="00FF129A">
        <w:t>a</w:t>
      </w:r>
      <w:r w:rsidR="003E2E4A">
        <w:t xml:space="preserve"> produkter</w:t>
      </w:r>
      <w:r w:rsidR="005D34A8">
        <w:t xml:space="preserve">, </w:t>
      </w:r>
      <w:r w:rsidR="003E2E4A">
        <w:t>gör</w:t>
      </w:r>
      <w:r w:rsidR="00FF129A">
        <w:t>a</w:t>
      </w:r>
      <w:r w:rsidR="003E2E4A">
        <w:t xml:space="preserve"> andra arbetsinsatser på till exempel arrangemang</w:t>
      </w:r>
      <w:r w:rsidR="005D34A8">
        <w:t xml:space="preserve"> </w:t>
      </w:r>
      <w:r w:rsidR="00B044BF">
        <w:t>eller</w:t>
      </w:r>
      <w:r w:rsidR="00106FB4">
        <w:t xml:space="preserve"> delvis</w:t>
      </w:r>
      <w:r w:rsidR="005D34A8">
        <w:t xml:space="preserve"> betala via </w:t>
      </w:r>
      <w:r w:rsidR="00F21DAE">
        <w:t>utan</w:t>
      </w:r>
      <w:r w:rsidR="005D34A8">
        <w:t xml:space="preserve"> insatser är </w:t>
      </w:r>
      <w:r w:rsidR="00B044BF">
        <w:t xml:space="preserve">helt </w:t>
      </w:r>
      <w:r w:rsidR="005D34A8">
        <w:t xml:space="preserve">fritt </w:t>
      </w:r>
      <w:r w:rsidR="00B044BF">
        <w:t>att bestämma för r</w:t>
      </w:r>
      <w:r w:rsidR="00633EC7">
        <w:t>espektive lag.</w:t>
      </w:r>
      <w:r w:rsidR="005D34A8">
        <w:t xml:space="preserve"> Det är dock att rekommendera att </w:t>
      </w:r>
      <w:r w:rsidR="003F2F3F">
        <w:t xml:space="preserve">inte ta in en </w:t>
      </w:r>
      <w:r w:rsidR="00F21DAE">
        <w:t xml:space="preserve">kontant </w:t>
      </w:r>
      <w:r w:rsidR="003F2F3F">
        <w:t>avgift</w:t>
      </w:r>
      <w:r w:rsidR="004111B9">
        <w:t xml:space="preserve"> utöver symboliska anmälningsavgift</w:t>
      </w:r>
      <w:r w:rsidR="003F2F3F">
        <w:t xml:space="preserve"> </w:t>
      </w:r>
      <w:r w:rsidR="004111B9">
        <w:t>då</w:t>
      </w:r>
      <w:r w:rsidR="003F2F3F">
        <w:t xml:space="preserve"> det finns risk att några spelare inte kan följa med</w:t>
      </w:r>
      <w:r w:rsidR="006E1033">
        <w:t xml:space="preserve"> på aktiviteten</w:t>
      </w:r>
      <w:r w:rsidR="004111B9">
        <w:t xml:space="preserve"> då.</w:t>
      </w:r>
    </w:p>
    <w:p w14:paraId="2A4072C3" w14:textId="77777777" w:rsidR="00630549" w:rsidRDefault="00630549">
      <w:pPr>
        <w:rPr>
          <w:b/>
          <w:bCs/>
        </w:rPr>
      </w:pPr>
      <w:r>
        <w:rPr>
          <w:b/>
          <w:bCs/>
        </w:rPr>
        <w:br w:type="page"/>
      </w:r>
    </w:p>
    <w:p w14:paraId="24AA9046" w14:textId="63395A0C" w:rsidR="00904A16" w:rsidRDefault="00904A16" w:rsidP="003E2E4A">
      <w:pPr>
        <w:rPr>
          <w:b/>
          <w:bCs/>
        </w:rPr>
      </w:pPr>
      <w:r w:rsidRPr="00904A16">
        <w:rPr>
          <w:b/>
          <w:bCs/>
        </w:rPr>
        <w:lastRenderedPageBreak/>
        <w:t>Övrigt</w:t>
      </w:r>
    </w:p>
    <w:p w14:paraId="5AC45DB5" w14:textId="446AD335" w:rsidR="007268FE" w:rsidRDefault="00904A16" w:rsidP="003E2E4A">
      <w:r>
        <w:t xml:space="preserve">Styrelsen välkomnar alla som är intresserade av föreningens ekonomi och </w:t>
      </w:r>
      <w:r w:rsidR="00620003">
        <w:t>drift att delta vid årsmötet då denna gås igenom</w:t>
      </w:r>
      <w:r w:rsidR="006D0B80">
        <w:t xml:space="preserve"> eller ställa ytterligare frågor till styrelsen. </w:t>
      </w:r>
      <w:r w:rsidR="007268FE">
        <w:t xml:space="preserve">Handlingar gällande ekonomin tillhandahålls vid årsmötet. </w:t>
      </w:r>
      <w:r w:rsidR="006D0B80">
        <w:t>Vid Ungdomsledarm</w:t>
      </w:r>
      <w:r w:rsidR="00797FAC">
        <w:t>ötena</w:t>
      </w:r>
      <w:r w:rsidR="007268FE">
        <w:t>, som hålls fyra gånger per år,</w:t>
      </w:r>
      <w:r w:rsidR="00797FAC">
        <w:t xml:space="preserve"> gås arbetstillfällen, </w:t>
      </w:r>
      <w:proofErr w:type="spellStart"/>
      <w:r w:rsidR="00797FAC">
        <w:t>materialbehov</w:t>
      </w:r>
      <w:proofErr w:type="spellEnd"/>
      <w:r w:rsidR="00797FAC">
        <w:t xml:space="preserve"> och övrigt som berör ekonomin</w:t>
      </w:r>
      <w:r w:rsidR="00C41FC8">
        <w:t xml:space="preserve"> löpande</w:t>
      </w:r>
      <w:r w:rsidR="00797FAC">
        <w:t xml:space="preserve"> igenom</w:t>
      </w:r>
      <w:r w:rsidR="00C41FC8">
        <w:t xml:space="preserve"> med ungdomslagen</w:t>
      </w:r>
      <w:r w:rsidR="00797FAC">
        <w:t xml:space="preserve">. </w:t>
      </w:r>
    </w:p>
    <w:p w14:paraId="78DCB9AD" w14:textId="513F8FD1" w:rsidR="00904A16" w:rsidRDefault="0097498A" w:rsidP="003E2E4A">
      <w:r>
        <w:t xml:space="preserve">Det finns också ett stort behov av medlemmar i styrelsen samt funktionärer i lagen som vill hjälpa till att bedriva </w:t>
      </w:r>
      <w:r w:rsidR="0022112A">
        <w:t xml:space="preserve">den ekonomiska </w:t>
      </w:r>
      <w:r>
        <w:t xml:space="preserve">driften i klubben och </w:t>
      </w:r>
      <w:r w:rsidR="0022112A">
        <w:t xml:space="preserve">de enskilda </w:t>
      </w:r>
      <w:r>
        <w:t xml:space="preserve">lagen för att få </w:t>
      </w:r>
      <w:r w:rsidR="0022112A">
        <w:t>både stor och liten verksamhet att fungera och möjliggöra det vi vill</w:t>
      </w:r>
      <w:r w:rsidR="003E5557">
        <w:t xml:space="preserve"> </w:t>
      </w:r>
      <w:r w:rsidR="0022112A">
        <w:t xml:space="preserve">allra helst nämligen – </w:t>
      </w:r>
    </w:p>
    <w:p w14:paraId="513E39F5" w14:textId="7DBB64A6" w:rsidR="0022112A" w:rsidRDefault="003E5557" w:rsidP="003E2E4A">
      <w:r>
        <w:t xml:space="preserve">ATT ALLA SOM VILL SKA HA MÖJLIGHET ATT </w:t>
      </w:r>
      <w:r w:rsidR="0022112A">
        <w:t>TRÄNA OCH SPELA FOTBOLL</w:t>
      </w:r>
      <w:r>
        <w:t xml:space="preserve"> I ÖSTERBYBRUK</w:t>
      </w:r>
      <w:r w:rsidR="0022112A">
        <w:t>!</w:t>
      </w:r>
    </w:p>
    <w:p w14:paraId="28CB59CE" w14:textId="7F60C3EE" w:rsidR="00DF014C" w:rsidRDefault="00DF014C" w:rsidP="003E2E4A">
      <w:r>
        <w:t>Styrelsen i Films SK/IFK D/Ös Ungdomsverksamhet i Fotboll</w:t>
      </w:r>
    </w:p>
    <w:p w14:paraId="10EC7EB1" w14:textId="379C3DA4" w:rsidR="008D2B4D" w:rsidRPr="00904A16" w:rsidRDefault="008D2B4D" w:rsidP="003E2E4A">
      <w:r>
        <w:t xml:space="preserve">30 </w:t>
      </w:r>
      <w:proofErr w:type="gramStart"/>
      <w:r>
        <w:t>November</w:t>
      </w:r>
      <w:proofErr w:type="gramEnd"/>
      <w:r>
        <w:t xml:space="preserve"> 2025</w:t>
      </w:r>
    </w:p>
    <w:sectPr w:rsidR="008D2B4D" w:rsidRPr="00904A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9654A1"/>
    <w:multiLevelType w:val="hybridMultilevel"/>
    <w:tmpl w:val="AD7E4688"/>
    <w:lvl w:ilvl="0" w:tplc="4C00264C">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05A019B"/>
    <w:multiLevelType w:val="hybridMultilevel"/>
    <w:tmpl w:val="756C0AD2"/>
    <w:lvl w:ilvl="0" w:tplc="DDACBB4A">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98458264">
    <w:abstractNumId w:val="0"/>
  </w:num>
  <w:num w:numId="2" w16cid:durableId="374278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31"/>
    <w:rsid w:val="000160E3"/>
    <w:rsid w:val="00016E59"/>
    <w:rsid w:val="00036A25"/>
    <w:rsid w:val="000406E1"/>
    <w:rsid w:val="00040969"/>
    <w:rsid w:val="0004402E"/>
    <w:rsid w:val="00053E32"/>
    <w:rsid w:val="00056E9F"/>
    <w:rsid w:val="00063D57"/>
    <w:rsid w:val="000914C8"/>
    <w:rsid w:val="00093109"/>
    <w:rsid w:val="000A3504"/>
    <w:rsid w:val="000B2A7D"/>
    <w:rsid w:val="000D1F96"/>
    <w:rsid w:val="000F5291"/>
    <w:rsid w:val="00106FB4"/>
    <w:rsid w:val="00134A63"/>
    <w:rsid w:val="00162D89"/>
    <w:rsid w:val="00162DBA"/>
    <w:rsid w:val="0017768C"/>
    <w:rsid w:val="00191529"/>
    <w:rsid w:val="001B6D44"/>
    <w:rsid w:val="001B73CC"/>
    <w:rsid w:val="001F5C98"/>
    <w:rsid w:val="00216F8D"/>
    <w:rsid w:val="0022112A"/>
    <w:rsid w:val="00250BB8"/>
    <w:rsid w:val="002515A8"/>
    <w:rsid w:val="00253375"/>
    <w:rsid w:val="002648FB"/>
    <w:rsid w:val="002655E1"/>
    <w:rsid w:val="00276F0C"/>
    <w:rsid w:val="002A557E"/>
    <w:rsid w:val="002A7995"/>
    <w:rsid w:val="002C5936"/>
    <w:rsid w:val="002E774D"/>
    <w:rsid w:val="003044B3"/>
    <w:rsid w:val="00321D93"/>
    <w:rsid w:val="003416C1"/>
    <w:rsid w:val="003530DD"/>
    <w:rsid w:val="00370817"/>
    <w:rsid w:val="00397C15"/>
    <w:rsid w:val="003A5C6F"/>
    <w:rsid w:val="003B1A26"/>
    <w:rsid w:val="003C2197"/>
    <w:rsid w:val="003C2641"/>
    <w:rsid w:val="003D4422"/>
    <w:rsid w:val="003E2E4A"/>
    <w:rsid w:val="003E4A62"/>
    <w:rsid w:val="003E5557"/>
    <w:rsid w:val="003F2F3F"/>
    <w:rsid w:val="004111B9"/>
    <w:rsid w:val="00420CD3"/>
    <w:rsid w:val="00432D66"/>
    <w:rsid w:val="004355F4"/>
    <w:rsid w:val="00485607"/>
    <w:rsid w:val="004C5FA7"/>
    <w:rsid w:val="004D0F6D"/>
    <w:rsid w:val="004E2DA4"/>
    <w:rsid w:val="00502131"/>
    <w:rsid w:val="005156BC"/>
    <w:rsid w:val="00530F8F"/>
    <w:rsid w:val="005424F0"/>
    <w:rsid w:val="00555EA3"/>
    <w:rsid w:val="00561A8F"/>
    <w:rsid w:val="00594A5F"/>
    <w:rsid w:val="0059535E"/>
    <w:rsid w:val="005C34DF"/>
    <w:rsid w:val="005C65D9"/>
    <w:rsid w:val="005D34A8"/>
    <w:rsid w:val="005E6304"/>
    <w:rsid w:val="0060073B"/>
    <w:rsid w:val="0060630B"/>
    <w:rsid w:val="0061444B"/>
    <w:rsid w:val="00620003"/>
    <w:rsid w:val="00624DD9"/>
    <w:rsid w:val="00626552"/>
    <w:rsid w:val="00630549"/>
    <w:rsid w:val="00630C39"/>
    <w:rsid w:val="00633068"/>
    <w:rsid w:val="00633EC7"/>
    <w:rsid w:val="006558AC"/>
    <w:rsid w:val="00695FC4"/>
    <w:rsid w:val="006A1D32"/>
    <w:rsid w:val="006C4014"/>
    <w:rsid w:val="006D0992"/>
    <w:rsid w:val="006D0B80"/>
    <w:rsid w:val="006E1033"/>
    <w:rsid w:val="006F0C14"/>
    <w:rsid w:val="007268FE"/>
    <w:rsid w:val="00730C31"/>
    <w:rsid w:val="00736D95"/>
    <w:rsid w:val="00742941"/>
    <w:rsid w:val="00760210"/>
    <w:rsid w:val="007653EB"/>
    <w:rsid w:val="00797FAC"/>
    <w:rsid w:val="007D7BFB"/>
    <w:rsid w:val="007F5A79"/>
    <w:rsid w:val="007F7843"/>
    <w:rsid w:val="007F78AE"/>
    <w:rsid w:val="008040FA"/>
    <w:rsid w:val="00812301"/>
    <w:rsid w:val="00840308"/>
    <w:rsid w:val="008570DD"/>
    <w:rsid w:val="00865478"/>
    <w:rsid w:val="00883250"/>
    <w:rsid w:val="00891083"/>
    <w:rsid w:val="008976C7"/>
    <w:rsid w:val="008D2B4D"/>
    <w:rsid w:val="008E1B57"/>
    <w:rsid w:val="008F60AC"/>
    <w:rsid w:val="008F6962"/>
    <w:rsid w:val="00904A16"/>
    <w:rsid w:val="00912E65"/>
    <w:rsid w:val="00924DA9"/>
    <w:rsid w:val="00946D20"/>
    <w:rsid w:val="0095474E"/>
    <w:rsid w:val="00966315"/>
    <w:rsid w:val="009679CA"/>
    <w:rsid w:val="0097498A"/>
    <w:rsid w:val="009D4420"/>
    <w:rsid w:val="009E11FE"/>
    <w:rsid w:val="009E6554"/>
    <w:rsid w:val="00A119A3"/>
    <w:rsid w:val="00A25251"/>
    <w:rsid w:val="00A35317"/>
    <w:rsid w:val="00A5631A"/>
    <w:rsid w:val="00A56A2A"/>
    <w:rsid w:val="00A71B31"/>
    <w:rsid w:val="00A72A52"/>
    <w:rsid w:val="00A83748"/>
    <w:rsid w:val="00A85504"/>
    <w:rsid w:val="00A865D0"/>
    <w:rsid w:val="00A91938"/>
    <w:rsid w:val="00A97E95"/>
    <w:rsid w:val="00AA75BD"/>
    <w:rsid w:val="00AB6C0B"/>
    <w:rsid w:val="00AB74E6"/>
    <w:rsid w:val="00AE102F"/>
    <w:rsid w:val="00AF54DD"/>
    <w:rsid w:val="00AF67BA"/>
    <w:rsid w:val="00B01663"/>
    <w:rsid w:val="00B044BF"/>
    <w:rsid w:val="00B120D2"/>
    <w:rsid w:val="00B16C7E"/>
    <w:rsid w:val="00B37845"/>
    <w:rsid w:val="00B732D5"/>
    <w:rsid w:val="00B77481"/>
    <w:rsid w:val="00B87DD3"/>
    <w:rsid w:val="00B962F8"/>
    <w:rsid w:val="00BA6459"/>
    <w:rsid w:val="00BC28FF"/>
    <w:rsid w:val="00C014DA"/>
    <w:rsid w:val="00C40528"/>
    <w:rsid w:val="00C41FC8"/>
    <w:rsid w:val="00C4431B"/>
    <w:rsid w:val="00C5721E"/>
    <w:rsid w:val="00C9036F"/>
    <w:rsid w:val="00CB2FC7"/>
    <w:rsid w:val="00CB696D"/>
    <w:rsid w:val="00CB73D1"/>
    <w:rsid w:val="00CC5E99"/>
    <w:rsid w:val="00CD5C51"/>
    <w:rsid w:val="00CE6C4C"/>
    <w:rsid w:val="00D02677"/>
    <w:rsid w:val="00D164AE"/>
    <w:rsid w:val="00D27659"/>
    <w:rsid w:val="00D327F9"/>
    <w:rsid w:val="00D5244D"/>
    <w:rsid w:val="00DA2761"/>
    <w:rsid w:val="00DF014C"/>
    <w:rsid w:val="00E35D93"/>
    <w:rsid w:val="00E46150"/>
    <w:rsid w:val="00E50E8E"/>
    <w:rsid w:val="00E7394B"/>
    <w:rsid w:val="00E8066B"/>
    <w:rsid w:val="00E83BE2"/>
    <w:rsid w:val="00E87AAB"/>
    <w:rsid w:val="00E92898"/>
    <w:rsid w:val="00EB5DC8"/>
    <w:rsid w:val="00EC4C5D"/>
    <w:rsid w:val="00EE0954"/>
    <w:rsid w:val="00EE3A08"/>
    <w:rsid w:val="00EF0518"/>
    <w:rsid w:val="00F21DAE"/>
    <w:rsid w:val="00F21DE2"/>
    <w:rsid w:val="00F34BC1"/>
    <w:rsid w:val="00F478F3"/>
    <w:rsid w:val="00F51809"/>
    <w:rsid w:val="00F51C71"/>
    <w:rsid w:val="00F55614"/>
    <w:rsid w:val="00F67206"/>
    <w:rsid w:val="00F71D78"/>
    <w:rsid w:val="00F956A5"/>
    <w:rsid w:val="00FA4330"/>
    <w:rsid w:val="00FC0161"/>
    <w:rsid w:val="00FD2123"/>
    <w:rsid w:val="00FE2815"/>
    <w:rsid w:val="00FF129A"/>
    <w:rsid w:val="00FF49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39CE"/>
  <w15:chartTrackingRefBased/>
  <w15:docId w15:val="{1DA052F8-B9D1-4A61-AD3F-07476C7D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30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30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30C3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30C3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30C3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30C3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30C3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30C3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30C3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30C3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30C3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30C3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30C3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30C3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30C3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30C3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30C3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30C31"/>
    <w:rPr>
      <w:rFonts w:eastAsiaTheme="majorEastAsia" w:cstheme="majorBidi"/>
      <w:color w:val="272727" w:themeColor="text1" w:themeTint="D8"/>
    </w:rPr>
  </w:style>
  <w:style w:type="paragraph" w:styleId="Rubrik">
    <w:name w:val="Title"/>
    <w:basedOn w:val="Normal"/>
    <w:next w:val="Normal"/>
    <w:link w:val="RubrikChar"/>
    <w:uiPriority w:val="10"/>
    <w:qFormat/>
    <w:rsid w:val="00730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30C3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30C3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30C3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30C3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30C31"/>
    <w:rPr>
      <w:i/>
      <w:iCs/>
      <w:color w:val="404040" w:themeColor="text1" w:themeTint="BF"/>
    </w:rPr>
  </w:style>
  <w:style w:type="paragraph" w:styleId="Liststycke">
    <w:name w:val="List Paragraph"/>
    <w:basedOn w:val="Normal"/>
    <w:uiPriority w:val="34"/>
    <w:qFormat/>
    <w:rsid w:val="00730C31"/>
    <w:pPr>
      <w:ind w:left="720"/>
      <w:contextualSpacing/>
    </w:pPr>
  </w:style>
  <w:style w:type="character" w:styleId="Starkbetoning">
    <w:name w:val="Intense Emphasis"/>
    <w:basedOn w:val="Standardstycketeckensnitt"/>
    <w:uiPriority w:val="21"/>
    <w:qFormat/>
    <w:rsid w:val="00730C31"/>
    <w:rPr>
      <w:i/>
      <w:iCs/>
      <w:color w:val="0F4761" w:themeColor="accent1" w:themeShade="BF"/>
    </w:rPr>
  </w:style>
  <w:style w:type="paragraph" w:styleId="Starktcitat">
    <w:name w:val="Intense Quote"/>
    <w:basedOn w:val="Normal"/>
    <w:next w:val="Normal"/>
    <w:link w:val="StarktcitatChar"/>
    <w:uiPriority w:val="30"/>
    <w:qFormat/>
    <w:rsid w:val="00730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30C31"/>
    <w:rPr>
      <w:i/>
      <w:iCs/>
      <w:color w:val="0F4761" w:themeColor="accent1" w:themeShade="BF"/>
    </w:rPr>
  </w:style>
  <w:style w:type="character" w:styleId="Starkreferens">
    <w:name w:val="Intense Reference"/>
    <w:basedOn w:val="Standardstycketeckensnitt"/>
    <w:uiPriority w:val="32"/>
    <w:qFormat/>
    <w:rsid w:val="00730C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656179">
      <w:bodyDiv w:val="1"/>
      <w:marLeft w:val="0"/>
      <w:marRight w:val="0"/>
      <w:marTop w:val="0"/>
      <w:marBottom w:val="0"/>
      <w:divBdr>
        <w:top w:val="none" w:sz="0" w:space="0" w:color="auto"/>
        <w:left w:val="none" w:sz="0" w:space="0" w:color="auto"/>
        <w:bottom w:val="none" w:sz="0" w:space="0" w:color="auto"/>
        <w:right w:val="none" w:sz="0" w:space="0" w:color="auto"/>
      </w:divBdr>
    </w:div>
    <w:div w:id="200154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1357</Words>
  <Characters>7193</Characters>
  <Application>Microsoft Office Word</Application>
  <DocSecurity>0</DocSecurity>
  <Lines>59</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Hoffner</dc:creator>
  <cp:keywords/>
  <dc:description/>
  <cp:lastModifiedBy>Films Sportklubb</cp:lastModifiedBy>
  <cp:revision>2</cp:revision>
  <dcterms:created xsi:type="dcterms:W3CDTF">2024-12-01T09:57:00Z</dcterms:created>
  <dcterms:modified xsi:type="dcterms:W3CDTF">2024-12-01T09:57:00Z</dcterms:modified>
</cp:coreProperties>
</file>