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994A" w14:textId="7A30A9B9" w:rsidR="00F15748" w:rsidRDefault="000E6211" w:rsidP="000E6211">
      <w:pPr>
        <w:pStyle w:val="Brdtext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Välkomna till </w:t>
      </w:r>
      <w:r w:rsidR="000F63A9">
        <w:rPr>
          <w:sz w:val="44"/>
          <w:szCs w:val="44"/>
        </w:rPr>
        <w:t>EP-cupen</w:t>
      </w:r>
      <w:r>
        <w:rPr>
          <w:sz w:val="44"/>
          <w:szCs w:val="44"/>
        </w:rPr>
        <w:t xml:space="preserve"> hos Knarrbacken FC</w:t>
      </w:r>
    </w:p>
    <w:p w14:paraId="45351FA5" w14:textId="7EE23E4E" w:rsidR="000E6211" w:rsidRDefault="000F63A9" w:rsidP="000E6211">
      <w:pPr>
        <w:pStyle w:val="Brdtext"/>
        <w:jc w:val="center"/>
        <w:rPr>
          <w:sz w:val="44"/>
          <w:szCs w:val="44"/>
        </w:rPr>
      </w:pPr>
      <w:r>
        <w:rPr>
          <w:sz w:val="44"/>
          <w:szCs w:val="44"/>
        </w:rPr>
        <w:t>Lördag den 9 augusti</w:t>
      </w:r>
      <w:r w:rsidR="000E6211">
        <w:rPr>
          <w:sz w:val="44"/>
          <w:szCs w:val="44"/>
        </w:rPr>
        <w:t>.</w:t>
      </w:r>
    </w:p>
    <w:p w14:paraId="2BECCEF9" w14:textId="78A9A22C" w:rsidR="000E6211" w:rsidRDefault="000E6211" w:rsidP="000E6211">
      <w:pPr>
        <w:pStyle w:val="Brdtext"/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4C209CC4" wp14:editId="372BC492">
            <wp:extent cx="1816100" cy="1756383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0693" cy="177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CEB38" w14:textId="77777777" w:rsidR="00844407" w:rsidRDefault="000E6211" w:rsidP="000E6211">
      <w:pPr>
        <w:pStyle w:val="Brdtext"/>
        <w:jc w:val="center"/>
        <w:rPr>
          <w:sz w:val="44"/>
          <w:szCs w:val="44"/>
        </w:rPr>
      </w:pPr>
      <w:r>
        <w:rPr>
          <w:sz w:val="44"/>
          <w:szCs w:val="44"/>
        </w:rPr>
        <w:t>Vi spelar på Gröna dalens naturgräsplaner</w:t>
      </w:r>
      <w:r w:rsidR="00844407">
        <w:rPr>
          <w:sz w:val="44"/>
          <w:szCs w:val="44"/>
        </w:rPr>
        <w:t xml:space="preserve"> mittemot Bålsta ishall. </w:t>
      </w:r>
    </w:p>
    <w:p w14:paraId="1EBF660D" w14:textId="4E3B4B32" w:rsidR="000E6211" w:rsidRDefault="00844407" w:rsidP="000E6211">
      <w:pPr>
        <w:pStyle w:val="Brdtext"/>
        <w:jc w:val="center"/>
        <w:rPr>
          <w:sz w:val="44"/>
          <w:szCs w:val="44"/>
        </w:rPr>
      </w:pPr>
      <w:r>
        <w:rPr>
          <w:sz w:val="44"/>
          <w:szCs w:val="44"/>
        </w:rPr>
        <w:t>Badhusvägen 3, 746 32 Bålsta</w:t>
      </w:r>
    </w:p>
    <w:p w14:paraId="47C73BBA" w14:textId="77777777" w:rsidR="00844407" w:rsidRDefault="00844407" w:rsidP="000E6211">
      <w:pPr>
        <w:pStyle w:val="Brdtext"/>
        <w:jc w:val="center"/>
        <w:rPr>
          <w:sz w:val="44"/>
          <w:szCs w:val="44"/>
        </w:rPr>
      </w:pPr>
    </w:p>
    <w:p w14:paraId="53C08A7D" w14:textId="0FED80A8" w:rsidR="00844407" w:rsidRPr="00AA0891" w:rsidRDefault="00844407" w:rsidP="000E6211">
      <w:pPr>
        <w:pStyle w:val="Brdtext"/>
        <w:jc w:val="center"/>
        <w:rPr>
          <w:sz w:val="36"/>
          <w:szCs w:val="36"/>
        </w:rPr>
      </w:pPr>
      <w:r w:rsidRPr="00AA0891">
        <w:rPr>
          <w:sz w:val="36"/>
          <w:szCs w:val="36"/>
        </w:rPr>
        <w:t>Kiosk och grill finns på plats.</w:t>
      </w:r>
    </w:p>
    <w:p w14:paraId="7C198279" w14:textId="154ECE41" w:rsidR="00844407" w:rsidRPr="008E4F24" w:rsidRDefault="008E4F24" w:rsidP="000F63A9">
      <w:pPr>
        <w:pStyle w:val="Brdtext"/>
        <w:rPr>
          <w:sz w:val="36"/>
          <w:szCs w:val="36"/>
        </w:rPr>
      </w:pPr>
      <w:r w:rsidRPr="008E4F24">
        <w:rPr>
          <w:sz w:val="36"/>
          <w:szCs w:val="36"/>
        </w:rPr>
        <w:t xml:space="preserve"> </w:t>
      </w:r>
    </w:p>
    <w:p w14:paraId="20AC231B" w14:textId="5942ED76" w:rsidR="00844407" w:rsidRPr="00AA0891" w:rsidRDefault="00844407" w:rsidP="000E6211">
      <w:pPr>
        <w:pStyle w:val="Brdtext"/>
        <w:jc w:val="center"/>
        <w:rPr>
          <w:sz w:val="28"/>
          <w:szCs w:val="28"/>
        </w:rPr>
      </w:pPr>
      <w:r w:rsidRPr="00AA0891">
        <w:rPr>
          <w:sz w:val="28"/>
          <w:szCs w:val="28"/>
        </w:rPr>
        <w:t>Vid frågor kontakta Anders Isaksson 073-663 54 02</w:t>
      </w:r>
    </w:p>
    <w:p w14:paraId="779CADEB" w14:textId="6774B729" w:rsidR="00844407" w:rsidRDefault="00844407" w:rsidP="000E6211">
      <w:pPr>
        <w:pStyle w:val="Brdtext"/>
        <w:jc w:val="center"/>
        <w:rPr>
          <w:sz w:val="28"/>
          <w:szCs w:val="28"/>
        </w:rPr>
      </w:pPr>
      <w:r w:rsidRPr="00AA0891">
        <w:rPr>
          <w:sz w:val="28"/>
          <w:szCs w:val="28"/>
        </w:rPr>
        <w:t>eller mail</w:t>
      </w:r>
      <w:r w:rsidR="00973615" w:rsidRPr="00AA0891">
        <w:rPr>
          <w:sz w:val="28"/>
          <w:szCs w:val="28"/>
        </w:rPr>
        <w:t>a</w:t>
      </w:r>
      <w:r w:rsidRPr="00AA0891">
        <w:rPr>
          <w:sz w:val="28"/>
          <w:szCs w:val="28"/>
        </w:rPr>
        <w:t xml:space="preserve"> 17@knarrbacken.se </w:t>
      </w:r>
    </w:p>
    <w:p w14:paraId="03A39C48" w14:textId="761C9D8B" w:rsidR="00AA0891" w:rsidRPr="00AA0891" w:rsidRDefault="00AA0891" w:rsidP="000E6211">
      <w:pPr>
        <w:pStyle w:val="Brdtex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3F139E8" wp14:editId="35802E98">
            <wp:extent cx="5932712" cy="306912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45" cy="3083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A0891" w:rsidRPr="00AA0891" w:rsidSect="00CC276B">
      <w:pgSz w:w="11906" w:h="16838" w:code="9"/>
      <w:pgMar w:top="1418" w:right="1985" w:bottom="1418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9739" w14:textId="77777777" w:rsidR="000E6211" w:rsidRDefault="000E6211" w:rsidP="005C6C6F">
      <w:r>
        <w:separator/>
      </w:r>
    </w:p>
  </w:endnote>
  <w:endnote w:type="continuationSeparator" w:id="0">
    <w:p w14:paraId="471B0584" w14:textId="77777777" w:rsidR="000E6211" w:rsidRDefault="000E6211" w:rsidP="005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6221" w14:textId="77777777" w:rsidR="000E6211" w:rsidRDefault="000E6211" w:rsidP="005C6C6F">
      <w:r>
        <w:separator/>
      </w:r>
    </w:p>
  </w:footnote>
  <w:footnote w:type="continuationSeparator" w:id="0">
    <w:p w14:paraId="6A72A623" w14:textId="77777777" w:rsidR="000E6211" w:rsidRDefault="000E6211" w:rsidP="005C6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8686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8"/>
    <w:multiLevelType w:val="singleLevel"/>
    <w:tmpl w:val="88909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067980"/>
    <w:multiLevelType w:val="multilevel"/>
    <w:tmpl w:val="C8D8A8C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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F996EFE"/>
    <w:multiLevelType w:val="multilevel"/>
    <w:tmpl w:val="750A6BFC"/>
    <w:lvl w:ilvl="0">
      <w:start w:val="1"/>
      <w:numFmt w:val="decimal"/>
      <w:pStyle w:val="Numreradlist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6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7" w15:restartNumberingAfterBreak="0">
    <w:nsid w:val="5D4B56E0"/>
    <w:multiLevelType w:val="multilevel"/>
    <w:tmpl w:val="91504D6A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211"/>
    <w:rsid w:val="00043465"/>
    <w:rsid w:val="000660BA"/>
    <w:rsid w:val="00083051"/>
    <w:rsid w:val="00096EC6"/>
    <w:rsid w:val="000E6211"/>
    <w:rsid w:val="000F4392"/>
    <w:rsid w:val="000F63A9"/>
    <w:rsid w:val="001D2803"/>
    <w:rsid w:val="00204ED5"/>
    <w:rsid w:val="00217C64"/>
    <w:rsid w:val="00234CDE"/>
    <w:rsid w:val="00240EC8"/>
    <w:rsid w:val="002723DC"/>
    <w:rsid w:val="002B2EDC"/>
    <w:rsid w:val="002C3B60"/>
    <w:rsid w:val="002D244E"/>
    <w:rsid w:val="002F3BBD"/>
    <w:rsid w:val="00307933"/>
    <w:rsid w:val="00327251"/>
    <w:rsid w:val="0035489D"/>
    <w:rsid w:val="00381A2A"/>
    <w:rsid w:val="003854C9"/>
    <w:rsid w:val="00385516"/>
    <w:rsid w:val="003A309F"/>
    <w:rsid w:val="003A7C49"/>
    <w:rsid w:val="003D1180"/>
    <w:rsid w:val="004249B7"/>
    <w:rsid w:val="00444C2C"/>
    <w:rsid w:val="004475DC"/>
    <w:rsid w:val="00456487"/>
    <w:rsid w:val="00460EA4"/>
    <w:rsid w:val="00483B11"/>
    <w:rsid w:val="004B013F"/>
    <w:rsid w:val="00536C30"/>
    <w:rsid w:val="00582FCD"/>
    <w:rsid w:val="005C6C6F"/>
    <w:rsid w:val="005D36CF"/>
    <w:rsid w:val="005E2722"/>
    <w:rsid w:val="005E4C91"/>
    <w:rsid w:val="00643F49"/>
    <w:rsid w:val="00654A45"/>
    <w:rsid w:val="00655E9B"/>
    <w:rsid w:val="006711D4"/>
    <w:rsid w:val="0067691A"/>
    <w:rsid w:val="006A0530"/>
    <w:rsid w:val="006F38E8"/>
    <w:rsid w:val="006F50F4"/>
    <w:rsid w:val="00780CF9"/>
    <w:rsid w:val="00782C9E"/>
    <w:rsid w:val="0079755F"/>
    <w:rsid w:val="007A3536"/>
    <w:rsid w:val="007B0CD1"/>
    <w:rsid w:val="007B5265"/>
    <w:rsid w:val="007E70F9"/>
    <w:rsid w:val="007F3AE3"/>
    <w:rsid w:val="008043BD"/>
    <w:rsid w:val="00834B0F"/>
    <w:rsid w:val="008400CF"/>
    <w:rsid w:val="00844407"/>
    <w:rsid w:val="00844D12"/>
    <w:rsid w:val="008E3324"/>
    <w:rsid w:val="008E4F24"/>
    <w:rsid w:val="00925117"/>
    <w:rsid w:val="00952A17"/>
    <w:rsid w:val="00972DCB"/>
    <w:rsid w:val="00973615"/>
    <w:rsid w:val="009C1ABB"/>
    <w:rsid w:val="00A10F8F"/>
    <w:rsid w:val="00A40D88"/>
    <w:rsid w:val="00A8561F"/>
    <w:rsid w:val="00AA0891"/>
    <w:rsid w:val="00AC5A74"/>
    <w:rsid w:val="00B7228F"/>
    <w:rsid w:val="00B977CA"/>
    <w:rsid w:val="00BD5BAA"/>
    <w:rsid w:val="00BE2477"/>
    <w:rsid w:val="00C53297"/>
    <w:rsid w:val="00C62CE8"/>
    <w:rsid w:val="00CB49A3"/>
    <w:rsid w:val="00CC276B"/>
    <w:rsid w:val="00D3176B"/>
    <w:rsid w:val="00D37830"/>
    <w:rsid w:val="00D42633"/>
    <w:rsid w:val="00D77913"/>
    <w:rsid w:val="00DA6975"/>
    <w:rsid w:val="00DC51DB"/>
    <w:rsid w:val="00E367CB"/>
    <w:rsid w:val="00E41E70"/>
    <w:rsid w:val="00E54C11"/>
    <w:rsid w:val="00E809AD"/>
    <w:rsid w:val="00E83482"/>
    <w:rsid w:val="00E95809"/>
    <w:rsid w:val="00EA5D9B"/>
    <w:rsid w:val="00EA6A45"/>
    <w:rsid w:val="00F033AD"/>
    <w:rsid w:val="00F15748"/>
    <w:rsid w:val="00FB1BF9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C7EB42"/>
  <w15:chartTrackingRefBased/>
  <w15:docId w15:val="{AEEBE5DC-7079-4842-9264-52EDD7B6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8400CF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CC276B"/>
    <w:pPr>
      <w:keepNext/>
      <w:keepLines/>
      <w:spacing w:before="360" w:after="180" w:line="440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qFormat/>
    <w:rsid w:val="00BD5BAA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Rubrik3">
    <w:name w:val="heading 3"/>
    <w:basedOn w:val="Normal"/>
    <w:next w:val="Brdtext"/>
    <w:link w:val="Rubrik3Char"/>
    <w:qFormat/>
    <w:rsid w:val="00BD5BAA"/>
    <w:pPr>
      <w:keepNext/>
      <w:keepLines/>
      <w:spacing w:before="1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qFormat/>
    <w:rsid w:val="00BD5BAA"/>
    <w:pPr>
      <w:keepNext/>
      <w:keepLines/>
      <w:spacing w:before="18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276B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CC276B"/>
    <w:rPr>
      <w:sz w:val="24"/>
    </w:rPr>
  </w:style>
  <w:style w:type="paragraph" w:styleId="Punktlista">
    <w:name w:val="List Bullet"/>
    <w:basedOn w:val="Normal"/>
    <w:qFormat/>
    <w:rsid w:val="007E70F9"/>
    <w:pPr>
      <w:numPr>
        <w:numId w:val="10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semiHidden/>
    <w:qFormat/>
    <w:rsid w:val="00083051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CC276B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rsid w:val="00BD5BAA"/>
    <w:rPr>
      <w:rFonts w:asciiTheme="majorHAnsi" w:eastAsiaTheme="majorEastAsia" w:hAnsiTheme="majorHAnsi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BD5BAA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BD5BAA"/>
    <w:rPr>
      <w:rFonts w:asciiTheme="majorHAnsi" w:eastAsiaTheme="majorEastAsia" w:hAnsiTheme="majorHAnsi" w:cstheme="majorBidi"/>
      <w:i/>
      <w:iCs/>
      <w:sz w:val="24"/>
    </w:rPr>
  </w:style>
  <w:style w:type="paragraph" w:customStyle="1" w:styleId="Tabelltext">
    <w:name w:val="Tabelltext"/>
    <w:basedOn w:val="Normal"/>
    <w:uiPriority w:val="9"/>
    <w:qFormat/>
    <w:rsid w:val="003A7C49"/>
    <w:pPr>
      <w:spacing w:before="80" w:after="80"/>
    </w:pPr>
    <w:rPr>
      <w:rFonts w:asciiTheme="majorHAnsi" w:hAnsiTheme="majorHAnsi"/>
      <w:sz w:val="18"/>
    </w:rPr>
  </w:style>
  <w:style w:type="character" w:customStyle="1" w:styleId="Rubrik5Char">
    <w:name w:val="Rubrik 5 Char"/>
    <w:basedOn w:val="Standardstycketeckensnitt"/>
    <w:link w:val="Rubrik5"/>
    <w:semiHidden/>
    <w:rsid w:val="00217C64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217C64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217C64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217C64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217C64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paragraph" w:customStyle="1" w:styleId="Inledningshlsning">
    <w:name w:val="Inledningshälsning"/>
    <w:basedOn w:val="Brdtext"/>
    <w:next w:val="Brdtext"/>
    <w:semiHidden/>
    <w:qFormat/>
    <w:rsid w:val="003854C9"/>
    <w:pPr>
      <w:spacing w:after="240"/>
    </w:pPr>
    <w:rPr>
      <w:rFonts w:eastAsia="Times New Roman" w:cs="Times New Roman"/>
      <w:szCs w:val="24"/>
      <w:lang w:eastAsia="sv-SE"/>
    </w:rPr>
  </w:style>
  <w:style w:type="table" w:styleId="Tabellrutnt">
    <w:name w:val="Table Grid"/>
    <w:basedOn w:val="Normaltabell"/>
    <w:uiPriority w:val="39"/>
    <w:rsid w:val="003A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FD77C5"/>
    <w:pPr>
      <w:tabs>
        <w:tab w:val="left" w:pos="567"/>
        <w:tab w:val="right" w:leader="dot" w:pos="7938"/>
      </w:tabs>
      <w:spacing w:before="80"/>
      <w:ind w:left="567" w:hanging="567"/>
    </w:pPr>
    <w:rPr>
      <w:rFonts w:asciiTheme="majorHAnsi" w:hAnsiTheme="majorHAnsi"/>
      <w:sz w:val="21"/>
    </w:rPr>
  </w:style>
  <w:style w:type="paragraph" w:styleId="Innehll2">
    <w:name w:val="toc 2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Innehll3">
    <w:name w:val="toc 3"/>
    <w:basedOn w:val="Normal"/>
    <w:next w:val="Normal"/>
    <w:uiPriority w:val="39"/>
    <w:semiHidden/>
    <w:rsid w:val="00FD77C5"/>
    <w:pPr>
      <w:tabs>
        <w:tab w:val="left" w:pos="1247"/>
        <w:tab w:val="right" w:leader="dot" w:pos="7938"/>
      </w:tabs>
      <w:ind w:left="1247" w:hanging="680"/>
    </w:p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52A17"/>
    <w:pPr>
      <w:spacing w:before="2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C62CE8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C62CE8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D77913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77913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5BAA"/>
    <w:rPr>
      <w:sz w:val="24"/>
    </w:rPr>
  </w:style>
  <w:style w:type="paragraph" w:customStyle="1" w:styleId="Dokumentkategori">
    <w:name w:val="Dokumentkategori"/>
    <w:basedOn w:val="Normal"/>
    <w:semiHidden/>
    <w:rsid w:val="00381A2A"/>
    <w:rPr>
      <w:rFonts w:asciiTheme="majorHAnsi" w:hAnsiTheme="majorHAnsi"/>
      <w:caps/>
      <w:sz w:val="20"/>
    </w:rPr>
  </w:style>
  <w:style w:type="paragraph" w:customStyle="1" w:styleId="Sidfotstext">
    <w:name w:val="Sidfotstext"/>
    <w:basedOn w:val="Normal"/>
    <w:semiHidden/>
    <w:rsid w:val="00BD5BAA"/>
    <w:rPr>
      <w:rFonts w:asciiTheme="majorHAnsi" w:hAnsiTheme="majorHAnsi"/>
      <w:sz w:val="15"/>
    </w:rPr>
  </w:style>
  <w:style w:type="paragraph" w:customStyle="1" w:styleId="Sidhuvudstext">
    <w:name w:val="Sidhuvudstext"/>
    <w:basedOn w:val="Normal"/>
    <w:semiHidden/>
    <w:rsid w:val="00BD5BAA"/>
  </w:style>
  <w:style w:type="paragraph" w:customStyle="1" w:styleId="Mall-Id">
    <w:name w:val="Mall-Id"/>
    <w:basedOn w:val="Normal"/>
    <w:semiHidden/>
    <w:rsid w:val="00FB1BF9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semiHidden/>
    <w:rsid w:val="00234CDE"/>
    <w:pPr>
      <w:spacing w:before="120" w:after="120" w:line="280" w:lineRule="atLeast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semiHidden/>
    <w:rsid w:val="008400CF"/>
    <w:rPr>
      <w:i/>
      <w:iCs/>
      <w:color w:val="404040" w:themeColor="text1" w:themeTint="BF"/>
      <w:sz w:val="24"/>
    </w:rPr>
  </w:style>
  <w:style w:type="paragraph" w:styleId="Sidhuvud">
    <w:name w:val="header"/>
    <w:basedOn w:val="Normal"/>
    <w:link w:val="SidhuvudChar"/>
    <w:uiPriority w:val="99"/>
    <w:semiHidden/>
    <w:rsid w:val="00BD5B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5BAA"/>
    <w:rPr>
      <w:sz w:val="24"/>
    </w:rPr>
  </w:style>
  <w:style w:type="paragraph" w:styleId="Beskrivning">
    <w:name w:val="caption"/>
    <w:basedOn w:val="Normal"/>
    <w:next w:val="Normal"/>
    <w:uiPriority w:val="35"/>
    <w:semiHidden/>
    <w:qFormat/>
    <w:rsid w:val="00E95809"/>
    <w:pPr>
      <w:spacing w:before="120" w:after="120"/>
    </w:pPr>
    <w:rPr>
      <w:iCs/>
      <w:sz w:val="20"/>
      <w:szCs w:val="18"/>
    </w:rPr>
  </w:style>
  <w:style w:type="character" w:styleId="Hyperlnk">
    <w:name w:val="Hyperlink"/>
    <w:basedOn w:val="Standardstycketeckensnitt"/>
    <w:uiPriority w:val="99"/>
    <w:semiHidden/>
    <w:rsid w:val="00FD77C5"/>
    <w:rPr>
      <w:color w:val="auto"/>
      <w:u w:val="none"/>
    </w:rPr>
  </w:style>
  <w:style w:type="paragraph" w:styleId="Figurfrteckning">
    <w:name w:val="table of figures"/>
    <w:basedOn w:val="Normal"/>
    <w:next w:val="Normal"/>
    <w:uiPriority w:val="99"/>
    <w:semiHidden/>
    <w:rsid w:val="00834B0F"/>
    <w:pPr>
      <w:spacing w:before="80"/>
    </w:pPr>
    <w:rPr>
      <w:rFonts w:asciiTheme="majorHAnsi" w:hAnsiTheme="majorHAnsi"/>
      <w:sz w:val="21"/>
    </w:rPr>
  </w:style>
  <w:style w:type="paragraph" w:customStyle="1" w:styleId="Klla">
    <w:name w:val="Källa"/>
    <w:basedOn w:val="Brdtext"/>
    <w:next w:val="Brdtext"/>
    <w:semiHidden/>
    <w:qFormat/>
    <w:rsid w:val="005E2722"/>
    <w:pPr>
      <w:spacing w:before="60" w:after="180" w:line="20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qFormat/>
    <w:rsid w:val="00E83482"/>
    <w:pPr>
      <w:ind w:left="357" w:hanging="357"/>
    </w:pPr>
    <w:rPr>
      <w:rFonts w:eastAsia="Times New Roman" w:cs="Times New Roman"/>
      <w:szCs w:val="24"/>
      <w:lang w:val="en-GB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17C64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17C64"/>
    <w:rPr>
      <w:b/>
      <w:bCs/>
      <w:sz w:val="20"/>
      <w:szCs w:val="20"/>
    </w:rPr>
  </w:style>
  <w:style w:type="paragraph" w:styleId="Numreradlista">
    <w:name w:val="List Number"/>
    <w:basedOn w:val="Normal"/>
    <w:qFormat/>
    <w:rsid w:val="007E70F9"/>
    <w:pPr>
      <w:numPr>
        <w:numId w:val="9"/>
      </w:numPr>
      <w:spacing w:after="120"/>
      <w:contextualSpacing/>
    </w:pPr>
    <w:rPr>
      <w:rFonts w:eastAsia="Times New Roman" w:cs="Times New Roman"/>
      <w:szCs w:val="24"/>
      <w:lang w:eastAsia="sv-SE"/>
    </w:rPr>
  </w:style>
  <w:style w:type="paragraph" w:customStyle="1" w:styleId="renderubrik">
    <w:name w:val="Ärenderubrik"/>
    <w:basedOn w:val="Normal"/>
    <w:next w:val="Brdtext"/>
    <w:semiHidden/>
    <w:qFormat/>
    <w:rsid w:val="007E70F9"/>
    <w:pPr>
      <w:spacing w:after="240" w:line="280" w:lineRule="atLeast"/>
    </w:pPr>
    <w:rPr>
      <w:rFonts w:eastAsia="Times New Roman" w:cs="Times New Roman"/>
      <w:sz w:val="36"/>
      <w:szCs w:val="24"/>
      <w:lang w:eastAsia="sv-SE"/>
    </w:rPr>
  </w:style>
  <w:style w:type="table" w:customStyle="1" w:styleId="Sigtuna-tabell">
    <w:name w:val="Sigtuna-tabell"/>
    <w:basedOn w:val="Normaltabell"/>
    <w:rsid w:val="002723DC"/>
    <w:pPr>
      <w:spacing w:after="0" w:line="240" w:lineRule="auto"/>
    </w:pPr>
    <w:rPr>
      <w:rFonts w:asciiTheme="majorHAnsi" w:eastAsia="Times New Roman" w:hAnsiTheme="majorHAnsi" w:cs="Times New Roman"/>
      <w:sz w:val="18"/>
      <w:szCs w:val="20"/>
      <w:lang w:eastAsia="sv-SE"/>
    </w:rPr>
    <w:tblPr>
      <w:tblStyleColBandSize w:val="1"/>
      <w:tblBorders>
        <w:top w:val="single" w:sz="12" w:space="0" w:color="808080"/>
        <w:bottom w:val="single" w:sz="12" w:space="0" w:color="808080"/>
      </w:tblBorders>
    </w:tblPr>
    <w:trPr>
      <w:cantSplit/>
    </w:trPr>
    <w:tblStylePr w:type="firstRow">
      <w:pPr>
        <w:keepNext/>
        <w:wordWrap/>
      </w:pPr>
      <w:rPr>
        <w:b/>
      </w:rPr>
      <w:tblPr/>
      <w:trPr>
        <w:cantSplit/>
        <w:tblHeader/>
      </w:trPr>
      <w:tcPr>
        <w:tcBorders>
          <w:bottom w:val="single" w:sz="4" w:space="0" w:color="808080"/>
        </w:tcBorders>
      </w:tcPr>
    </w:tblStylePr>
    <w:tblStylePr w:type="firstCol">
      <w:pPr>
        <w:jc w:val="left"/>
      </w:pPr>
      <w:rPr>
        <w:b/>
      </w:rPr>
    </w:tblStylePr>
    <w:tblStylePr w:type="band1Vert">
      <w:pPr>
        <w:jc w:val="right"/>
      </w:pPr>
    </w:tblStylePr>
    <w:tblStylePr w:type="band2Vert">
      <w:pPr>
        <w:jc w:val="right"/>
      </w:pPr>
    </w:tblStylePr>
  </w:style>
  <w:style w:type="paragraph" w:customStyle="1" w:styleId="Frvaltning">
    <w:name w:val="Förvaltning"/>
    <w:basedOn w:val="Sidfot"/>
    <w:semiHidden/>
    <w:rsid w:val="00AC5A74"/>
    <w:rPr>
      <w:rFonts w:asciiTheme="majorHAnsi" w:eastAsia="Times New Roman" w:hAnsiTheme="majorHAnsi" w:cs="Times New Roman"/>
      <w:b/>
      <w:caps/>
      <w:spacing w:val="8"/>
      <w:sz w:val="15"/>
      <w:szCs w:val="24"/>
      <w:lang w:eastAsia="sv-SE"/>
    </w:rPr>
  </w:style>
  <w:style w:type="paragraph" w:customStyle="1" w:styleId="Namnfrtydligande">
    <w:name w:val="Namnförtydligande"/>
    <w:basedOn w:val="Brdtext"/>
    <w:next w:val="Brdtext"/>
    <w:semiHidden/>
    <w:qFormat/>
    <w:rsid w:val="00C62CE8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paragraph" w:customStyle="1" w:styleId="Ifyllnadstext">
    <w:name w:val="Ifyllnadstext"/>
    <w:basedOn w:val="Brdtext"/>
    <w:semiHidden/>
    <w:qFormat/>
    <w:rsid w:val="005C6C6F"/>
    <w:pPr>
      <w:spacing w:after="60" w:line="240" w:lineRule="auto"/>
    </w:pPr>
  </w:style>
  <w:style w:type="character" w:styleId="Platshllartext">
    <w:name w:val="Placeholder Text"/>
    <w:basedOn w:val="Standardstycketeckensnitt"/>
    <w:uiPriority w:val="99"/>
    <w:semiHidden/>
    <w:rsid w:val="005C6C6F"/>
    <w:rPr>
      <w:color w:val="FF0000"/>
    </w:rPr>
  </w:style>
  <w:style w:type="table" w:styleId="Tabelltema">
    <w:name w:val="Table Theme"/>
    <w:basedOn w:val="Normaltabell"/>
    <w:uiPriority w:val="99"/>
    <w:semiHidden/>
    <w:unhideWhenUsed/>
    <w:rsid w:val="00D77913"/>
    <w:pPr>
      <w:spacing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rsid w:val="00536C30"/>
    <w:rPr>
      <w:rFonts w:asciiTheme="majorHAnsi" w:hAnsiTheme="majorHAnsi"/>
      <w:sz w:val="20"/>
    </w:rPr>
  </w:style>
  <w:style w:type="paragraph" w:customStyle="1" w:styleId="Rubrik1Ejinnehll">
    <w:name w:val="Rubrik 1 Ej innehåll"/>
    <w:basedOn w:val="Normal"/>
    <w:semiHidden/>
    <w:qFormat/>
    <w:rsid w:val="006A0530"/>
    <w:pPr>
      <w:keepNext/>
    </w:pPr>
    <w:rPr>
      <w:rFonts w:asciiTheme="majorHAnsi" w:eastAsia="Times New Roman" w:hAnsiTheme="majorHAnsi" w:cs="Arial"/>
      <w:sz w:val="32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Sigtuna">
  <a:themeElements>
    <a:clrScheme name="Sigtu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67A95"/>
      </a:accent1>
      <a:accent2>
        <a:srgbClr val="2B568B"/>
      </a:accent2>
      <a:accent3>
        <a:srgbClr val="E1C2C1"/>
      </a:accent3>
      <a:accent4>
        <a:srgbClr val="D3E2F1"/>
      </a:accent4>
      <a:accent5>
        <a:srgbClr val="98B7AF"/>
      </a:accent5>
      <a:accent6>
        <a:srgbClr val="F2E8D6"/>
      </a:accent6>
      <a:hlink>
        <a:srgbClr val="0563C1"/>
      </a:hlink>
      <a:folHlink>
        <a:srgbClr val="954F72"/>
      </a:folHlink>
    </a:clrScheme>
    <a:fontScheme name="Sigtuna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B060C-936A-413E-82CA-57416A07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Isaksson</dc:creator>
  <cp:keywords/>
  <dc:description/>
  <cp:lastModifiedBy>Anders Isaksson</cp:lastModifiedBy>
  <cp:revision>2</cp:revision>
  <dcterms:created xsi:type="dcterms:W3CDTF">2025-05-31T08:39:00Z</dcterms:created>
  <dcterms:modified xsi:type="dcterms:W3CDTF">2025-05-31T08:39:00Z</dcterms:modified>
</cp:coreProperties>
</file>