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1634490</wp:posOffset>
            </wp:positionH>
            <wp:positionV relativeFrom="paragraph">
              <wp:posOffset>122554</wp:posOffset>
            </wp:positionV>
            <wp:extent cx="2379980" cy="172402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79980" cy="1724025"/>
                    </a:xfrm>
                    <a:prstGeom prst="rect"/>
                    <a:ln/>
                  </pic:spPr>
                </pic:pic>
              </a:graphicData>
            </a:graphic>
          </wp:anchor>
        </w:drawing>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Arial" w:cs="Arial" w:eastAsia="Arial" w:hAnsi="Arial"/>
          <w:b w:val="1"/>
          <w:i w:val="0"/>
          <w:smallCaps w:val="0"/>
          <w:strike w:val="0"/>
          <w:color w:val="000000"/>
          <w:sz w:val="56"/>
          <w:szCs w:val="56"/>
          <w:u w:val="none"/>
          <w:shd w:fill="auto" w:val="clear"/>
          <w:vertAlign w:val="baseline"/>
        </w:rPr>
      </w:pPr>
      <w:r w:rsidDel="00000000" w:rsidR="00000000" w:rsidRPr="00000000">
        <w:rPr>
          <w:rFonts w:ascii="Arial" w:cs="Arial" w:eastAsia="Arial" w:hAnsi="Arial"/>
          <w:b w:val="1"/>
          <w:i w:val="0"/>
          <w:smallCaps w:val="0"/>
          <w:strike w:val="0"/>
          <w:color w:val="000000"/>
          <w:sz w:val="56"/>
          <w:szCs w:val="56"/>
          <w:u w:val="none"/>
          <w:shd w:fill="auto" w:val="clear"/>
          <w:vertAlign w:val="baseline"/>
          <w:rtl w:val="0"/>
        </w:rPr>
        <w:t xml:space="preserve">Verksamhetsberättelse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56"/>
          <w:szCs w:val="56"/>
          <w:u w:val="none"/>
          <w:shd w:fill="auto" w:val="clear"/>
          <w:vertAlign w:val="baseline"/>
          <w:rtl w:val="0"/>
        </w:rPr>
        <w:t xml:space="preserve">2023-2024</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56"/>
          <w:szCs w:val="56"/>
          <w:u w:val="none"/>
          <w:shd w:fill="auto" w:val="clear"/>
          <w:vertAlign w:val="baseline"/>
          <w:rtl w:val="0"/>
        </w:rPr>
        <w:t xml:space="preserve">Falu IF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56"/>
          <w:szCs w:val="5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Falu IF</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Ishallen Lugnet</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791 31 Falun</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Tel 070-6972673</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e-post kansliet@faluif.se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Hemsida </w:t>
      </w:r>
      <w:hyperlink r:id="rId7">
        <w:r w:rsidDel="00000000" w:rsidR="00000000" w:rsidRPr="00000000">
          <w:rPr>
            <w:rFonts w:ascii="Arial" w:cs="Arial" w:eastAsia="Arial" w:hAnsi="Arial"/>
            <w:b w:val="1"/>
            <w:i w:val="0"/>
            <w:smallCaps w:val="0"/>
            <w:strike w:val="0"/>
            <w:color w:val="0000ff"/>
            <w:sz w:val="28"/>
            <w:szCs w:val="28"/>
            <w:u w:val="single"/>
            <w:shd w:fill="auto" w:val="clear"/>
            <w:vertAlign w:val="baseline"/>
            <w:rtl w:val="0"/>
          </w:rPr>
          <w:t xml:space="preserve">www.faluif.se</w:t>
        </w:r>
      </w:hyperlink>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Styrelsen Falu IF</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Nuvarande styrelse utsågs vid årsmöte i juni 2021.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Styrelsen har genomfört 11 st. ordinarie styrelsemöten.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Ordförande – Martin Ogemar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Ledamot – Fredrik Vejgården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Ledamot – Robert Wikblom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Ledamot – Lennart Karlsson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Ledamot – Fredrik Eljas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Ledamot – Elin Holst Granlund</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Suppleant – Andreas Öberg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Suppleant – Maria Holmer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Suppleant – Ida Winkler</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Sportkommittén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Tomas Jonsson, sportchef A-lag herr</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Joakim Backlund, sportchef A-lag herr</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Trolle Samuelsson, sportchef A-lag herr</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Tobias Mårtensson, ansvarig A-lag dam</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Torbjörn Johansson, ansvarig för hockeygymnasium</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Robert Wikblom, ungdomsansvarig</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Ungdomskommittén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Lennart Karlsson, tf Ordförande, tillsammans med en representant från varje ungdomslag utgör gruppen.</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Trygghetsteamet</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Elin Holst Granlund</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Charlotte Gillerås</w:t>
        <w:br w:type="textWrapping"/>
        <w:t xml:space="preserve">Inger Svensson</w:t>
        <w:br w:type="textWrapping"/>
        <w:t xml:space="preserve">Jessica Lenning</w:t>
        <w:br w:type="textWrapping"/>
        <w:t xml:space="preserve">Lina Carlsson</w:t>
        <w:br w:type="textWrapping"/>
        <w:t xml:space="preserve">Ulrika Norling</w:t>
        <w:br w:type="textWrapping"/>
        <w:t xml:space="preserve">Lina Pernhall</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26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Fakta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Antal betalande medlemmar 969 st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Antal spelare totalt 330 st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Spelare i ålder 7 år till 20 år 291 st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Verksamheten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Säsongen 2023-2024 har varit en framgångsrik tid för Falu IF, med starka prestationer från både dam- och herrlaget. Herrarnas A-lag uppnådde föreningens mål genom att hålla sig kvar i Hockeyettan och i vårserien gick det över förväntan. Herrarna spelade så pass bra att de fick spela ett positivt kval. Där det till slut tog stopp efter 3 matcher mot Kalix.</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Damernas A-lag hade också en imponerande säsong i NDHL, damernas näst högsta liga. Genom att placera sig som tvåa i grundserien lyckades de ta sig till kvalserien och senare play-off till SDHL. Där man tillslut åkte ur mot Skellefteå, som i sin tur tog steget upp till SDHL.</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På juniorsidan hade både J20 och J18 reg sina egna utmaningar. J20-laget har haft en bra säsong där man placerade sig i toppen av div 1, men i sista matchen förlorade man på straffar mot Orsa och därmed missade att ta klivet upp i seriesystemet.</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J18 reg hamnade även denna säsong i negativt kval och åkte tyvärr ur reg.serien. J18 div 1 laget genomförde en bra säsong, men hamnade näst sist i sin serie.</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För ungdomslagen var säsongen mycket framgångsrik. Tack vare engagerade ledare fick våra barn och ungdomar möjlighet att utvecklas inom föreningens verksamhet. De yngsta lagen fortsatte att spela enligt den nya spelformen "hemmaplansmodellen”. Dessutom hade vi ett betydande antal barn som deltog i Tre Kronors Hockeyskola. Strukturen som de sportsligt ansvariga införde inför säsongen 2019-2020 tog fram mycket framgångsrik, vilket har lett till en betydande ökning av antalet barn i TKH.</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Sportkommitténs uppgift är att lösa tränar- och ledarfrågor innan och under säsongens. De diskuterar även bästa sättet att främja utvecklingen av ungdoms-, junior- och representationslag och säkerställa deras behov. Utbildningsnivå och förutsättningar för ledarna att verka i föreningen var andra viktiga ämnen som diskuterades.</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Ungdomskommittén ansvarade för planering och genomförande av försäljningsaktiviteter och hade även planerat en kick-off för ungdomslagen till hösten. Under säsongen diskuterades också förutsättningar och prioriteringar kring istider, antalet arbetspass i kiosken samt matchvärdar på herrarnas hemmamatcher.</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Ekonomiskt sett startade säsongen 2023-2024 i balans med en budget som syftade till att ge en stabil ekonomisk utveckling för föreningen. Dock var den satta budgeten väldigt osäker då herr A-laget skulle genomföra sin första säsong i Hockeyettan på över 10 år. Hockeyettan består av både flera och längre resor. Förutom högre resekostnader resulterar spel i högre divisioner också i ett ökat slitage på material.</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stor intäktskälla för föreningen är våra cuper. Tyvärr fick vi ställa in 3 cuper (Nyårscupen för U13, Kullacupen för flickor och en cup för J18) på grund av svagt intresse.</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Marknadsorganisationen gjorde ett fantastiskt arbete med att synliggöra, marknadsföra och stärka varumärket Falu IF. Arbetet som marknadsorganisationen genomförde resulterade i en stor ökning av sponsorintäkter.</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säsongen bildades två nya team i föreningen. Det ena teamets fokus var att samla in vilka behov föreningens ungdomslag har. Gruppen har fått in ett bra underlag som man presenterat för styrelsen. Arbetet kommer att fortsätta även under säsongen 2024-2025.</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 andra teamets fokus var att titta på föreningens värdegrund i nära samarbete med RF SISU. Säsongen startade med en föreläsning tillsammans med RF SISU och Måns Lööf om förutsägbart ledarskap – hur man bemöter barn och ungdomar med NPF, över 100 föräldrar och ledare var på plats och lyssnade på föreläsningen. Trygghetsteamet har under säsongen haft flera möten där de bland annat gått igenom föreningens policy och värdegrund.</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Säsongen startade med ordförande Tobias Mårtensson. Dock klev han av posten i slutet av oktober av personliga skäl. Vilket ledde till att vice Ordförande Martin Ogemar klev in.</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Avslutningsvis vill styrelsen tacka för förtroendet under säsongen 2023-2024 och rikta ett särskilt tack till alla som bidrar ideellt till föreningens bästa. De förutsättningar vi har i föreningen just nu, med många engagerade människor och fler möjligheter att vidareutveckla våra ungdomars ishockeyutbildning, är glädjande och skapar goda förutsättningar inför framtiden.</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Sportkommittén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Sportkommittén primära arbete har varit att hantera tränar- och ledarfrågor under pågående säsong. Sportkommittén har även diskuterat hur ungdoms-, junior- och representationslagens utveckling kan ske på bästa sätt och försöka tillse lagens behov på bästa sätt. Utbildningsnivå och förutsättningar för ledare att verka i föreningen är andra frågor som diskuterats.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Ungdomskommittén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aktiviteter som genomförts i ungdomskommittén har handlat om inköp av utrustning till ungdomslagen, planering och genomförande av försäljningsaktiviteter, förutsättningar och prioriteringar kring istider, fördelning och antalet arbetspass i kiosk samt läktarvärdar på våra herrmatcher.</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Ungdomskommittén har också planerat kick-off för ungdomslagen i höst.</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Ekonomi 2023 - 2024</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Budgeten för säsongen 2023-2024 var satt för att generera ett resultat strax över 0. Då Herrlaget gick upp i Hockeyettan fanns det stora osäkerheter i budgetarbetet. Det planerades för en högre kostnadsmassa, men även högre intäkter, främst genom ökad sponsring till föreningen.</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När vi nu summerar säsongen 2023-2024 kan vi konstatera högre än beräknade kostnader men även högre intäkter. På intäktssidan är det framför allt sponsorintäkter som ökat mer än beräknat, men lyckade evenemang har också bidragit positivt. Vi arrangerade bland annat en lyckad försäsongsmatch mellan SHL-lagen Leksands och Örebro, ett TV-puckskval samt en enkronasmatch där våra Herrar mötte Borlänge. På den negativa sidan är det framför allt att vi inte arrangerat alla planerade cuper och det har skapat ett intäktsbortfall.</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På kostnadssidan har vi tyvärr också haft ökningar. Några poster som står ut är: 1) vi fick signifikant ökade hyreskostnader aviserade från Falu Kommun i början på säsongen. 2) vi hade stora, oförutsedda reparationer på vår buss. 3) Båda våra A-lag presterade över förväntan och gick till dyra kval.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året har vi lagt mycket kraft på att förbättra vår ekonomistyrning. Detta innefattar dels hur vi hanterar vår redovisning, men även hur vi löpande följer upp i föreningen. Vi har tagit stora steg under denna säsong, men vi måste fortsätta att utveckla detta under kommande säsong.</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Föreningens resultat för säsongen 2023-2024 är -288 </w:t>
      </w:r>
      <w:r w:rsidDel="00000000" w:rsidR="00000000" w:rsidRPr="00000000">
        <w:rPr>
          <w:rFonts w:ascii="Times New Roman" w:cs="Times New Roman" w:eastAsia="Times New Roman" w:hAnsi="Times New Roman"/>
          <w:sz w:val="24"/>
          <w:szCs w:val="24"/>
          <w:rtl w:val="0"/>
        </w:rPr>
        <w:t xml:space="preserve">TSEK</w:t>
      </w:r>
      <w:r w:rsidDel="00000000" w:rsidR="00000000" w:rsidRPr="00000000">
        <w:rPr>
          <w:rtl w:val="0"/>
        </w:rPr>
      </w:r>
    </w:p>
    <w:p w:rsidR="00000000" w:rsidDel="00000000" w:rsidP="00000000" w:rsidRDefault="00000000" w:rsidRPr="00000000" w14:paraId="00000079">
      <w:pPr>
        <w:spacing w:before="280" w:lineRule="auto"/>
        <w:rPr>
          <w:b w:val="1"/>
          <w:sz w:val="24"/>
          <w:szCs w:val="24"/>
          <w:u w:val="single"/>
        </w:rPr>
      </w:pPr>
      <w:r w:rsidDel="00000000" w:rsidR="00000000" w:rsidRPr="00000000">
        <w:rPr>
          <w:b w:val="1"/>
          <w:sz w:val="24"/>
          <w:szCs w:val="24"/>
          <w:u w:val="single"/>
          <w:rtl w:val="0"/>
        </w:rPr>
        <w:t xml:space="preserve">Marknadsavdelningen</w:t>
      </w:r>
    </w:p>
    <w:p w:rsidR="00000000" w:rsidDel="00000000" w:rsidP="00000000" w:rsidRDefault="00000000" w:rsidRPr="00000000" w14:paraId="0000007A">
      <w:pPr>
        <w:shd w:fill="ffffff" w:val="clea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Säsongen 2023-2024 rivstartade med beslutet att tacka ja till Hockeyettanplatsen för herrarna och veckorna innan kontaktade vi ett antal av våra större partners för att känna att vi skulle ha dem i ryggen när vi tog beslutet att tacka ja. Sen började det hårda jobbet att bearbeta alla våra gamla partners men även jobba in en hel del nya. Det har varit bra gensvar och vi har ökat intäkterna med ca 500% mot föregående säsong. Under säsongen har vi haft en hel del lyckade events med enkronasmatch och ett antal sponsorträffar i samband med match. Ett restaurangtält har ställts upp i södra hörnet inne i hallen. Där har dets serverats mat och dryck till våra sponsorer och en del andra gäster. Marknadsgruppen har under säsongen bestått av Fredrik Eljas, Sebastian Rönnholm och Peter Svensk sen har vi haft hjälp med försäljning av ett UF företag, Innova UF.</w:t>
      </w:r>
    </w:p>
    <w:p w:rsidR="00000000" w:rsidDel="00000000" w:rsidP="00000000" w:rsidRDefault="00000000" w:rsidRPr="00000000" w14:paraId="0000007B">
      <w:pPr>
        <w:shd w:fill="ffffff" w:val="clea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Marknadsföringen av Falu IF, kommande matcher och event, i framför allt sociala medier, har under säsongen varit kontinuerlig. Marknadsavdelningen vill framgent stärka marknadsorganisationen för att synliggöra, marknadsföra, och stärka varumärket Falu IF. Idéer och förslag, stora som små, gällande marknadsföring av Falu IF är välkomna.  Kontakta oss, e-mail till </w:t>
      </w:r>
      <w:hyperlink r:id="rId8">
        <w:r w:rsidDel="00000000" w:rsidR="00000000" w:rsidRPr="00000000">
          <w:rPr>
            <w:rFonts w:ascii="Times New Roman" w:cs="Times New Roman" w:eastAsia="Times New Roman" w:hAnsi="Times New Roman"/>
            <w:color w:val="000000"/>
            <w:sz w:val="24"/>
            <w:szCs w:val="24"/>
            <w:u w:val="single"/>
            <w:rtl w:val="0"/>
          </w:rPr>
          <w:t xml:space="preserve">fredrik.eljas@bilgalleri.se</w:t>
        </w:r>
      </w:hyperlink>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Camps och läger</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Falu IF under säsongen 2023 - 2024 arrangerat några olika hockeycamps. Denna viktiga del av verksamheten samlas under Falu IF Hockey Camps. Arrangemangen vänder sig till hockeyintresserade pojkar och flickor som vill träna lite mer eller få omväxling i sin vanliga träning med sina lag. Falu IFs ambition är att de tränare som leder våra camps ska hjälpa deltagarna att lyfta sitt ishockeyutövande till nästa nivå.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camps som genomförts har varit allt från flerdagarsläger med externa coacher till endagscamps med interna ledare. I slutet av säsongen kom även målvaktsträningen igång tillsammans med en av målvakterna från herrarnas a-lag samt två juniormålvakter. Föreningen har även tagit in skillstränare vid flertalet tillfällen som genomför träningar tillsammans med lagen och deras tränare.</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Trygghetsteamet</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Vid årsmötet 22/23 valdes en person in i styrelsen med uppdrag att ansvara för värdegrund och trygghetsfrågor i föreningen. Säsongen startade med en föreläsning tillsammans med RF SISU med Måns Lööf som förutsägbart ledarskap – hur man bemöter barn och ungdomar med NPF, över 100 föräldrar och ledare var på plats och lyssnade på föreläsningen.</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oktober arrangerade Högskolan Dalarna AIM-day – hållbar framtid, en dag där organisationers faktiska utmaningar matchas med forskningsbaserad kunskap. Ledamöter från styrelsen i Fif deltog tillsammans med koordinator för ungdom i Leksands IF och tillsammans med forskare från högskolan har man vid flertal tillfällen träffats för diskutera hur man tillsammans kan arbeta mot att skapa en inkluderande, jämlik och hållbar hockeyförening.</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Tillsammans med RF SISU beslutade styrelsen att värdegrundsansvariga skulle utbildas av SISU till trygghetscoach. Flera case kopplat till trygghetsfrågor har inkommit till styrelsen och tillsammans med hockeyförbundet och RF SISU har flertalet möten genomförts.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december skapades en arbetsgrupp, ett trygghetsteam med sju föräldrar för att arbeta med värdegrund och trygghetsfrågor i föreningen. I februari påbörjade hela trygghetsteamet RF SISUs utbildning till trygghetscoacher, utbildningen pågår till december-24. Trygghetsteamet har träffats regelbundet och haft genomgångar av RF SISU, Dalarnas hockeyförbund samt inspiration- och samverkansmöte med koordinator för ungdom i Leksands IF.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våren har trygghetsteamet haft flera arbetsmöten för att gå igenom Falu IFs dokument kopplat till värdegrund och trygghetsfrågor. Revidering och förslag på justeringar pågår för fullt. Med inspiration av andra hockeyföreningars arbete kopplat till värdegrund har ett upplägg med start säsongen 24/25 påbörjats och planen är att starta upp arbetet under uppstartsveckorna tillsammans med aktiva och tränare i föreningen.</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Anläggning och träningsytor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Halltec arena har, sedan sin uppkomst, varit en provisorisk lösning sedan renoveringen av Lugnets ishall genomfördes. Fortsättningsvis ser Falu IF det som ytterst nödvändigt med två ishallar för att vi ska kunna bedriva och utveckla verksamheten vi har idag. Tillsammans med samtliga andra is-föreningar i kommunen har Falu IF deltagit i arbetat med projektet – ISAK  - där målet är att skapa inomhusyta för bandy, konståkning, hastighetsskridskoåkning, kälkhockey och curling. Att vi arbetar tillsammans inom is-föreningarna uppskattas av kommunen och ökar sannolikheten ett framgångsrikt resultat.</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Projektet har pågått i ett antal år nu och tongångarna är försiktigt positiva där politiska beslut har fattats. Dock finns inget klart kring när en eventuell ny hall står klar.</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Slutord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Avslutningsvis vill styrelsen tacka för förtroendet vi haft under den innevarande säsongen 2023 - 2024. Vi vill särskilt tacka alla som på olika sätt bidrar med ideella krafter för föreningens och vår verksamhets bästa. De förutsättningar som vi har i föreningen just nu, med många människor som arbetar för att skapa större och fler möjligheter för att vidareutveckla våra ungdomars ishockeyutbildning, är glädjande och skapar goda förutsättningar.</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Falun 2023-06-18</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Styrelsen Falu IF </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Martin Ogemar</w:t>
        <w:tab/>
        <w:t xml:space="preserve">Elin Holst Granlund</w:t>
        <w:tab/>
        <w:t xml:space="preserve">Robert Wikblom</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Lennart Karlsson</w:t>
        <w:tab/>
        <w:t xml:space="preserve">Fredrik Eljas </w:t>
        <w:tab/>
        <w:t xml:space="preserve">Fredrik Vejgården</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Maria Holmer</w:t>
        <w:tab/>
        <w:t xml:space="preserve">Andreas Öberg</w:t>
        <w:tab/>
        <w:t xml:space="preserve">Ida Winkler</w:t>
      </w:r>
    </w:p>
    <w:p w:rsidR="00000000" w:rsidDel="00000000" w:rsidP="00000000" w:rsidRDefault="00000000" w:rsidRPr="00000000" w14:paraId="000000A8">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S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faluif.se/" TargetMode="External"/><Relationship Id="rId8" Type="http://schemas.openxmlformats.org/officeDocument/2006/relationships/hyperlink" Target="mailto:fredrik.eljas@bilgaller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