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158" w:rsidRPr="00143158" w:rsidRDefault="00C139C1">
      <w:pPr>
        <w:rPr>
          <w:sz w:val="24"/>
          <w:szCs w:val="24"/>
        </w:rPr>
      </w:pPr>
      <w:r w:rsidRPr="00143158">
        <w:rPr>
          <w:b/>
          <w:sz w:val="24"/>
          <w:szCs w:val="24"/>
        </w:rPr>
        <w:tab/>
      </w:r>
      <w:r w:rsidRPr="00143158">
        <w:rPr>
          <w:b/>
          <w:sz w:val="24"/>
          <w:szCs w:val="24"/>
        </w:rPr>
        <w:tab/>
      </w:r>
      <w:r w:rsidRPr="00143158">
        <w:rPr>
          <w:b/>
          <w:sz w:val="24"/>
          <w:szCs w:val="24"/>
        </w:rPr>
        <w:tab/>
      </w:r>
      <w:r w:rsidRPr="00143158">
        <w:rPr>
          <w:b/>
          <w:sz w:val="24"/>
          <w:szCs w:val="24"/>
        </w:rPr>
        <w:tab/>
      </w:r>
      <w:r w:rsidRPr="00143158">
        <w:rPr>
          <w:b/>
          <w:sz w:val="24"/>
          <w:szCs w:val="24"/>
        </w:rPr>
        <w:tab/>
      </w:r>
      <w:r w:rsidR="00143158" w:rsidRPr="00143158">
        <w:rPr>
          <w:sz w:val="24"/>
          <w:szCs w:val="24"/>
        </w:rPr>
        <w:t>Falun 190109</w:t>
      </w:r>
      <w:bookmarkStart w:id="0" w:name="_GoBack"/>
      <w:bookmarkEnd w:id="0"/>
    </w:p>
    <w:p w:rsidR="00143158" w:rsidRPr="00143158" w:rsidRDefault="00143158" w:rsidP="00143158">
      <w:pPr>
        <w:rPr>
          <w:b/>
          <w:sz w:val="24"/>
        </w:rPr>
      </w:pPr>
      <w:r w:rsidRPr="00320C0C">
        <w:rPr>
          <w:b/>
          <w:sz w:val="24"/>
        </w:rPr>
        <w:t>Marknadsavdelningen Falu IF</w:t>
      </w:r>
    </w:p>
    <w:p w:rsidR="00143158" w:rsidRPr="00143158" w:rsidRDefault="00143158" w:rsidP="00143158">
      <w:pPr>
        <w:pStyle w:val="NoSpacing"/>
        <w:rPr>
          <w:b/>
          <w:sz w:val="24"/>
          <w:szCs w:val="24"/>
        </w:rPr>
      </w:pPr>
      <w:r>
        <w:rPr>
          <w:b/>
          <w:sz w:val="24"/>
          <w:szCs w:val="24"/>
        </w:rPr>
        <w:t xml:space="preserve">Mötesprotokoll </w:t>
      </w:r>
      <w:proofErr w:type="gramStart"/>
      <w:r>
        <w:rPr>
          <w:b/>
          <w:sz w:val="24"/>
          <w:szCs w:val="24"/>
        </w:rPr>
        <w:t>190109</w:t>
      </w:r>
      <w:proofErr w:type="gramEnd"/>
    </w:p>
    <w:p w:rsidR="00143158" w:rsidRPr="00143158" w:rsidRDefault="00143158" w:rsidP="00143158">
      <w:pPr>
        <w:pStyle w:val="NoSpacing"/>
        <w:rPr>
          <w:sz w:val="24"/>
          <w:szCs w:val="24"/>
        </w:rPr>
      </w:pPr>
    </w:p>
    <w:p w:rsidR="00143158" w:rsidRPr="00143158" w:rsidRDefault="00143158" w:rsidP="00143158">
      <w:pPr>
        <w:pStyle w:val="NoSpacing"/>
        <w:numPr>
          <w:ilvl w:val="0"/>
          <w:numId w:val="5"/>
        </w:numPr>
        <w:rPr>
          <w:sz w:val="24"/>
          <w:szCs w:val="24"/>
        </w:rPr>
      </w:pPr>
      <w:r w:rsidRPr="00143158">
        <w:rPr>
          <w:sz w:val="24"/>
          <w:szCs w:val="24"/>
        </w:rPr>
        <w:t>Mötet öppnas</w:t>
      </w:r>
    </w:p>
    <w:p w:rsidR="006523A7" w:rsidRPr="00143158" w:rsidRDefault="00143158" w:rsidP="00143158">
      <w:pPr>
        <w:pStyle w:val="NoSpacing"/>
        <w:ind w:firstLine="360"/>
        <w:rPr>
          <w:sz w:val="24"/>
          <w:szCs w:val="24"/>
        </w:rPr>
      </w:pPr>
      <w:r w:rsidRPr="00143158">
        <w:rPr>
          <w:b/>
          <w:sz w:val="24"/>
          <w:szCs w:val="24"/>
        </w:rPr>
        <w:t>Närvarande</w:t>
      </w:r>
      <w:r w:rsidRPr="00143158">
        <w:rPr>
          <w:sz w:val="24"/>
          <w:szCs w:val="24"/>
        </w:rPr>
        <w:t>:</w:t>
      </w:r>
    </w:p>
    <w:p w:rsidR="00143158" w:rsidRPr="00143158" w:rsidRDefault="00143158" w:rsidP="00143158">
      <w:pPr>
        <w:pStyle w:val="NoSpacing"/>
        <w:ind w:firstLine="360"/>
        <w:rPr>
          <w:sz w:val="24"/>
          <w:szCs w:val="24"/>
        </w:rPr>
      </w:pPr>
      <w:r w:rsidRPr="00143158">
        <w:rPr>
          <w:sz w:val="24"/>
          <w:szCs w:val="24"/>
        </w:rPr>
        <w:t xml:space="preserve">Anders Näs, Maria </w:t>
      </w:r>
      <w:proofErr w:type="spellStart"/>
      <w:r w:rsidRPr="00143158">
        <w:rPr>
          <w:sz w:val="24"/>
          <w:szCs w:val="24"/>
        </w:rPr>
        <w:t>Gidlöf</w:t>
      </w:r>
      <w:proofErr w:type="spellEnd"/>
      <w:r w:rsidRPr="00143158">
        <w:rPr>
          <w:sz w:val="24"/>
          <w:szCs w:val="24"/>
        </w:rPr>
        <w:t>, Wictor Malmlöv, Urban Hedlund</w:t>
      </w:r>
    </w:p>
    <w:p w:rsidR="00143158" w:rsidRPr="00143158" w:rsidRDefault="00143158" w:rsidP="00143158">
      <w:pPr>
        <w:pStyle w:val="NoSpacing"/>
        <w:ind w:firstLine="360"/>
        <w:rPr>
          <w:sz w:val="24"/>
          <w:szCs w:val="24"/>
        </w:rPr>
      </w:pPr>
      <w:proofErr w:type="gramStart"/>
      <w:r w:rsidRPr="00143158">
        <w:rPr>
          <w:sz w:val="24"/>
          <w:szCs w:val="24"/>
        </w:rPr>
        <w:t>Frånvarande:,</w:t>
      </w:r>
      <w:proofErr w:type="gramEnd"/>
      <w:r w:rsidRPr="00143158">
        <w:rPr>
          <w:sz w:val="24"/>
          <w:szCs w:val="24"/>
        </w:rPr>
        <w:t xml:space="preserve"> Håkan Stoltz, Fredrick Eljas</w:t>
      </w:r>
    </w:p>
    <w:p w:rsidR="00143158" w:rsidRPr="00143158" w:rsidRDefault="00143158" w:rsidP="00143158">
      <w:pPr>
        <w:pStyle w:val="NoSpacing"/>
        <w:rPr>
          <w:sz w:val="24"/>
          <w:szCs w:val="24"/>
        </w:rPr>
      </w:pPr>
    </w:p>
    <w:p w:rsidR="00143158" w:rsidRPr="00143158" w:rsidRDefault="00143158" w:rsidP="00143158">
      <w:pPr>
        <w:pStyle w:val="ListParagraph"/>
        <w:numPr>
          <w:ilvl w:val="0"/>
          <w:numId w:val="5"/>
        </w:numPr>
        <w:rPr>
          <w:b/>
          <w:sz w:val="24"/>
          <w:szCs w:val="24"/>
        </w:rPr>
      </w:pPr>
      <w:r w:rsidRPr="00143158">
        <w:rPr>
          <w:b/>
          <w:sz w:val="24"/>
          <w:szCs w:val="24"/>
        </w:rPr>
        <w:t>Föregående mötesprotokoll</w:t>
      </w:r>
    </w:p>
    <w:p w:rsidR="00143158" w:rsidRPr="00143158" w:rsidRDefault="00143158" w:rsidP="00143158">
      <w:pPr>
        <w:pStyle w:val="ListParagraph"/>
        <w:rPr>
          <w:sz w:val="24"/>
          <w:szCs w:val="24"/>
        </w:rPr>
      </w:pPr>
      <w:r w:rsidRPr="00143158">
        <w:rPr>
          <w:sz w:val="24"/>
          <w:szCs w:val="24"/>
        </w:rPr>
        <w:t>Vi går igenom föregående mötesprotokoll.</w:t>
      </w:r>
    </w:p>
    <w:p w:rsidR="00143158" w:rsidRPr="00143158" w:rsidRDefault="00143158" w:rsidP="00143158">
      <w:pPr>
        <w:pStyle w:val="ListParagraph"/>
        <w:rPr>
          <w:sz w:val="24"/>
          <w:szCs w:val="24"/>
        </w:rPr>
      </w:pPr>
      <w:r w:rsidRPr="00143158">
        <w:rPr>
          <w:sz w:val="24"/>
          <w:szCs w:val="24"/>
        </w:rPr>
        <w:t>Vad vi pratade om då och vad vi hade för mål, fram till dagens möte.</w:t>
      </w:r>
    </w:p>
    <w:p w:rsidR="00143158" w:rsidRPr="00143158" w:rsidRDefault="00143158" w:rsidP="00143158">
      <w:pPr>
        <w:pStyle w:val="ListParagraph"/>
        <w:rPr>
          <w:sz w:val="24"/>
          <w:szCs w:val="24"/>
        </w:rPr>
      </w:pPr>
      <w:r w:rsidRPr="00143158">
        <w:rPr>
          <w:sz w:val="24"/>
          <w:szCs w:val="24"/>
        </w:rPr>
        <w:t>Start av försäljning av skyltar ”</w:t>
      </w:r>
      <w:r w:rsidRPr="00C775B3">
        <w:rPr>
          <w:b/>
          <w:sz w:val="24"/>
          <w:szCs w:val="24"/>
        </w:rPr>
        <w:t>gruvligt bra erbjudande</w:t>
      </w:r>
      <w:r w:rsidRPr="00143158">
        <w:rPr>
          <w:sz w:val="24"/>
          <w:szCs w:val="24"/>
        </w:rPr>
        <w:t xml:space="preserve">” vilket är </w:t>
      </w:r>
      <w:r w:rsidRPr="001C0D61">
        <w:rPr>
          <w:sz w:val="24"/>
          <w:szCs w:val="24"/>
          <w:highlight w:val="black"/>
        </w:rPr>
        <w:t>+ 8</w:t>
      </w:r>
      <w:r w:rsidRPr="00143158">
        <w:rPr>
          <w:sz w:val="24"/>
          <w:szCs w:val="24"/>
        </w:rPr>
        <w:t xml:space="preserve"> </w:t>
      </w:r>
      <w:proofErr w:type="spellStart"/>
      <w:r w:rsidRPr="00143158">
        <w:rPr>
          <w:sz w:val="24"/>
          <w:szCs w:val="24"/>
        </w:rPr>
        <w:t>st</w:t>
      </w:r>
      <w:proofErr w:type="spellEnd"/>
      <w:r w:rsidRPr="00143158">
        <w:rPr>
          <w:sz w:val="24"/>
          <w:szCs w:val="24"/>
        </w:rPr>
        <w:t xml:space="preserve"> från </w:t>
      </w:r>
      <w:proofErr w:type="gramStart"/>
      <w:r w:rsidRPr="00143158">
        <w:rPr>
          <w:sz w:val="24"/>
          <w:szCs w:val="24"/>
        </w:rPr>
        <w:t>181217</w:t>
      </w:r>
      <w:proofErr w:type="gramEnd"/>
      <w:r w:rsidRPr="00143158">
        <w:rPr>
          <w:sz w:val="24"/>
          <w:szCs w:val="24"/>
        </w:rPr>
        <w:t xml:space="preserve">. Samt försäljningen till </w:t>
      </w:r>
      <w:r w:rsidRPr="00C775B3">
        <w:rPr>
          <w:b/>
          <w:sz w:val="24"/>
          <w:szCs w:val="24"/>
        </w:rPr>
        <w:t>en kornas</w:t>
      </w:r>
      <w:r w:rsidRPr="00143158">
        <w:rPr>
          <w:sz w:val="24"/>
          <w:szCs w:val="24"/>
        </w:rPr>
        <w:t xml:space="preserve"> matchen. Vid dagens möte har </w:t>
      </w:r>
      <w:r w:rsidRPr="001C0D61">
        <w:rPr>
          <w:sz w:val="24"/>
          <w:szCs w:val="24"/>
          <w:highlight w:val="black"/>
        </w:rPr>
        <w:t>ca 35</w:t>
      </w:r>
      <w:r w:rsidRPr="00143158">
        <w:rPr>
          <w:sz w:val="24"/>
          <w:szCs w:val="24"/>
        </w:rPr>
        <w:t xml:space="preserve"> företag anslutit sig och </w:t>
      </w:r>
      <w:r w:rsidRPr="001C0D61">
        <w:rPr>
          <w:sz w:val="24"/>
          <w:szCs w:val="24"/>
          <w:highlight w:val="black"/>
        </w:rPr>
        <w:t>hela 120</w:t>
      </w:r>
      <w:r w:rsidRPr="00143158">
        <w:rPr>
          <w:sz w:val="24"/>
          <w:szCs w:val="24"/>
        </w:rPr>
        <w:t xml:space="preserve"> ätande i restaurangen.</w:t>
      </w:r>
    </w:p>
    <w:p w:rsidR="00143158" w:rsidRDefault="00143158" w:rsidP="00143158">
      <w:pPr>
        <w:pStyle w:val="ListParagraph"/>
        <w:rPr>
          <w:sz w:val="24"/>
          <w:szCs w:val="24"/>
        </w:rPr>
      </w:pPr>
      <w:r w:rsidRPr="00143158">
        <w:rPr>
          <w:sz w:val="24"/>
          <w:szCs w:val="24"/>
        </w:rPr>
        <w:t xml:space="preserve">50/50 lotter, Team </w:t>
      </w:r>
      <w:proofErr w:type="spellStart"/>
      <w:r w:rsidRPr="00143158">
        <w:rPr>
          <w:sz w:val="24"/>
          <w:szCs w:val="24"/>
        </w:rPr>
        <w:t>Rynkeby</w:t>
      </w:r>
      <w:proofErr w:type="spellEnd"/>
      <w:r w:rsidRPr="00143158">
        <w:rPr>
          <w:sz w:val="24"/>
          <w:szCs w:val="24"/>
        </w:rPr>
        <w:t xml:space="preserve">, kiosker, körschema, </w:t>
      </w:r>
      <w:proofErr w:type="spellStart"/>
      <w:r w:rsidRPr="00143158">
        <w:rPr>
          <w:sz w:val="24"/>
          <w:szCs w:val="24"/>
        </w:rPr>
        <w:t>cermonier</w:t>
      </w:r>
      <w:proofErr w:type="spellEnd"/>
      <w:r w:rsidRPr="00143158">
        <w:rPr>
          <w:sz w:val="24"/>
          <w:szCs w:val="24"/>
        </w:rPr>
        <w:t xml:space="preserve"> mm är planerat. Men viktigast av allt, </w:t>
      </w:r>
      <w:proofErr w:type="gramStart"/>
      <w:r w:rsidRPr="00143158">
        <w:rPr>
          <w:sz w:val="24"/>
          <w:szCs w:val="24"/>
        </w:rPr>
        <w:t>1:-</w:t>
      </w:r>
      <w:proofErr w:type="gramEnd"/>
      <w:r w:rsidRPr="00143158">
        <w:rPr>
          <w:sz w:val="24"/>
          <w:szCs w:val="24"/>
        </w:rPr>
        <w:t xml:space="preserve"> kronas eventet är en vinst affär för Falu IF.</w:t>
      </w:r>
    </w:p>
    <w:p w:rsidR="00C775B3" w:rsidRDefault="00C775B3" w:rsidP="00C775B3">
      <w:pPr>
        <w:pStyle w:val="ListParagraph"/>
        <w:rPr>
          <w:sz w:val="24"/>
          <w:szCs w:val="24"/>
        </w:rPr>
      </w:pPr>
      <w:r>
        <w:rPr>
          <w:sz w:val="24"/>
          <w:szCs w:val="24"/>
        </w:rPr>
        <w:t xml:space="preserve">Det organiserade </w:t>
      </w:r>
      <w:r w:rsidRPr="00C775B3">
        <w:rPr>
          <w:b/>
          <w:sz w:val="24"/>
          <w:szCs w:val="24"/>
        </w:rPr>
        <w:t>försäljningsarbete</w:t>
      </w:r>
      <w:r>
        <w:rPr>
          <w:sz w:val="24"/>
          <w:szCs w:val="24"/>
        </w:rPr>
        <w:t xml:space="preserve"> fortsätter och vi har säkerställt att kansliet har nu har koll på dokumenten, så inte dem ”faller” med en individ. </w:t>
      </w:r>
      <w:proofErr w:type="spellStart"/>
      <w:r>
        <w:rPr>
          <w:sz w:val="24"/>
          <w:szCs w:val="24"/>
        </w:rPr>
        <w:t>Exel</w:t>
      </w:r>
      <w:proofErr w:type="spellEnd"/>
      <w:r>
        <w:rPr>
          <w:sz w:val="24"/>
          <w:szCs w:val="24"/>
        </w:rPr>
        <w:t xml:space="preserve"> är verktyget tillsvidare.  Vi hade mål med att marknadsföra försäljningsarbetet och detta sker i sociala medier med framgång. Till dagens möte har en sponsor hört av sig, utan att vi ringt dem. Vilket är ett tecken på att vi syns på rätt sätt. Dessutom första företaget på </w:t>
      </w:r>
      <w:proofErr w:type="gramStart"/>
      <w:r>
        <w:rPr>
          <w:sz w:val="24"/>
          <w:szCs w:val="24"/>
        </w:rPr>
        <w:t>5:-</w:t>
      </w:r>
      <w:proofErr w:type="gramEnd"/>
      <w:r>
        <w:rPr>
          <w:sz w:val="24"/>
          <w:szCs w:val="24"/>
        </w:rPr>
        <w:t xml:space="preserve">!! </w:t>
      </w:r>
    </w:p>
    <w:p w:rsidR="00C775B3" w:rsidRDefault="00C775B3" w:rsidP="00C775B3">
      <w:pPr>
        <w:pStyle w:val="ListParagraph"/>
        <w:rPr>
          <w:sz w:val="24"/>
          <w:szCs w:val="24"/>
        </w:rPr>
      </w:pPr>
    </w:p>
    <w:p w:rsidR="00143158" w:rsidRDefault="00143158" w:rsidP="00C775B3">
      <w:pPr>
        <w:pStyle w:val="ListParagraph"/>
        <w:numPr>
          <w:ilvl w:val="0"/>
          <w:numId w:val="5"/>
        </w:numPr>
        <w:rPr>
          <w:sz w:val="24"/>
          <w:szCs w:val="24"/>
        </w:rPr>
      </w:pPr>
      <w:r w:rsidRPr="00C775B3">
        <w:rPr>
          <w:sz w:val="24"/>
          <w:szCs w:val="24"/>
        </w:rPr>
        <w:t>Ekonomisk redovisning/budget</w:t>
      </w:r>
    </w:p>
    <w:p w:rsidR="00C775B3" w:rsidRPr="00C775B3" w:rsidRDefault="00C775B3" w:rsidP="00C775B3">
      <w:pPr>
        <w:pStyle w:val="ListParagraph"/>
        <w:rPr>
          <w:sz w:val="24"/>
          <w:szCs w:val="24"/>
        </w:rPr>
      </w:pPr>
      <w:r>
        <w:rPr>
          <w:sz w:val="24"/>
          <w:szCs w:val="24"/>
        </w:rPr>
        <w:t>Ingen budget är satt än, därav inget att redovisa</w:t>
      </w:r>
    </w:p>
    <w:p w:rsidR="00C775B3" w:rsidRDefault="00C775B3" w:rsidP="00C775B3">
      <w:pPr>
        <w:pStyle w:val="ListParagraph"/>
        <w:rPr>
          <w:sz w:val="24"/>
          <w:szCs w:val="24"/>
        </w:rPr>
      </w:pPr>
    </w:p>
    <w:p w:rsidR="00143158" w:rsidRPr="00C775B3" w:rsidRDefault="00143158" w:rsidP="00C775B3">
      <w:pPr>
        <w:pStyle w:val="ListParagraph"/>
        <w:numPr>
          <w:ilvl w:val="0"/>
          <w:numId w:val="5"/>
        </w:numPr>
        <w:rPr>
          <w:sz w:val="24"/>
          <w:szCs w:val="24"/>
        </w:rPr>
      </w:pPr>
      <w:r w:rsidRPr="00C775B3">
        <w:rPr>
          <w:sz w:val="24"/>
          <w:szCs w:val="24"/>
        </w:rPr>
        <w:t>Redovisning försäljning</w:t>
      </w:r>
    </w:p>
    <w:p w:rsidR="00C775B3" w:rsidRDefault="00C775B3" w:rsidP="00C775B3">
      <w:pPr>
        <w:pStyle w:val="ListParagraph"/>
        <w:rPr>
          <w:sz w:val="24"/>
          <w:szCs w:val="24"/>
        </w:rPr>
      </w:pPr>
      <w:r>
        <w:rPr>
          <w:sz w:val="24"/>
          <w:szCs w:val="24"/>
        </w:rPr>
        <w:t>Se ovan.</w:t>
      </w:r>
    </w:p>
    <w:p w:rsidR="00C775B3" w:rsidRDefault="00C775B3" w:rsidP="00C775B3">
      <w:pPr>
        <w:pStyle w:val="ListParagraph"/>
        <w:rPr>
          <w:sz w:val="24"/>
          <w:szCs w:val="24"/>
        </w:rPr>
      </w:pPr>
    </w:p>
    <w:p w:rsidR="00143158" w:rsidRDefault="00143158" w:rsidP="00C775B3">
      <w:pPr>
        <w:pStyle w:val="ListParagraph"/>
        <w:numPr>
          <w:ilvl w:val="0"/>
          <w:numId w:val="5"/>
        </w:numPr>
        <w:rPr>
          <w:sz w:val="24"/>
          <w:szCs w:val="24"/>
        </w:rPr>
      </w:pPr>
      <w:r w:rsidRPr="00143158">
        <w:rPr>
          <w:sz w:val="24"/>
          <w:szCs w:val="24"/>
        </w:rPr>
        <w:t>Övrigt</w:t>
      </w:r>
      <w:r w:rsidR="00C775B3">
        <w:rPr>
          <w:sz w:val="24"/>
          <w:szCs w:val="24"/>
        </w:rPr>
        <w:t xml:space="preserve"> – Sociala medier</w:t>
      </w:r>
    </w:p>
    <w:p w:rsidR="00C775B3" w:rsidRPr="00143158" w:rsidRDefault="00C775B3" w:rsidP="00C775B3">
      <w:pPr>
        <w:pStyle w:val="ListParagraph"/>
        <w:rPr>
          <w:sz w:val="24"/>
          <w:szCs w:val="24"/>
        </w:rPr>
      </w:pPr>
      <w:r>
        <w:rPr>
          <w:sz w:val="24"/>
          <w:szCs w:val="24"/>
        </w:rPr>
        <w:t>Målet med dagens möte var att påbörja arbete med en social media policy för föreningens sociala media konton. Detta pågår och kommer även arbetas igenom på kommande marknadsmöte den 31/</w:t>
      </w:r>
      <w:proofErr w:type="gramStart"/>
      <w:r>
        <w:rPr>
          <w:sz w:val="24"/>
          <w:szCs w:val="24"/>
        </w:rPr>
        <w:t>1-19</w:t>
      </w:r>
      <w:proofErr w:type="gramEnd"/>
      <w:r>
        <w:rPr>
          <w:sz w:val="24"/>
          <w:szCs w:val="24"/>
        </w:rPr>
        <w:t xml:space="preserve">. Med målet att det kan informeras om efter det. </w:t>
      </w:r>
    </w:p>
    <w:p w:rsidR="00143158" w:rsidRPr="00143158" w:rsidRDefault="00143158" w:rsidP="00143158">
      <w:pPr>
        <w:pStyle w:val="ListParagraph"/>
        <w:ind w:left="786"/>
        <w:rPr>
          <w:sz w:val="24"/>
          <w:szCs w:val="24"/>
        </w:rPr>
      </w:pPr>
    </w:p>
    <w:p w:rsidR="00143158" w:rsidRPr="001C0D61" w:rsidRDefault="00143158" w:rsidP="001C0D61">
      <w:pPr>
        <w:pStyle w:val="ListParagraph"/>
        <w:numPr>
          <w:ilvl w:val="0"/>
          <w:numId w:val="5"/>
        </w:numPr>
        <w:rPr>
          <w:sz w:val="24"/>
          <w:szCs w:val="24"/>
        </w:rPr>
      </w:pPr>
      <w:r w:rsidRPr="00143158">
        <w:rPr>
          <w:sz w:val="24"/>
          <w:szCs w:val="24"/>
        </w:rPr>
        <w:t>Mötet avslutas</w:t>
      </w:r>
    </w:p>
    <w:sectPr w:rsidR="00143158" w:rsidRPr="001C0D6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219C" w:rsidRDefault="003A219C" w:rsidP="000266BA">
      <w:pPr>
        <w:spacing w:after="0" w:line="240" w:lineRule="auto"/>
      </w:pPr>
      <w:r>
        <w:separator/>
      </w:r>
    </w:p>
  </w:endnote>
  <w:endnote w:type="continuationSeparator" w:id="0">
    <w:p w:rsidR="003A219C" w:rsidRDefault="003A219C" w:rsidP="0002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Footer"/>
    </w:pPr>
    <w:r w:rsidRPr="000266BA">
      <w:t>Falu IF</w:t>
    </w:r>
    <w:r w:rsidR="005D58D6">
      <w:tab/>
    </w:r>
    <w:r w:rsidR="005D58D6">
      <w:tab/>
      <w:t>Org. nr</w:t>
    </w:r>
    <w:r w:rsidRPr="000266BA">
      <w:t xml:space="preserve"> </w:t>
    </w:r>
  </w:p>
  <w:p w:rsidR="000266BA" w:rsidRPr="000266BA" w:rsidRDefault="000266BA">
    <w:pPr>
      <w:pStyle w:val="Footer"/>
    </w:pPr>
    <w:r w:rsidRPr="000266BA">
      <w:t>Lugnetvägen 17</w:t>
    </w:r>
    <w:r>
      <w:tab/>
    </w:r>
    <w:hyperlink r:id="rId1" w:history="1">
      <w:r w:rsidRPr="000266BA">
        <w:rPr>
          <w:rStyle w:val="Hyperlink"/>
        </w:rPr>
        <w:t>www.faluif.se</w:t>
      </w:r>
    </w:hyperlink>
    <w:r>
      <w:tab/>
    </w:r>
    <w:r w:rsidRPr="000266BA">
      <w:t>883202-3744</w:t>
    </w:r>
  </w:p>
  <w:p w:rsidR="005D58D6" w:rsidRDefault="000266BA">
    <w:pPr>
      <w:pStyle w:val="Footer"/>
    </w:pPr>
    <w:r w:rsidRPr="000266BA">
      <w:t>791 31 FALUN</w:t>
    </w:r>
    <w:r w:rsidRPr="000266BA">
      <w:tab/>
    </w:r>
    <w:hyperlink r:id="rId2" w:history="1">
      <w:r w:rsidR="005D58D6" w:rsidRPr="00A310E5">
        <w:rPr>
          <w:rStyle w:val="Hyperlink"/>
        </w:rPr>
        <w:t>kansliet@faluif.se</w:t>
      </w:r>
    </w:hyperlink>
    <w:r w:rsidR="005D58D6">
      <w:tab/>
      <w:t>BankGiro</w:t>
    </w:r>
    <w:r>
      <w:t xml:space="preserve"> </w:t>
    </w:r>
  </w:p>
  <w:p w:rsidR="000266BA" w:rsidRPr="000266BA" w:rsidRDefault="005D58D6">
    <w:pPr>
      <w:pStyle w:val="Footer"/>
    </w:pPr>
    <w:r>
      <w:t>070-6972673</w:t>
    </w:r>
    <w:r>
      <w:tab/>
    </w:r>
    <w:r>
      <w:tab/>
      <w:t>5606-236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219C" w:rsidRDefault="003A219C" w:rsidP="000266BA">
      <w:pPr>
        <w:spacing w:after="0" w:line="240" w:lineRule="auto"/>
      </w:pPr>
      <w:r>
        <w:separator/>
      </w:r>
    </w:p>
  </w:footnote>
  <w:footnote w:type="continuationSeparator" w:id="0">
    <w:p w:rsidR="003A219C" w:rsidRDefault="003A219C" w:rsidP="00026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6BA" w:rsidRDefault="000266BA">
    <w:pPr>
      <w:pStyle w:val="Header"/>
    </w:pPr>
    <w:r>
      <w:tab/>
    </w:r>
    <w:r>
      <w:tab/>
    </w:r>
    <w:r>
      <w:rPr>
        <w:noProof/>
      </w:rPr>
      <w:drawing>
        <wp:inline distT="0" distB="0" distL="0" distR="0">
          <wp:extent cx="986563" cy="935590"/>
          <wp:effectExtent l="0" t="0" r="4445" b="0"/>
          <wp:docPr id="1" name="Picture 1"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lu if.jpg"/>
                  <pic:cNvPicPr/>
                </pic:nvPicPr>
                <pic:blipFill>
                  <a:blip r:embed="rId1">
                    <a:extLst>
                      <a:ext uri="{28A0092B-C50C-407E-A947-70E740481C1C}">
                        <a14:useLocalDpi xmlns:a14="http://schemas.microsoft.com/office/drawing/2010/main" val="0"/>
                      </a:ext>
                    </a:extLst>
                  </a:blip>
                  <a:stretch>
                    <a:fillRect/>
                  </a:stretch>
                </pic:blipFill>
                <pic:spPr>
                  <a:xfrm>
                    <a:off x="0" y="0"/>
                    <a:ext cx="1043621" cy="9897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D18D7"/>
    <w:multiLevelType w:val="hybridMultilevel"/>
    <w:tmpl w:val="10E47FE0"/>
    <w:lvl w:ilvl="0" w:tplc="7FA2E580">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568277F"/>
    <w:multiLevelType w:val="hybridMultilevel"/>
    <w:tmpl w:val="19286038"/>
    <w:lvl w:ilvl="0" w:tplc="8A2898F2">
      <w:start w:val="1"/>
      <w:numFmt w:val="decimal"/>
      <w:lvlText w:val="%1."/>
      <w:lvlJc w:val="left"/>
      <w:pPr>
        <w:ind w:left="720" w:hanging="360"/>
      </w:pPr>
      <w:rPr>
        <w:rFonts w:hint="default"/>
        <w:sz w:val="28"/>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6D2021E"/>
    <w:multiLevelType w:val="hybridMultilevel"/>
    <w:tmpl w:val="485C66CE"/>
    <w:lvl w:ilvl="0" w:tplc="68ECC382">
      <w:start w:val="1"/>
      <w:numFmt w:val="decimal"/>
      <w:lvlText w:val="%1."/>
      <w:lvlJc w:val="left"/>
      <w:pPr>
        <w:ind w:left="786"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F7D6FD8"/>
    <w:multiLevelType w:val="hybridMultilevel"/>
    <w:tmpl w:val="27C4E1E6"/>
    <w:lvl w:ilvl="0" w:tplc="77882EF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72741586"/>
    <w:multiLevelType w:val="hybridMultilevel"/>
    <w:tmpl w:val="6262D920"/>
    <w:lvl w:ilvl="0" w:tplc="F030E58A">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6BA"/>
    <w:rsid w:val="000266BA"/>
    <w:rsid w:val="000B3A09"/>
    <w:rsid w:val="000D21C7"/>
    <w:rsid w:val="00143158"/>
    <w:rsid w:val="001C0D61"/>
    <w:rsid w:val="001D2EB9"/>
    <w:rsid w:val="00260A28"/>
    <w:rsid w:val="00391B34"/>
    <w:rsid w:val="003A219C"/>
    <w:rsid w:val="003E3D05"/>
    <w:rsid w:val="0040465C"/>
    <w:rsid w:val="00484558"/>
    <w:rsid w:val="0049208D"/>
    <w:rsid w:val="00494943"/>
    <w:rsid w:val="00504208"/>
    <w:rsid w:val="005339A5"/>
    <w:rsid w:val="005D58D6"/>
    <w:rsid w:val="00601A23"/>
    <w:rsid w:val="006523A7"/>
    <w:rsid w:val="006F1AE3"/>
    <w:rsid w:val="00701581"/>
    <w:rsid w:val="00750815"/>
    <w:rsid w:val="00844B4C"/>
    <w:rsid w:val="0090168A"/>
    <w:rsid w:val="00AD5CED"/>
    <w:rsid w:val="00C139C1"/>
    <w:rsid w:val="00C775B3"/>
    <w:rsid w:val="00CE1CC3"/>
    <w:rsid w:val="00E807B7"/>
    <w:rsid w:val="00F407DE"/>
    <w:rsid w:val="00F73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C6EAB"/>
  <w15:chartTrackingRefBased/>
  <w15:docId w15:val="{D0734EDD-B844-4FE0-9E07-9A380D2BA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66BA"/>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6BA"/>
  </w:style>
  <w:style w:type="paragraph" w:styleId="Footer">
    <w:name w:val="footer"/>
    <w:basedOn w:val="Normal"/>
    <w:link w:val="FooterChar"/>
    <w:uiPriority w:val="99"/>
    <w:unhideWhenUsed/>
    <w:rsid w:val="000266BA"/>
    <w:pPr>
      <w:tabs>
        <w:tab w:val="center" w:pos="4536"/>
        <w:tab w:val="right" w:pos="9072"/>
      </w:tabs>
      <w:spacing w:after="0" w:line="240" w:lineRule="auto"/>
    </w:pPr>
  </w:style>
  <w:style w:type="character" w:customStyle="1" w:styleId="FooterChar">
    <w:name w:val="Footer Char"/>
    <w:basedOn w:val="DefaultParagraphFont"/>
    <w:link w:val="Footer"/>
    <w:uiPriority w:val="99"/>
    <w:rsid w:val="000266BA"/>
  </w:style>
  <w:style w:type="character" w:styleId="Hyperlink">
    <w:name w:val="Hyperlink"/>
    <w:basedOn w:val="DefaultParagraphFont"/>
    <w:uiPriority w:val="99"/>
    <w:unhideWhenUsed/>
    <w:rsid w:val="000266BA"/>
    <w:rPr>
      <w:color w:val="0563C1" w:themeColor="hyperlink"/>
      <w:u w:val="single"/>
    </w:rPr>
  </w:style>
  <w:style w:type="character" w:styleId="UnresolvedMention">
    <w:name w:val="Unresolved Mention"/>
    <w:basedOn w:val="DefaultParagraphFont"/>
    <w:uiPriority w:val="99"/>
    <w:semiHidden/>
    <w:unhideWhenUsed/>
    <w:rsid w:val="000266BA"/>
    <w:rPr>
      <w:color w:val="808080"/>
      <w:shd w:val="clear" w:color="auto" w:fill="E6E6E6"/>
    </w:rPr>
  </w:style>
  <w:style w:type="paragraph" w:styleId="NoSpacing">
    <w:name w:val="No Spacing"/>
    <w:uiPriority w:val="1"/>
    <w:qFormat/>
    <w:rsid w:val="006523A7"/>
    <w:pPr>
      <w:spacing w:after="0" w:line="240" w:lineRule="auto"/>
    </w:pPr>
  </w:style>
  <w:style w:type="paragraph" w:styleId="ListParagraph">
    <w:name w:val="List Paragraph"/>
    <w:basedOn w:val="Normal"/>
    <w:uiPriority w:val="34"/>
    <w:qFormat/>
    <w:rsid w:val="001431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kansliet@faluif.se" TargetMode="External"/><Relationship Id="rId1" Type="http://schemas.openxmlformats.org/officeDocument/2006/relationships/hyperlink" Target="http://www.falui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Näs</dc:creator>
  <cp:keywords/>
  <dc:description/>
  <cp:lastModifiedBy>Anders Näs</cp:lastModifiedBy>
  <cp:revision>2</cp:revision>
  <dcterms:created xsi:type="dcterms:W3CDTF">2019-01-09T21:27:00Z</dcterms:created>
  <dcterms:modified xsi:type="dcterms:W3CDTF">2019-01-09T21:27:00Z</dcterms:modified>
</cp:coreProperties>
</file>