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EB" w:rsidRDefault="000A701E">
      <w:pPr>
        <w:pStyle w:val="Default"/>
        <w:jc w:val="center"/>
        <w:rPr>
          <w:b/>
          <w:bCs/>
        </w:rPr>
      </w:pPr>
      <w:r>
        <w:rPr>
          <w:b/>
          <w:bCs/>
          <w:noProof/>
          <w:lang w:eastAsia="sv-SE"/>
        </w:rPr>
        <w:drawing>
          <wp:inline distT="0" distB="0" distL="0" distR="0">
            <wp:extent cx="1143000" cy="114300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5EB" w:rsidRDefault="009265EB">
      <w:pPr>
        <w:pStyle w:val="Default"/>
        <w:jc w:val="center"/>
        <w:rPr>
          <w:b/>
          <w:bCs/>
        </w:rPr>
      </w:pPr>
    </w:p>
    <w:p w:rsidR="009265EB" w:rsidRDefault="009265EB">
      <w:pPr>
        <w:pStyle w:val="Default"/>
        <w:rPr>
          <w:b/>
          <w:bCs/>
        </w:rPr>
      </w:pPr>
      <w:r>
        <w:rPr>
          <w:b/>
          <w:bCs/>
          <w:sz w:val="28"/>
          <w:szCs w:val="28"/>
        </w:rPr>
        <w:t>Miljöpåverkan</w:t>
      </w:r>
    </w:p>
    <w:p w:rsidR="009265EB" w:rsidRDefault="009265EB">
      <w:pPr>
        <w:pStyle w:val="Default"/>
        <w:rPr>
          <w:b/>
          <w:bCs/>
        </w:rPr>
      </w:pPr>
    </w:p>
    <w:p w:rsidR="009265EB" w:rsidRDefault="009265EB">
      <w:pPr>
        <w:pStyle w:val="Default"/>
      </w:pPr>
      <w:r>
        <w:rPr>
          <w:b/>
          <w:bCs/>
        </w:rPr>
        <w:t xml:space="preserve">Miljöpåverkan från en rallytävling kan delas in i 3 olika delar: </w:t>
      </w:r>
    </w:p>
    <w:p w:rsidR="009265EB" w:rsidRDefault="009265EB">
      <w:pPr>
        <w:pStyle w:val="Default"/>
        <w:numPr>
          <w:ilvl w:val="0"/>
          <w:numId w:val="1"/>
        </w:numPr>
        <w:spacing w:after="40"/>
      </w:pPr>
      <w:r>
        <w:t xml:space="preserve">Utsläpp av avgaser från tävlings och servicebilar. </w:t>
      </w:r>
    </w:p>
    <w:p w:rsidR="009265EB" w:rsidRDefault="009265EB">
      <w:pPr>
        <w:pStyle w:val="Default"/>
        <w:numPr>
          <w:ilvl w:val="0"/>
          <w:numId w:val="1"/>
        </w:numPr>
        <w:spacing w:after="40"/>
      </w:pPr>
      <w:r>
        <w:t xml:space="preserve">Buller från tävlingsbilar. </w:t>
      </w:r>
    </w:p>
    <w:p w:rsidR="009265EB" w:rsidRDefault="009265EB">
      <w:pPr>
        <w:pStyle w:val="Default"/>
        <w:numPr>
          <w:ilvl w:val="0"/>
          <w:numId w:val="1"/>
        </w:numPr>
        <w:rPr>
          <w:b/>
          <w:bCs/>
        </w:rPr>
      </w:pPr>
      <w:r>
        <w:t xml:space="preserve">Läckage och spill av vätskor från tävlingsbilar </w:t>
      </w:r>
    </w:p>
    <w:p w:rsidR="009265EB" w:rsidRDefault="009265EB">
      <w:pPr>
        <w:pStyle w:val="Default"/>
        <w:rPr>
          <w:b/>
          <w:bCs/>
        </w:rPr>
      </w:pPr>
    </w:p>
    <w:p w:rsidR="009265EB" w:rsidRDefault="009265EB">
      <w:pPr>
        <w:pStyle w:val="Default"/>
      </w:pPr>
      <w:r>
        <w:rPr>
          <w:b/>
          <w:bCs/>
        </w:rPr>
        <w:t xml:space="preserve">Åtgärderna för att förebygga/åtgärda denna miljöpåverkan är: </w:t>
      </w:r>
    </w:p>
    <w:p w:rsidR="009265EB" w:rsidRDefault="009265EB">
      <w:pPr>
        <w:pStyle w:val="Default"/>
        <w:numPr>
          <w:ilvl w:val="0"/>
          <w:numId w:val="2"/>
        </w:numPr>
        <w:spacing w:after="40"/>
      </w:pPr>
      <w:r>
        <w:t xml:space="preserve">Fagersta MK har förlagt tävlingsbanan och serviceplats så att trafiken med både tävlings och servicefordon minimerats. </w:t>
      </w:r>
    </w:p>
    <w:p w:rsidR="009265EB" w:rsidRDefault="009265EB">
      <w:pPr>
        <w:pStyle w:val="Default"/>
        <w:numPr>
          <w:ilvl w:val="0"/>
          <w:numId w:val="2"/>
        </w:numPr>
        <w:spacing w:after="40"/>
      </w:pPr>
      <w:r>
        <w:t>Många av tävlingbilarna har konverterats för att använda E85 som drivmedel, detta minskar mängden utsläppt koldioxid.</w:t>
      </w:r>
    </w:p>
    <w:p w:rsidR="009265EB" w:rsidRDefault="009265EB">
      <w:pPr>
        <w:pStyle w:val="Default"/>
        <w:numPr>
          <w:ilvl w:val="0"/>
          <w:numId w:val="2"/>
        </w:numPr>
        <w:spacing w:after="40"/>
      </w:pPr>
      <w:r>
        <w:t xml:space="preserve">Fagersta MK uppmuntrar till samåkning till möten, tävling och evenemang samt att använda sig av miljövänliga transportmedel. </w:t>
      </w:r>
    </w:p>
    <w:p w:rsidR="009265EB" w:rsidRDefault="00B82ABF">
      <w:pPr>
        <w:pStyle w:val="Default"/>
        <w:numPr>
          <w:ilvl w:val="0"/>
          <w:numId w:val="2"/>
        </w:numPr>
        <w:spacing w:after="40"/>
      </w:pPr>
      <w:r>
        <w:t>Fagersta MK upplyser de</w:t>
      </w:r>
      <w:r w:rsidR="009265EB">
        <w:t xml:space="preserve"> närboende efter tävlingsbanan om eftersträvan för vikten att ha så tysta fordon som möjligt men att en del o</w:t>
      </w:r>
      <w:r>
        <w:t>l</w:t>
      </w:r>
      <w:r w:rsidR="009265EB">
        <w:t>jud kan förekomma utefter tävlingsbanan</w:t>
      </w:r>
    </w:p>
    <w:p w:rsidR="009265EB" w:rsidRDefault="009265EB">
      <w:pPr>
        <w:pStyle w:val="Default"/>
        <w:numPr>
          <w:ilvl w:val="0"/>
          <w:numId w:val="2"/>
        </w:numPr>
        <w:spacing w:after="40"/>
      </w:pPr>
      <w:r>
        <w:t>Fagersta MK försöker i alla lägen att ha en god relation med närboenden till tävlingsbanan och att försöka öka förståelsen för motorsporten i vårt närområde.</w:t>
      </w:r>
    </w:p>
    <w:p w:rsidR="009265EB" w:rsidRDefault="009265EB">
      <w:pPr>
        <w:pStyle w:val="Default"/>
        <w:numPr>
          <w:ilvl w:val="0"/>
          <w:numId w:val="2"/>
        </w:numPr>
        <w:spacing w:after="40"/>
      </w:pPr>
      <w:r>
        <w:t>Vid tävling på hösten även ta kontakt med eventuella jaktlag om tävlingen sammanfaller samma vecka/helg som till exempel älgjakt eller bockjakt.</w:t>
      </w:r>
    </w:p>
    <w:p w:rsidR="009265EB" w:rsidRDefault="009265EB">
      <w:pPr>
        <w:pStyle w:val="Default"/>
        <w:numPr>
          <w:ilvl w:val="0"/>
          <w:numId w:val="2"/>
        </w:numPr>
        <w:spacing w:after="40"/>
      </w:pPr>
      <w:r>
        <w:t>Vid avfallshanderingen källsorterar Fagersta MK allt sitt avfall i uppsamlingskärl enligt avfallsförordningen i miljöpärmen och lämnar det till kommunens avfallsanläggning.</w:t>
      </w:r>
    </w:p>
    <w:p w:rsidR="009265EB" w:rsidRDefault="009265EB">
      <w:pPr>
        <w:pStyle w:val="Default"/>
        <w:numPr>
          <w:ilvl w:val="0"/>
          <w:numId w:val="2"/>
        </w:numPr>
        <w:spacing w:after="40"/>
      </w:pPr>
      <w:r>
        <w:t>För att förhindra vatten och markföroreningar vid till exempel tävling används presenning och absorberingsmatriel. Förvaring och hantering av kemikalier regleras enligt föreskrifter som finns i säkerhetsdatablad i miljöpärmen.</w:t>
      </w:r>
    </w:p>
    <w:p w:rsidR="009265EB" w:rsidRDefault="009265EB">
      <w:pPr>
        <w:pStyle w:val="Default"/>
        <w:numPr>
          <w:ilvl w:val="0"/>
          <w:numId w:val="2"/>
        </w:numPr>
        <w:spacing w:after="40"/>
      </w:pPr>
      <w:r>
        <w:t>Fagersta MK säkerställer att verksamheten tar hänsyn till lokala natur- och kulturreservat genom samråd med myndigheter. Till exempel länssyrelsen</w:t>
      </w:r>
    </w:p>
    <w:p w:rsidR="009265EB" w:rsidRDefault="009265EB">
      <w:pPr>
        <w:pStyle w:val="Default"/>
        <w:numPr>
          <w:ilvl w:val="0"/>
          <w:numId w:val="2"/>
        </w:numPr>
        <w:spacing w:after="40"/>
      </w:pPr>
      <w:r>
        <w:t>Fagersta MK har en god relation till Fagersta kommun och dess miljöföreskrifter</w:t>
      </w:r>
    </w:p>
    <w:p w:rsidR="009265EB" w:rsidRDefault="009265EB">
      <w:pPr>
        <w:pStyle w:val="Default"/>
        <w:numPr>
          <w:ilvl w:val="0"/>
          <w:numId w:val="2"/>
        </w:numPr>
        <w:spacing w:after="40"/>
      </w:pPr>
      <w:r>
        <w:t>Fagersta MK har helt slutat med pappersutskick oc</w:t>
      </w:r>
      <w:r w:rsidR="00B82ABF">
        <w:t>h fysi</w:t>
      </w:r>
      <w:r>
        <w:t>ska medlemskort till medlemmarna för att minska miljöpåverkan. All information sker via epost, hemsidan (</w:t>
      </w:r>
      <w:hyperlink r:id="rId8" w:history="1">
        <w:r>
          <w:rPr>
            <w:rStyle w:val="Hyperlnk"/>
          </w:rPr>
          <w:t>www.fagerstamk.se</w:t>
        </w:r>
      </w:hyperlink>
      <w:r>
        <w:t>) och även Facebook.</w:t>
      </w:r>
    </w:p>
    <w:sectPr w:rsidR="009265EB">
      <w:footerReference w:type="default" r:id="rId9"/>
      <w:pgSz w:w="11906" w:h="16838"/>
      <w:pgMar w:top="1134" w:right="1134" w:bottom="1693" w:left="1134" w:header="720" w:footer="1134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861" w:rsidRDefault="00D97861">
      <w:r>
        <w:separator/>
      </w:r>
    </w:p>
  </w:endnote>
  <w:endnote w:type="continuationSeparator" w:id="0">
    <w:p w:rsidR="00D97861" w:rsidRDefault="00D97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5EB" w:rsidRDefault="009265EB">
    <w:pPr>
      <w:pStyle w:val="Sidfot"/>
      <w:jc w:val="center"/>
    </w:pPr>
    <w:r>
      <w:t>FMK´s Miljöansvarig 201</w:t>
    </w:r>
    <w:r w:rsidR="00811AAF">
      <w:t>9</w:t>
    </w:r>
    <w:r>
      <w:t>-10-</w:t>
    </w:r>
    <w:r w:rsidR="00811AAF">
      <w:t>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861" w:rsidRDefault="00D97861">
      <w:r>
        <w:separator/>
      </w:r>
    </w:p>
  </w:footnote>
  <w:footnote w:type="continuationSeparator" w:id="0">
    <w:p w:rsidR="00D97861" w:rsidRDefault="00D978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11AAF"/>
    <w:rsid w:val="000A701E"/>
    <w:rsid w:val="00212567"/>
    <w:rsid w:val="00811AAF"/>
    <w:rsid w:val="009265EB"/>
    <w:rsid w:val="00B82ABF"/>
    <w:rsid w:val="00D9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unktuppstllning">
    <w:name w:val="Punktuppställning"/>
    <w:rPr>
      <w:rFonts w:ascii="OpenSymbol" w:eastAsia="OpenSymbol" w:hAnsi="OpenSymbol" w:cs="OpenSymbol"/>
    </w:rPr>
  </w:style>
  <w:style w:type="character" w:styleId="Hyperlnk">
    <w:name w:val="Hyperlink"/>
    <w:rPr>
      <w:color w:val="000080"/>
      <w:u w:val="single"/>
      <w:lang/>
    </w:rPr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</w:style>
  <w:style w:type="paragraph" w:customStyle="1" w:styleId="Bildtext">
    <w:name w:val="Bildtext"/>
    <w:basedOn w:val="Normal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pPr>
      <w:suppressLineNumbers/>
    </w:p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eastAsia="ar-SA"/>
    </w:rPr>
  </w:style>
  <w:style w:type="paragraph" w:styleId="Sidfo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Sidhuvud">
    <w:name w:val="head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gerstamk.s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1980</CharactersWithSpaces>
  <SharedDoc>false</SharedDoc>
  <HLinks>
    <vt:vector size="6" baseType="variant">
      <vt:variant>
        <vt:i4>655454</vt:i4>
      </vt:variant>
      <vt:variant>
        <vt:i4>0</vt:i4>
      </vt:variant>
      <vt:variant>
        <vt:i4>0</vt:i4>
      </vt:variant>
      <vt:variant>
        <vt:i4>5</vt:i4>
      </vt:variant>
      <vt:variant>
        <vt:lpwstr>http://www.fagerstamk.se/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Holm</dc:creator>
  <cp:lastModifiedBy>Ägaren</cp:lastModifiedBy>
  <cp:revision>2</cp:revision>
  <cp:lastPrinted>1601-01-01T00:00:00Z</cp:lastPrinted>
  <dcterms:created xsi:type="dcterms:W3CDTF">2020-02-01T09:26:00Z</dcterms:created>
  <dcterms:modified xsi:type="dcterms:W3CDTF">2020-02-01T09:26:00Z</dcterms:modified>
</cp:coreProperties>
</file>