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1B7" w:rsidRDefault="00123A93" w:rsidP="00E641B7">
      <w:pPr>
        <w:jc w:val="center"/>
        <w:rPr>
          <w:b/>
          <w:bCs/>
          <w:sz w:val="28"/>
          <w:szCs w:val="28"/>
        </w:rPr>
      </w:pPr>
      <w:r>
        <w:rPr>
          <w:noProof/>
          <w:lang w:eastAsia="sv-SE" w:bidi="ar-SA"/>
        </w:rPr>
        <w:drawing>
          <wp:inline distT="0" distB="0" distL="0" distR="0">
            <wp:extent cx="1143000" cy="11430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43000" cy="1143000"/>
                    </a:xfrm>
                    <a:prstGeom prst="rect">
                      <a:avLst/>
                    </a:prstGeom>
                    <a:solidFill>
                      <a:srgbClr val="FFFFFF"/>
                    </a:solidFill>
                    <a:ln w="9525">
                      <a:noFill/>
                      <a:miter lim="800000"/>
                      <a:headEnd/>
                      <a:tailEnd/>
                    </a:ln>
                  </pic:spPr>
                </pic:pic>
              </a:graphicData>
            </a:graphic>
          </wp:inline>
        </w:drawing>
      </w:r>
    </w:p>
    <w:p w:rsidR="00D66631" w:rsidRDefault="00D66631">
      <w:r>
        <w:rPr>
          <w:b/>
          <w:bCs/>
          <w:sz w:val="28"/>
          <w:szCs w:val="28"/>
        </w:rPr>
        <w:t>Miljöpolicy Fagersta MK</w:t>
      </w:r>
    </w:p>
    <w:p w:rsidR="00D66631" w:rsidRDefault="00D66631"/>
    <w:p w:rsidR="00D66631" w:rsidRDefault="00D66631">
      <w:r>
        <w:rPr>
          <w:b/>
          <w:bCs/>
        </w:rPr>
        <w:t>Verksamheten</w:t>
      </w:r>
    </w:p>
    <w:p w:rsidR="00D66631" w:rsidRDefault="00D66631">
      <w:r>
        <w:t>Fagersta MK verksamhet skall kännetecknas av hänsyn till miljön och sträva mot ett långsiktigt hållbart samhälle. Verksamheten skall också präglas av en öppenhet att aktivt medverka till en teknisk utveckling i miljöns tecken.</w:t>
      </w:r>
    </w:p>
    <w:p w:rsidR="00D66631" w:rsidRDefault="00D66631">
      <w:r>
        <w:t xml:space="preserve">Alla medlemmar skall följa Fagersta </w:t>
      </w:r>
      <w:proofErr w:type="spellStart"/>
      <w:r>
        <w:t>MK´s</w:t>
      </w:r>
      <w:proofErr w:type="spellEnd"/>
      <w:r>
        <w:t xml:space="preserve"> och Svenska Bilsportförbundets miljöpolicy och sprida kännedom om denna.</w:t>
      </w:r>
    </w:p>
    <w:p w:rsidR="00D66631" w:rsidRDefault="00D66631"/>
    <w:p w:rsidR="00D66631" w:rsidRDefault="00D66631">
      <w:r>
        <w:rPr>
          <w:b/>
          <w:bCs/>
        </w:rPr>
        <w:t>Bilsportens utövare, funktionärer och övriga medverkande förbinder sig att:</w:t>
      </w:r>
    </w:p>
    <w:p w:rsidR="00D66631" w:rsidRDefault="00D66631">
      <w:pPr>
        <w:numPr>
          <w:ilvl w:val="0"/>
          <w:numId w:val="1"/>
        </w:numPr>
      </w:pPr>
      <w:r>
        <w:t>vid all verksamhet visa respekt för den gemensamma miljön</w:t>
      </w:r>
    </w:p>
    <w:p w:rsidR="00D66631" w:rsidRDefault="00D66631">
      <w:pPr>
        <w:numPr>
          <w:ilvl w:val="0"/>
          <w:numId w:val="1"/>
        </w:numPr>
      </w:pPr>
      <w:r>
        <w:t>använda bränslen som på sikt minimerar påverkan på miljön</w:t>
      </w:r>
    </w:p>
    <w:p w:rsidR="00D66631" w:rsidRDefault="00D66631">
      <w:pPr>
        <w:numPr>
          <w:ilvl w:val="0"/>
          <w:numId w:val="1"/>
        </w:numPr>
      </w:pPr>
      <w:r>
        <w:t>anpassa och begränsa ljudet från fordon så att verksamheten även kan bedrivas i samhällsnära områden</w:t>
      </w:r>
    </w:p>
    <w:p w:rsidR="00D66631" w:rsidRDefault="00D66631">
      <w:pPr>
        <w:numPr>
          <w:ilvl w:val="0"/>
          <w:numId w:val="1"/>
        </w:numPr>
      </w:pPr>
      <w:r>
        <w:t>alltid minimera miljöpåverkan även i kringverksamheten</w:t>
      </w:r>
    </w:p>
    <w:p w:rsidR="00D66631" w:rsidRDefault="00D66631">
      <w:pPr>
        <w:numPr>
          <w:ilvl w:val="0"/>
          <w:numId w:val="1"/>
        </w:numPr>
      </w:pPr>
      <w:proofErr w:type="gramStart"/>
      <w:r>
        <w:t>handskas miljöriktigt med allt mat</w:t>
      </w:r>
      <w:r w:rsidR="00A05C04">
        <w:t>eri</w:t>
      </w:r>
      <w:r>
        <w:t>al såsom t.ex. bränslen, oljor och andra vätskor liksom batterier och uttjänt</w:t>
      </w:r>
      <w:r w:rsidR="00A05C04">
        <w:t>a</w:t>
      </w:r>
      <w:r>
        <w:t xml:space="preserve"> bildelar</w:t>
      </w:r>
      <w:r w:rsidR="00A05C04">
        <w:t>.</w:t>
      </w:r>
      <w:proofErr w:type="gramEnd"/>
    </w:p>
    <w:p w:rsidR="00D66631" w:rsidRDefault="00D66631">
      <w:pPr>
        <w:numPr>
          <w:ilvl w:val="0"/>
          <w:numId w:val="1"/>
        </w:numPr>
      </w:pPr>
      <w:r>
        <w:t>efter tävling lämna förbrukat matreal till avsedd plats</w:t>
      </w:r>
    </w:p>
    <w:p w:rsidR="00D66631" w:rsidRDefault="00D66631">
      <w:pPr>
        <w:numPr>
          <w:ilvl w:val="0"/>
          <w:numId w:val="1"/>
        </w:numPr>
      </w:pPr>
      <w:r>
        <w:t>förebygga miljöolyckor</w:t>
      </w:r>
    </w:p>
    <w:p w:rsidR="00D66631" w:rsidRDefault="00D66631">
      <w:pPr>
        <w:numPr>
          <w:ilvl w:val="0"/>
          <w:numId w:val="1"/>
        </w:numPr>
      </w:pPr>
      <w:r>
        <w:t>följa de miljöplaner och regler som Fagersta MK har satt upp för arrangemanget</w:t>
      </w:r>
    </w:p>
    <w:p w:rsidR="00D66631" w:rsidRDefault="00D66631">
      <w:pPr>
        <w:numPr>
          <w:ilvl w:val="0"/>
          <w:numId w:val="1"/>
        </w:numPr>
      </w:pPr>
      <w:r>
        <w:t>vid en olycka agera utefter de regler och beslut som myndigheterna och Svenska Bilsportförbundet tagit fram</w:t>
      </w:r>
    </w:p>
    <w:p w:rsidR="00D66631" w:rsidRDefault="00D66631">
      <w:pPr>
        <w:numPr>
          <w:ilvl w:val="0"/>
          <w:numId w:val="1"/>
        </w:numPr>
      </w:pPr>
      <w:r>
        <w:t>tomgångskörning under arrangemang inte överskrider en minut</w:t>
      </w:r>
    </w:p>
    <w:p w:rsidR="00D66631" w:rsidRDefault="00D66631"/>
    <w:p w:rsidR="00D66631" w:rsidRDefault="00D66631">
      <w:r>
        <w:rPr>
          <w:b/>
          <w:bCs/>
        </w:rPr>
        <w:t>Fagersta MK förbinder sig att:</w:t>
      </w:r>
    </w:p>
    <w:p w:rsidR="00D66631" w:rsidRDefault="00D66631">
      <w:pPr>
        <w:numPr>
          <w:ilvl w:val="0"/>
          <w:numId w:val="2"/>
        </w:numPr>
      </w:pPr>
      <w:r>
        <w:t>vid tävlingsarrangemang väga in miljömässiga aspekter</w:t>
      </w:r>
    </w:p>
    <w:p w:rsidR="00D66631" w:rsidRDefault="00D66631">
      <w:pPr>
        <w:numPr>
          <w:ilvl w:val="0"/>
          <w:numId w:val="2"/>
        </w:numPr>
      </w:pPr>
      <w:r>
        <w:t>på ett aktivt sätt delta i den tekniska utvecklingen för miljömässigt bättre fordon</w:t>
      </w:r>
    </w:p>
    <w:p w:rsidR="00D66631" w:rsidRDefault="00D66631">
      <w:pPr>
        <w:numPr>
          <w:ilvl w:val="0"/>
          <w:numId w:val="2"/>
        </w:numPr>
      </w:pPr>
      <w:r>
        <w:t xml:space="preserve">genom utbildning och miljöcertifiering öka miljöengagemanget för utövare, funktionärer och övriga medverkade </w:t>
      </w:r>
    </w:p>
    <w:p w:rsidR="00D66631" w:rsidRDefault="00D66631">
      <w:pPr>
        <w:numPr>
          <w:ilvl w:val="0"/>
          <w:numId w:val="2"/>
        </w:numPr>
      </w:pPr>
      <w:r>
        <w:t>aktivt arbeta med frågor inom miljöområden som kan ha betydelse för bilsportens utövare</w:t>
      </w:r>
    </w:p>
    <w:p w:rsidR="00D66631" w:rsidRDefault="00D66631">
      <w:pPr>
        <w:numPr>
          <w:ilvl w:val="0"/>
          <w:numId w:val="2"/>
        </w:numPr>
      </w:pPr>
      <w:r>
        <w:t xml:space="preserve">ha en inköpspolicy som slår fast att man aktivt </w:t>
      </w:r>
      <w:r w:rsidR="00A47BEE" w:rsidRPr="000C001E">
        <w:t>i största möjliga mån</w:t>
      </w:r>
      <w:r w:rsidR="00A47BEE">
        <w:t xml:space="preserve"> </w:t>
      </w:r>
      <w:r>
        <w:t>väljer miljömärkta varor och tjänster</w:t>
      </w:r>
    </w:p>
    <w:p w:rsidR="00D66631" w:rsidRDefault="00A47BEE">
      <w:pPr>
        <w:numPr>
          <w:ilvl w:val="0"/>
          <w:numId w:val="2"/>
        </w:numPr>
      </w:pPr>
      <w:r w:rsidRPr="000C001E">
        <w:t>Eftersträva att</w:t>
      </w:r>
      <w:r>
        <w:t xml:space="preserve"> </w:t>
      </w:r>
      <w:r w:rsidR="00D66631">
        <w:t>upphöra med vanliga brev och övergå till e-post, en del i klubbens miljösträvan</w:t>
      </w:r>
    </w:p>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p w:rsidR="00D66631" w:rsidRDefault="00D66631">
      <w:r>
        <w:rPr>
          <w:b/>
          <w:bCs/>
          <w:sz w:val="28"/>
          <w:szCs w:val="28"/>
        </w:rPr>
        <w:t>Miljöpolicy arrangemang Fagersta MK</w:t>
      </w:r>
    </w:p>
    <w:p w:rsidR="00D66631" w:rsidRDefault="00D66631"/>
    <w:p w:rsidR="00D66631" w:rsidRDefault="00D66631">
      <w:r>
        <w:t>Fagersta MK har fastslagit att all verksamhet som bedrivs under namnet Fagersta MK skall vara utav sådan natur att man på bästa möjliga vis värnar om miljön. Alla arrangemang skall ha utsedd miljöansvarig. Dennes uppgift är att övervaka och se till att samtliga föreskrifter och paragrafer från alla instanser följs. Utsedd miljöansvarig under arrangemang skall vara utbildad utav Svenska Bilsportförbundet och ha god kännedom om hur klubben arbetar för att på bästa sett värna om miljön.</w:t>
      </w:r>
    </w:p>
    <w:p w:rsidR="00D66631" w:rsidRDefault="00D66631"/>
    <w:p w:rsidR="00D66631" w:rsidRDefault="00D66631">
      <w:r>
        <w:rPr>
          <w:b/>
          <w:bCs/>
        </w:rPr>
        <w:t>Följande punkter är uppsatta för att enkelt kunna övervaka miljön innan och under tävlingar arrangerade av Fagersta MK:</w:t>
      </w:r>
    </w:p>
    <w:p w:rsidR="00D66631" w:rsidRDefault="00D66631">
      <w:pPr>
        <w:numPr>
          <w:ilvl w:val="0"/>
          <w:numId w:val="3"/>
        </w:numPr>
      </w:pPr>
      <w:r>
        <w:t>att klubben har godkänd miljörevision ifrån Svenska Bilsportförbundet</w:t>
      </w:r>
    </w:p>
    <w:p w:rsidR="00D66631" w:rsidRDefault="00D66631">
      <w:pPr>
        <w:numPr>
          <w:ilvl w:val="0"/>
          <w:numId w:val="3"/>
        </w:numPr>
      </w:pPr>
      <w:r>
        <w:t>att klubben under förberedelserna inför ett arrangemang på bästa möjliga sätt samordnar transporter och samåkning för att minska onödig körning och miljöpåverkan</w:t>
      </w:r>
    </w:p>
    <w:p w:rsidR="00D66631" w:rsidRDefault="00D66631">
      <w:pPr>
        <w:numPr>
          <w:ilvl w:val="0"/>
          <w:numId w:val="3"/>
        </w:numPr>
      </w:pPr>
      <w:r>
        <w:t>att innan arrangemang i god tid begära in offerter på miljövänligt matreal som skall användas under tävlingen, såsom pilar, skyltar samt förbrukningsmaterial för kafeterian med mera</w:t>
      </w:r>
    </w:p>
    <w:p w:rsidR="00D66631" w:rsidRDefault="00D66631">
      <w:pPr>
        <w:numPr>
          <w:ilvl w:val="0"/>
          <w:numId w:val="3"/>
        </w:numPr>
      </w:pPr>
      <w:r>
        <w:t xml:space="preserve">att samtliga fordon är godkända enligt Svenska Bilsportförbundets miljöföreskrifter för tävling </w:t>
      </w:r>
    </w:p>
    <w:p w:rsidR="00D66631" w:rsidRDefault="00D66631">
      <w:pPr>
        <w:numPr>
          <w:ilvl w:val="0"/>
          <w:numId w:val="3"/>
        </w:numPr>
      </w:pPr>
      <w:r>
        <w:t>att i största möjliga mån använda e-post och webbaserad information till organisationen samt till de tävlande för att undvika vanliga brev</w:t>
      </w:r>
    </w:p>
    <w:p w:rsidR="00D66631" w:rsidRDefault="00D66631">
      <w:pPr>
        <w:numPr>
          <w:ilvl w:val="0"/>
          <w:numId w:val="3"/>
        </w:numPr>
      </w:pPr>
      <w:r>
        <w:t>att inför tävlingsdagen se till att samtliga positioner såsom start, besiktning och SS-chef med mera, har god kännedom om klubbens miljöpolicy, miljökrav och miljötänkande</w:t>
      </w:r>
    </w:p>
    <w:p w:rsidR="00D66631" w:rsidRDefault="00D66631">
      <w:pPr>
        <w:numPr>
          <w:ilvl w:val="0"/>
          <w:numId w:val="3"/>
        </w:numPr>
      </w:pPr>
      <w:r>
        <w:t>att det på utsedda platser finns utrustning för sanering av miljöfarligt avfall såsom bränsle, oljor och vätskor med mera</w:t>
      </w:r>
    </w:p>
    <w:p w:rsidR="00D66631" w:rsidRDefault="00D66631">
      <w:pPr>
        <w:numPr>
          <w:ilvl w:val="0"/>
          <w:numId w:val="3"/>
        </w:numPr>
      </w:pPr>
      <w:r>
        <w:t>att innan tävlingen startar informera alla funktionärer om handlingsplanen för eventuell olycka</w:t>
      </w:r>
    </w:p>
    <w:p w:rsidR="00D66631" w:rsidRDefault="00D66631">
      <w:pPr>
        <w:numPr>
          <w:ilvl w:val="0"/>
          <w:numId w:val="3"/>
        </w:numPr>
      </w:pPr>
      <w:r>
        <w:t>att på domarmötet verifiera att samtliga positioner på tävlingsbanan är underrättade och har kännedom om miljöföreskrifterna</w:t>
      </w:r>
    </w:p>
    <w:p w:rsidR="00D66631" w:rsidRDefault="00D66631">
      <w:pPr>
        <w:numPr>
          <w:ilvl w:val="0"/>
          <w:numId w:val="3"/>
        </w:numPr>
      </w:pPr>
      <w:r>
        <w:t>att vid en eventuell olycka föra loggbok på aktuella och eventuella händelser</w:t>
      </w:r>
    </w:p>
    <w:p w:rsidR="00D66631" w:rsidRDefault="00D66631">
      <w:pPr>
        <w:numPr>
          <w:ilvl w:val="0"/>
          <w:numId w:val="3"/>
        </w:numPr>
      </w:pPr>
      <w:r>
        <w:t>att efter arrangemanget sammanställa och rapportera till domare och tävlingsledning om eventuella händelser</w:t>
      </w:r>
    </w:p>
    <w:p w:rsidR="00D66631" w:rsidRDefault="00D66631">
      <w:pPr>
        <w:numPr>
          <w:ilvl w:val="0"/>
          <w:numId w:val="3"/>
        </w:numPr>
      </w:pPr>
      <w:r>
        <w:t>att ingen under tävling överskrider maxtiden för tomgångskörning</w:t>
      </w:r>
    </w:p>
    <w:p w:rsidR="00806E61" w:rsidRDefault="00806E61" w:rsidP="00806E61">
      <w:pPr>
        <w:ind w:left="720"/>
      </w:pPr>
    </w:p>
    <w:p w:rsidR="00806E61" w:rsidRDefault="00806E61" w:rsidP="00806E61">
      <w:pPr>
        <w:ind w:left="720"/>
      </w:pPr>
    </w:p>
    <w:p w:rsidR="00806E61" w:rsidRDefault="00806E61" w:rsidP="00806E61">
      <w:pPr>
        <w:ind w:left="720"/>
      </w:pPr>
    </w:p>
    <w:p w:rsidR="00806E61" w:rsidRDefault="00123A93" w:rsidP="00806E61">
      <w:pPr>
        <w:ind w:left="720"/>
        <w:jc w:val="center"/>
      </w:pPr>
      <w:r>
        <w:rPr>
          <w:noProof/>
          <w:lang w:eastAsia="sv-SE" w:bidi="ar-SA"/>
        </w:rPr>
        <w:lastRenderedPageBreak/>
        <w:drawing>
          <wp:inline distT="0" distB="0" distL="0" distR="0">
            <wp:extent cx="1143000" cy="11430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43000" cy="1143000"/>
                    </a:xfrm>
                    <a:prstGeom prst="rect">
                      <a:avLst/>
                    </a:prstGeom>
                    <a:solidFill>
                      <a:srgbClr val="FFFFFF"/>
                    </a:solidFill>
                    <a:ln w="9525">
                      <a:noFill/>
                      <a:miter lim="800000"/>
                      <a:headEnd/>
                      <a:tailEnd/>
                    </a:ln>
                  </pic:spPr>
                </pic:pic>
              </a:graphicData>
            </a:graphic>
          </wp:inline>
        </w:drawing>
      </w:r>
    </w:p>
    <w:p w:rsidR="00D66631" w:rsidRDefault="00D66631"/>
    <w:sectPr w:rsidR="00D66631" w:rsidSect="00084692">
      <w:footerReference w:type="default" r:id="rId8"/>
      <w:pgSz w:w="11906" w:h="16838"/>
      <w:pgMar w:top="1134" w:right="1134" w:bottom="1693" w:left="1134" w:header="720" w:footer="1134"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EE1" w:rsidRDefault="00B11EE1">
      <w:r>
        <w:separator/>
      </w:r>
    </w:p>
  </w:endnote>
  <w:endnote w:type="continuationSeparator" w:id="0">
    <w:p w:rsidR="00B11EE1" w:rsidRDefault="00B11EE1">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31" w:rsidRDefault="00E641B7">
    <w:pPr>
      <w:pStyle w:val="Sidfot"/>
      <w:jc w:val="center"/>
    </w:pPr>
    <w:r>
      <w:t>Mattias Holm 2018-12-01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EE1" w:rsidRDefault="00B11EE1">
      <w:r>
        <w:separator/>
      </w:r>
    </w:p>
  </w:footnote>
  <w:footnote w:type="continuationSeparator" w:id="0">
    <w:p w:rsidR="00B11EE1" w:rsidRDefault="00B11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641B7"/>
    <w:rsid w:val="00084692"/>
    <w:rsid w:val="000C001E"/>
    <w:rsid w:val="00123A93"/>
    <w:rsid w:val="006E1C26"/>
    <w:rsid w:val="006E605E"/>
    <w:rsid w:val="00806E61"/>
    <w:rsid w:val="00A05C04"/>
    <w:rsid w:val="00A47BEE"/>
    <w:rsid w:val="00B11EE1"/>
    <w:rsid w:val="00C579DF"/>
    <w:rsid w:val="00D66631"/>
    <w:rsid w:val="00E641B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692"/>
    <w:pPr>
      <w:widowControl w:val="0"/>
      <w:suppressAutoHyphens/>
    </w:pPr>
    <w:rPr>
      <w:rFonts w:eastAsia="SimSun" w:cs="Mangal"/>
      <w:kern w:val="1"/>
      <w:sz w:val="24"/>
      <w:szCs w:val="24"/>
      <w:lang w:eastAsia="hi-IN" w:bidi="hi-I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sid w:val="00084692"/>
    <w:rPr>
      <w:rFonts w:ascii="Wingdings 2" w:hAnsi="Wingdings 2" w:cs="OpenSymbol"/>
    </w:rPr>
  </w:style>
  <w:style w:type="character" w:customStyle="1" w:styleId="WW8Num1z1">
    <w:name w:val="WW8Num1z1"/>
    <w:rsid w:val="00084692"/>
    <w:rPr>
      <w:rFonts w:ascii="OpenSymbol" w:hAnsi="OpenSymbol" w:cs="OpenSymbol"/>
    </w:rPr>
  </w:style>
  <w:style w:type="character" w:customStyle="1" w:styleId="WW8Num2z0">
    <w:name w:val="WW8Num2z0"/>
    <w:rsid w:val="00084692"/>
    <w:rPr>
      <w:rFonts w:ascii="Wingdings 2" w:hAnsi="Wingdings 2" w:cs="OpenSymbol"/>
    </w:rPr>
  </w:style>
  <w:style w:type="character" w:customStyle="1" w:styleId="WW8Num2z1">
    <w:name w:val="WW8Num2z1"/>
    <w:rsid w:val="00084692"/>
    <w:rPr>
      <w:rFonts w:ascii="OpenSymbol" w:hAnsi="OpenSymbol" w:cs="OpenSymbol"/>
    </w:rPr>
  </w:style>
  <w:style w:type="character" w:customStyle="1" w:styleId="WW8Num3z0">
    <w:name w:val="WW8Num3z0"/>
    <w:rsid w:val="00084692"/>
    <w:rPr>
      <w:rFonts w:ascii="Wingdings 2" w:hAnsi="Wingdings 2" w:cs="OpenSymbol"/>
    </w:rPr>
  </w:style>
  <w:style w:type="character" w:customStyle="1" w:styleId="WW8Num3z1">
    <w:name w:val="WW8Num3z1"/>
    <w:rsid w:val="00084692"/>
    <w:rPr>
      <w:rFonts w:ascii="OpenSymbol" w:hAnsi="OpenSymbol" w:cs="OpenSymbol"/>
    </w:rPr>
  </w:style>
  <w:style w:type="character" w:customStyle="1" w:styleId="WW8Num4z0">
    <w:name w:val="WW8Num4z0"/>
    <w:rsid w:val="00084692"/>
  </w:style>
  <w:style w:type="character" w:customStyle="1" w:styleId="WW8Num4z1">
    <w:name w:val="WW8Num4z1"/>
    <w:rsid w:val="00084692"/>
  </w:style>
  <w:style w:type="character" w:customStyle="1" w:styleId="WW8Num4z2">
    <w:name w:val="WW8Num4z2"/>
    <w:rsid w:val="00084692"/>
  </w:style>
  <w:style w:type="character" w:customStyle="1" w:styleId="WW8Num4z3">
    <w:name w:val="WW8Num4z3"/>
    <w:rsid w:val="00084692"/>
  </w:style>
  <w:style w:type="character" w:customStyle="1" w:styleId="WW8Num4z4">
    <w:name w:val="WW8Num4z4"/>
    <w:rsid w:val="00084692"/>
  </w:style>
  <w:style w:type="character" w:customStyle="1" w:styleId="WW8Num4z5">
    <w:name w:val="WW8Num4z5"/>
    <w:rsid w:val="00084692"/>
  </w:style>
  <w:style w:type="character" w:customStyle="1" w:styleId="WW8Num4z6">
    <w:name w:val="WW8Num4z6"/>
    <w:rsid w:val="00084692"/>
  </w:style>
  <w:style w:type="character" w:customStyle="1" w:styleId="WW8Num4z7">
    <w:name w:val="WW8Num4z7"/>
    <w:rsid w:val="00084692"/>
  </w:style>
  <w:style w:type="character" w:customStyle="1" w:styleId="WW8Num4z8">
    <w:name w:val="WW8Num4z8"/>
    <w:rsid w:val="00084692"/>
  </w:style>
  <w:style w:type="character" w:customStyle="1" w:styleId="Absatz-Standardschriftart">
    <w:name w:val="Absatz-Standardschriftart"/>
    <w:rsid w:val="00084692"/>
  </w:style>
  <w:style w:type="character" w:customStyle="1" w:styleId="Punktuppstllning">
    <w:name w:val="Punktuppställning"/>
    <w:rsid w:val="00084692"/>
    <w:rPr>
      <w:rFonts w:ascii="OpenSymbol" w:eastAsia="OpenSymbol" w:hAnsi="OpenSymbol" w:cs="OpenSymbol"/>
    </w:rPr>
  </w:style>
  <w:style w:type="paragraph" w:customStyle="1" w:styleId="Rubrik1">
    <w:name w:val="Rubrik1"/>
    <w:basedOn w:val="Normal"/>
    <w:next w:val="Brdtext"/>
    <w:rsid w:val="00084692"/>
    <w:pPr>
      <w:keepNext/>
      <w:spacing w:before="240" w:after="120"/>
    </w:pPr>
    <w:rPr>
      <w:rFonts w:ascii="Arial" w:eastAsia="Microsoft YaHei" w:hAnsi="Arial"/>
      <w:sz w:val="28"/>
      <w:szCs w:val="28"/>
    </w:rPr>
  </w:style>
  <w:style w:type="paragraph" w:styleId="Brdtext">
    <w:name w:val="Body Text"/>
    <w:basedOn w:val="Normal"/>
    <w:rsid w:val="00084692"/>
    <w:pPr>
      <w:spacing w:after="120"/>
    </w:pPr>
  </w:style>
  <w:style w:type="paragraph" w:styleId="Lista">
    <w:name w:val="List"/>
    <w:basedOn w:val="Brdtext"/>
    <w:rsid w:val="00084692"/>
  </w:style>
  <w:style w:type="paragraph" w:customStyle="1" w:styleId="Bildtext">
    <w:name w:val="Bildtext"/>
    <w:basedOn w:val="Normal"/>
    <w:rsid w:val="00084692"/>
    <w:pPr>
      <w:suppressLineNumbers/>
      <w:spacing w:before="120" w:after="120"/>
    </w:pPr>
    <w:rPr>
      <w:i/>
      <w:iCs/>
    </w:rPr>
  </w:style>
  <w:style w:type="paragraph" w:customStyle="1" w:styleId="Frteckning">
    <w:name w:val="Förteckning"/>
    <w:basedOn w:val="Normal"/>
    <w:rsid w:val="00084692"/>
    <w:pPr>
      <w:suppressLineNumbers/>
    </w:pPr>
  </w:style>
  <w:style w:type="paragraph" w:styleId="Sidfot">
    <w:name w:val="footer"/>
    <w:basedOn w:val="Normal"/>
    <w:rsid w:val="00084692"/>
    <w:pPr>
      <w:suppressLineNumbers/>
      <w:tabs>
        <w:tab w:val="center" w:pos="4819"/>
        <w:tab w:val="right" w:pos="9638"/>
      </w:tabs>
    </w:pPr>
  </w:style>
  <w:style w:type="paragraph" w:styleId="Sidhuvud">
    <w:name w:val="header"/>
    <w:basedOn w:val="Normal"/>
    <w:link w:val="SidhuvudChar"/>
    <w:uiPriority w:val="99"/>
    <w:unhideWhenUsed/>
    <w:rsid w:val="00E641B7"/>
    <w:pPr>
      <w:tabs>
        <w:tab w:val="center" w:pos="4536"/>
        <w:tab w:val="right" w:pos="9072"/>
      </w:tabs>
    </w:pPr>
    <w:rPr>
      <w:szCs w:val="21"/>
    </w:rPr>
  </w:style>
  <w:style w:type="character" w:customStyle="1" w:styleId="SidhuvudChar">
    <w:name w:val="Sidhuvud Char"/>
    <w:link w:val="Sidhuvud"/>
    <w:uiPriority w:val="99"/>
    <w:rsid w:val="00E641B7"/>
    <w:rPr>
      <w:rFonts w:eastAsia="SimSun" w:cs="Mangal"/>
      <w:kern w:val="1"/>
      <w:sz w:val="24"/>
      <w:szCs w:val="21"/>
      <w:lang w:eastAsia="hi-IN" w:bidi="hi-IN"/>
    </w:rPr>
  </w:style>
  <w:style w:type="paragraph" w:styleId="Ballongtext">
    <w:name w:val="Balloon Text"/>
    <w:basedOn w:val="Normal"/>
    <w:link w:val="BallongtextChar"/>
    <w:uiPriority w:val="99"/>
    <w:semiHidden/>
    <w:unhideWhenUsed/>
    <w:rsid w:val="000C001E"/>
    <w:rPr>
      <w:rFonts w:ascii="Tahoma" w:hAnsi="Tahoma"/>
      <w:sz w:val="16"/>
      <w:szCs w:val="14"/>
    </w:rPr>
  </w:style>
  <w:style w:type="character" w:customStyle="1" w:styleId="BallongtextChar">
    <w:name w:val="Ballongtext Char"/>
    <w:basedOn w:val="Standardstycketeckensnitt"/>
    <w:link w:val="Ballongtext"/>
    <w:uiPriority w:val="99"/>
    <w:semiHidden/>
    <w:rsid w:val="000C001E"/>
    <w:rPr>
      <w:rFonts w:ascii="Tahoma" w:eastAsia="SimSu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3233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Holm</dc:creator>
  <cp:lastModifiedBy>Ägaren</cp:lastModifiedBy>
  <cp:revision>2</cp:revision>
  <cp:lastPrinted>1601-01-01T00:00:00Z</cp:lastPrinted>
  <dcterms:created xsi:type="dcterms:W3CDTF">2020-02-01T09:29:00Z</dcterms:created>
  <dcterms:modified xsi:type="dcterms:W3CDTF">2020-02-01T09:29:00Z</dcterms:modified>
</cp:coreProperties>
</file>