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3A" w:rsidRDefault="0069053A" w:rsidP="0069053A">
      <w:pPr>
        <w:pStyle w:val="Normalwebb"/>
        <w:jc w:val="center"/>
      </w:pPr>
      <w:proofErr w:type="spellStart"/>
      <w:r>
        <w:rPr>
          <w:color w:val="FF00FF"/>
          <w:sz w:val="30"/>
          <w:szCs w:val="30"/>
        </w:rPr>
        <w:t>FUBB's</w:t>
      </w:r>
      <w:proofErr w:type="spellEnd"/>
      <w:r>
        <w:rPr>
          <w:color w:val="FF00FF"/>
          <w:sz w:val="30"/>
          <w:szCs w:val="30"/>
        </w:rPr>
        <w:t xml:space="preserve"> Värdegrund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Det handlar framför allt om tre saker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Glädje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Trygghet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Fair play (rent spel)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Det är inga krångliga regler, utan snarare en ganska enkel uppmaning som vänder sig till alla, oavsett ålder och nivå.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Visa gärna resten av familjen så att de också vet vad som krävs för att vara en </w:t>
      </w:r>
      <w:proofErr w:type="spellStart"/>
      <w:r>
        <w:rPr>
          <w:sz w:val="21"/>
          <w:szCs w:val="21"/>
        </w:rPr>
        <w:t>FUBBare</w:t>
      </w:r>
      <w:proofErr w:type="spellEnd"/>
      <w:r>
        <w:rPr>
          <w:sz w:val="21"/>
          <w:szCs w:val="21"/>
        </w:rPr>
        <w:t>.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Med hopp om massor av spännande, tät och välspelad basket - träningar och matcher!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  <w:jc w:val="center"/>
      </w:pPr>
      <w:r>
        <w:t> </w:t>
      </w:r>
    </w:p>
    <w:p w:rsidR="0069053A" w:rsidRDefault="0069053A" w:rsidP="0069053A">
      <w:pPr>
        <w:pStyle w:val="Normalwebb"/>
        <w:jc w:val="center"/>
      </w:pPr>
      <w:proofErr w:type="spellStart"/>
      <w:r>
        <w:rPr>
          <w:color w:val="FF00FF"/>
          <w:sz w:val="30"/>
          <w:szCs w:val="30"/>
        </w:rPr>
        <w:t>FUBB's</w:t>
      </w:r>
      <w:proofErr w:type="spellEnd"/>
      <w:r>
        <w:rPr>
          <w:color w:val="FF00FF"/>
          <w:sz w:val="30"/>
          <w:szCs w:val="30"/>
        </w:rPr>
        <w:t xml:space="preserve"> själ/värdegrund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proofErr w:type="spellStart"/>
      <w:r>
        <w:rPr>
          <w:sz w:val="21"/>
          <w:szCs w:val="21"/>
        </w:rPr>
        <w:t>FUBB's</w:t>
      </w:r>
      <w:proofErr w:type="spellEnd"/>
      <w:r>
        <w:rPr>
          <w:sz w:val="21"/>
          <w:szCs w:val="21"/>
        </w:rPr>
        <w:t xml:space="preserve"> själ eller som man också kan säga vår värdegrund.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Vilken själ/värdegrund vill vi att FUBB skall ha? Hur skall det kännas när man går till träningen? Hur skall FUBB uppfattas som </w:t>
      </w:r>
      <w:proofErr w:type="gramStart"/>
      <w:r>
        <w:rPr>
          <w:sz w:val="21"/>
          <w:szCs w:val="21"/>
        </w:rPr>
        <w:t>förening ?</w:t>
      </w:r>
      <w:proofErr w:type="gramEnd"/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Utifrån dessa frågeställningar har FUBB beslutat att följande tre ord ligger till grund för vår gemensamma själ/värdegrund: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GLÄDJE – TRYGGHET – FAIR PLAY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Vackra ord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För att det inte bara skall bli vackra ord som betyder olika för oss alla har vi beskrivit vad respektive ord står för – för oss alla som är engagerade i FUBB!</w:t>
      </w:r>
    </w:p>
    <w:p w:rsidR="0069053A" w:rsidRDefault="0069053A" w:rsidP="0069053A">
      <w:pPr>
        <w:pStyle w:val="Normalwebb"/>
        <w:jc w:val="center"/>
        <w:rPr>
          <w:color w:val="FF00FF"/>
          <w:sz w:val="30"/>
          <w:szCs w:val="30"/>
        </w:rPr>
      </w:pPr>
    </w:p>
    <w:p w:rsidR="0069053A" w:rsidRDefault="0069053A" w:rsidP="0069053A">
      <w:pPr>
        <w:pStyle w:val="Normalwebb"/>
        <w:jc w:val="center"/>
      </w:pPr>
      <w:r>
        <w:rPr>
          <w:color w:val="FF00FF"/>
          <w:sz w:val="30"/>
          <w:szCs w:val="30"/>
        </w:rPr>
        <w:t>GLÄDJE</w:t>
      </w:r>
    </w:p>
    <w:p w:rsidR="0069053A" w:rsidRDefault="0069053A" w:rsidP="0069053A">
      <w:pPr>
        <w:pStyle w:val="Normalwebb"/>
      </w:pPr>
      <w:r>
        <w:lastRenderedPageBreak/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se varandra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känna sig välkommen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vi uppmuntrar och berömmer varandra – "beröm alla minst en gång per träning"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Övningar i såväl grupp som för varje individ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vi skapar en stolthet som utgår från bl.a. att ha enhetliga kläder, att vara en i laget, att vara en del i FUBB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utvecklas som individ – gäller såväl tränare som spelare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vi har gemensamma tydliga rutiner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 har en gemenskap även utanför basketen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  <w:jc w:val="center"/>
      </w:pPr>
      <w:r>
        <w:rPr>
          <w:color w:val="FF00FF"/>
          <w:sz w:val="30"/>
          <w:szCs w:val="30"/>
        </w:rPr>
        <w:t>TRYGGHET</w:t>
      </w:r>
      <w:r>
        <w:rPr>
          <w:sz w:val="30"/>
          <w:szCs w:val="30"/>
        </w:rPr>
        <w:t xml:space="preserve"> </w:t>
      </w:r>
    </w:p>
    <w:p w:rsidR="0069053A" w:rsidRDefault="0069053A" w:rsidP="0069053A">
      <w:pPr>
        <w:pStyle w:val="Normalwebb"/>
        <w:jc w:val="center"/>
      </w:pPr>
      <w:r>
        <w:t> </w:t>
      </w:r>
    </w:p>
    <w:p w:rsidR="0069053A" w:rsidRDefault="0069053A" w:rsidP="0069053A">
      <w:pPr>
        <w:pStyle w:val="Normalwebb"/>
        <w:rPr>
          <w:sz w:val="21"/>
          <w:szCs w:val="21"/>
        </w:rPr>
      </w:pPr>
      <w:r>
        <w:rPr>
          <w:sz w:val="21"/>
          <w:szCs w:val="21"/>
        </w:rPr>
        <w:t xml:space="preserve">vad är "trygghet" för oss som är engagerade i </w:t>
      </w:r>
      <w:proofErr w:type="gramStart"/>
      <w:r>
        <w:rPr>
          <w:sz w:val="21"/>
          <w:szCs w:val="21"/>
        </w:rPr>
        <w:t>FUBB ?</w:t>
      </w:r>
      <w:proofErr w:type="gramEnd"/>
    </w:p>
    <w:p w:rsidR="0069053A" w:rsidRDefault="0069053A" w:rsidP="0069053A">
      <w:pPr>
        <w:pStyle w:val="Normalwebb"/>
        <w:rPr>
          <w:sz w:val="21"/>
          <w:szCs w:val="21"/>
        </w:rPr>
      </w:pPr>
      <w:r>
        <w:rPr>
          <w:sz w:val="21"/>
          <w:szCs w:val="21"/>
        </w:rPr>
        <w:t>Vi kommer i tid</w:t>
      </w:r>
    </w:p>
    <w:p w:rsidR="0069053A" w:rsidRPr="0069053A" w:rsidRDefault="0069053A" w:rsidP="0069053A">
      <w:pPr>
        <w:pStyle w:val="Normalwebb"/>
        <w:rPr>
          <w:sz w:val="21"/>
          <w:szCs w:val="21"/>
        </w:rPr>
      </w:pPr>
      <w:r>
        <w:rPr>
          <w:sz w:val="21"/>
          <w:szCs w:val="21"/>
        </w:rPr>
        <w:t>Alla ska få förutsättningar "att vara sig själva"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 uppmuntrar varandra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Att vara en del i laget – en del i FUBB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Tydliga regler som gör att vi vet vad som </w:t>
      </w:r>
      <w:proofErr w:type="spellStart"/>
      <w:r>
        <w:rPr>
          <w:sz w:val="21"/>
          <w:szCs w:val="21"/>
        </w:rPr>
        <w:t>gällerKontinuitet</w:t>
      </w:r>
      <w:proofErr w:type="spellEnd"/>
      <w:r>
        <w:rPr>
          <w:sz w:val="21"/>
          <w:szCs w:val="21"/>
        </w:rPr>
        <w:t xml:space="preserve"> och utveckling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En egen identitet – FUBB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Alla ska veta vad som händer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Viktigt att vi lyssnar på varandra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En lagkänsla och delaktighet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Föräldraengagemang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En stabil grund som ger trygghet ex övningar som tränarna kan utgå från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Kunskap ger trygghet – </w:t>
      </w:r>
    </w:p>
    <w:p w:rsidR="0069053A" w:rsidRDefault="0069053A" w:rsidP="0069053A">
      <w:pPr>
        <w:pStyle w:val="Normalwebb"/>
      </w:pPr>
      <w:proofErr w:type="gramStart"/>
      <w:r>
        <w:rPr>
          <w:sz w:val="21"/>
          <w:szCs w:val="21"/>
        </w:rPr>
        <w:t>utbildning för ledare.</w:t>
      </w:r>
      <w:proofErr w:type="gramEnd"/>
    </w:p>
    <w:p w:rsidR="0069053A" w:rsidRDefault="0069053A" w:rsidP="0069053A">
      <w:pPr>
        <w:pStyle w:val="Normalwebb"/>
      </w:pPr>
      <w:r>
        <w:t> </w:t>
      </w:r>
      <w:bookmarkStart w:id="0" w:name="_GoBack"/>
      <w:bookmarkEnd w:id="0"/>
    </w:p>
    <w:p w:rsidR="0069053A" w:rsidRDefault="0069053A" w:rsidP="0069053A">
      <w:pPr>
        <w:pStyle w:val="Normalwebb"/>
        <w:jc w:val="center"/>
      </w:pPr>
      <w:r>
        <w:rPr>
          <w:color w:val="FF00FF"/>
          <w:sz w:val="30"/>
          <w:szCs w:val="30"/>
        </w:rPr>
        <w:lastRenderedPageBreak/>
        <w:t>FAIR PLAY</w:t>
      </w:r>
      <w:r>
        <w:rPr>
          <w:sz w:val="30"/>
          <w:szCs w:val="30"/>
        </w:rPr>
        <w:t xml:space="preserve"> </w:t>
      </w:r>
    </w:p>
    <w:p w:rsidR="0069053A" w:rsidRDefault="0069053A" w:rsidP="0069053A">
      <w:pPr>
        <w:pStyle w:val="Normalwebb"/>
        <w:jc w:val="center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vad är "fair play" för oss som är engagerade i </w:t>
      </w:r>
      <w:proofErr w:type="gramStart"/>
      <w:r>
        <w:rPr>
          <w:sz w:val="21"/>
          <w:szCs w:val="21"/>
        </w:rPr>
        <w:t>FUBB ?</w:t>
      </w:r>
      <w:proofErr w:type="gramEnd"/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Vårt uppträdande på och utanför banan präglas av att vi visar respekt för varandra – från ung till </w:t>
      </w:r>
      <w:proofErr w:type="spellStart"/>
      <w:r>
        <w:rPr>
          <w:sz w:val="21"/>
          <w:szCs w:val="21"/>
        </w:rPr>
        <w:t>gammal</w:t>
      </w:r>
      <w:proofErr w:type="gramStart"/>
      <w:r>
        <w:rPr>
          <w:sz w:val="21"/>
          <w:szCs w:val="21"/>
        </w:rPr>
        <w:t>.Vi</w:t>
      </w:r>
      <w:proofErr w:type="spellEnd"/>
      <w:proofErr w:type="gramEnd"/>
      <w:r>
        <w:rPr>
          <w:sz w:val="21"/>
          <w:szCs w:val="21"/>
        </w:rPr>
        <w:t xml:space="preserve"> har ett vårdat språk på och utanför banan.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 kommer i tid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 lyssnar på varandra</w:t>
      </w:r>
    </w:p>
    <w:p w:rsidR="0069053A" w:rsidRDefault="0069053A" w:rsidP="0069053A">
      <w:pPr>
        <w:pStyle w:val="Normalwebb"/>
      </w:pPr>
      <w:proofErr w:type="spellStart"/>
      <w:r>
        <w:rPr>
          <w:sz w:val="21"/>
          <w:szCs w:val="21"/>
        </w:rPr>
        <w:t>lla</w:t>
      </w:r>
      <w:proofErr w:type="spellEnd"/>
      <w:r>
        <w:rPr>
          <w:sz w:val="21"/>
          <w:szCs w:val="21"/>
        </w:rPr>
        <w:t xml:space="preserve"> ges möjlighet att träna efter sin egen förmåga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Vi behandlar alla </w:t>
      </w:r>
      <w:proofErr w:type="spellStart"/>
      <w:r>
        <w:rPr>
          <w:sz w:val="21"/>
          <w:szCs w:val="21"/>
        </w:rPr>
        <w:t>likaMan</w:t>
      </w:r>
      <w:proofErr w:type="spellEnd"/>
      <w:r>
        <w:rPr>
          <w:sz w:val="21"/>
          <w:szCs w:val="21"/>
        </w:rPr>
        <w:t xml:space="preserve"> 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är en </w:t>
      </w:r>
      <w:proofErr w:type="spellStart"/>
      <w:r>
        <w:rPr>
          <w:sz w:val="21"/>
          <w:szCs w:val="21"/>
        </w:rPr>
        <w:t>FUBB:are</w:t>
      </w:r>
      <w:proofErr w:type="spellEnd"/>
      <w:r>
        <w:rPr>
          <w:sz w:val="21"/>
          <w:szCs w:val="21"/>
        </w:rPr>
        <w:t xml:space="preserve"> hela vägen hemifrån till träning eller match, och tillbaka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Alla får vara med och spela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Vi håller oss till de regler som gäller, såväl basket- regler som övriga regler som vi kommit överens om.</w:t>
      </w:r>
    </w:p>
    <w:p w:rsidR="0069053A" w:rsidRDefault="0069053A" w:rsidP="0069053A">
      <w:pPr>
        <w:pStyle w:val="Normalwebb"/>
      </w:pPr>
      <w:r>
        <w:t> </w:t>
      </w:r>
    </w:p>
    <w:p w:rsidR="0069053A" w:rsidRDefault="0069053A" w:rsidP="0069053A">
      <w:pPr>
        <w:pStyle w:val="Normalwebb"/>
        <w:jc w:val="center"/>
      </w:pPr>
      <w:r>
        <w:rPr>
          <w:color w:val="FF00FF"/>
          <w:sz w:val="30"/>
          <w:szCs w:val="30"/>
        </w:rPr>
        <w:t xml:space="preserve">Som spelare i FUBB innebär det att du </w:t>
      </w:r>
      <w:proofErr w:type="gramStart"/>
      <w:r>
        <w:rPr>
          <w:color w:val="FF00FF"/>
          <w:sz w:val="30"/>
          <w:szCs w:val="30"/>
        </w:rPr>
        <w:t>ska :</w:t>
      </w:r>
      <w:proofErr w:type="gramEnd"/>
    </w:p>
    <w:p w:rsidR="0069053A" w:rsidRDefault="0069053A" w:rsidP="0069053A">
      <w:pPr>
        <w:pStyle w:val="Normalwebb"/>
        <w:jc w:val="center"/>
      </w:pPr>
      <w:r>
        <w:t> 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 xml:space="preserve">Läsa igenom våra värderingar och fundera på om du kan stå för dessa 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Komma i tid till alla träningar</w:t>
      </w:r>
    </w:p>
    <w:p w:rsidR="0069053A" w:rsidRDefault="0069053A" w:rsidP="0069053A">
      <w:pPr>
        <w:pStyle w:val="Normalwebb"/>
      </w:pPr>
      <w:r>
        <w:rPr>
          <w:sz w:val="21"/>
          <w:szCs w:val="21"/>
        </w:rPr>
        <w:t>Ringa din ledare om du inte kan komma till träning eller match</w:t>
      </w:r>
    </w:p>
    <w:p w:rsidR="00645BE9" w:rsidRDefault="00645BE9"/>
    <w:sectPr w:rsidR="00645BE9" w:rsidSect="0069053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3A"/>
    <w:rsid w:val="00645BE9"/>
    <w:rsid w:val="006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174E-7BF5-4D7A-AD9F-81FAEC8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3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0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Malmqvist</dc:creator>
  <cp:keywords/>
  <dc:description/>
  <cp:lastModifiedBy>Fredrik Malmqvist</cp:lastModifiedBy>
  <cp:revision>1</cp:revision>
  <dcterms:created xsi:type="dcterms:W3CDTF">2015-01-17T14:20:00Z</dcterms:created>
  <dcterms:modified xsi:type="dcterms:W3CDTF">2015-01-17T14:21:00Z</dcterms:modified>
</cp:coreProperties>
</file>