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6460" w14:textId="12E612FD" w:rsidR="002808C5" w:rsidRPr="00080930" w:rsidRDefault="00DC5AE5" w:rsidP="007155F8">
      <w:pPr>
        <w:rPr>
          <w:b/>
          <w:sz w:val="36"/>
          <w:szCs w:val="36"/>
        </w:rPr>
      </w:pPr>
      <w:r>
        <w:rPr>
          <w:b/>
          <w:sz w:val="36"/>
          <w:szCs w:val="36"/>
        </w:rPr>
        <w:t xml:space="preserve">       </w:t>
      </w:r>
      <w:r w:rsidR="00FC12AF" w:rsidRPr="00FC12AF">
        <w:rPr>
          <w:b/>
          <w:sz w:val="36"/>
          <w:szCs w:val="36"/>
        </w:rPr>
        <w:t>Lathund för kiosk</w:t>
      </w:r>
      <w:r w:rsidR="00B81FBB">
        <w:rPr>
          <w:b/>
          <w:sz w:val="36"/>
          <w:szCs w:val="36"/>
        </w:rPr>
        <w:t xml:space="preserve"> Sporthall</w:t>
      </w:r>
    </w:p>
    <w:p w14:paraId="12C78FB2" w14:textId="77777777" w:rsidR="002808C5" w:rsidRPr="002808C5" w:rsidRDefault="002808C5" w:rsidP="007155F8">
      <w:pPr>
        <w:rPr>
          <w:b/>
          <w:sz w:val="24"/>
          <w:szCs w:val="24"/>
        </w:rPr>
      </w:pPr>
    </w:p>
    <w:p w14:paraId="18108315" w14:textId="0473F25C" w:rsidR="002808C5" w:rsidRPr="002808C5" w:rsidRDefault="00B81FBB" w:rsidP="007E153C">
      <w:pPr>
        <w:pStyle w:val="Liststycke"/>
      </w:pPr>
      <w:r>
        <w:t>Den som har första tiden i kiosken startar upp den vid samlingen inför matchen Ofta kommer motståndarlaget ganska tidigt och då är det bra om kaffet är klart iallafall</w:t>
      </w:r>
    </w:p>
    <w:p w14:paraId="60E7C0DD" w14:textId="40607D32" w:rsidR="000E3A95" w:rsidRPr="002808C5" w:rsidRDefault="00B81FBB" w:rsidP="007E153C">
      <w:pPr>
        <w:pStyle w:val="Liststycke"/>
      </w:pPr>
      <w:r>
        <w:t>Sedan löser lagen av varandra. Om alla som ska vara i kiosken kommer en halvtimme innan finns det bra med tid till avlösning. Sista laget ser till att allt blir undanplockat, städat och rengjort</w:t>
      </w:r>
    </w:p>
    <w:p w14:paraId="3CB162F4" w14:textId="7E84E9F2" w:rsidR="002808C5" w:rsidRPr="002808C5" w:rsidRDefault="002808C5" w:rsidP="007E153C">
      <w:pPr>
        <w:pStyle w:val="Liststycke"/>
      </w:pPr>
      <w:r w:rsidRPr="002808C5">
        <w:t xml:space="preserve">Kiosken ska vara öppen från ca 1 timme före matchstart. Beroende på tryck kan den stängas en bit in på perioden men ska då öppnas några minuter innan periodslut. Den ska hållas öppen ca 20 min efter matchslut. </w:t>
      </w:r>
    </w:p>
    <w:p w14:paraId="35DEDB31" w14:textId="26634904" w:rsidR="009C5B07" w:rsidRDefault="00AB58F3" w:rsidP="007E153C">
      <w:pPr>
        <w:pStyle w:val="Liststycke"/>
      </w:pPr>
      <w:r w:rsidRPr="002808C5">
        <w:t>Lås upp</w:t>
      </w:r>
      <w:r w:rsidR="009C5B07" w:rsidRPr="002808C5">
        <w:t xml:space="preserve"> kiosken</w:t>
      </w:r>
      <w:r w:rsidR="003434C3" w:rsidRPr="002808C5">
        <w:t xml:space="preserve"> och skåpet i kiosken</w:t>
      </w:r>
      <w:r w:rsidR="009C5B07" w:rsidRPr="002808C5">
        <w:t>. Nycklar</w:t>
      </w:r>
      <w:r w:rsidR="00481AF8">
        <w:t xml:space="preserve"> i grönt band</w:t>
      </w:r>
      <w:r w:rsidR="009C5B07" w:rsidRPr="002808C5">
        <w:t xml:space="preserve"> finns </w:t>
      </w:r>
      <w:r w:rsidR="001A021F">
        <w:t>i bollför</w:t>
      </w:r>
      <w:r w:rsidR="00481AF8">
        <w:t>r</w:t>
      </w:r>
      <w:r w:rsidR="001A021F">
        <w:t>ådet</w:t>
      </w:r>
      <w:r w:rsidR="003B0AE2">
        <w:t xml:space="preserve"> (tränarna har nyckel dit)</w:t>
      </w:r>
      <w:r w:rsidR="00FD3EA1">
        <w:t xml:space="preserve"> </w:t>
      </w:r>
      <w:r w:rsidR="005470E4">
        <w:t>som</w:t>
      </w:r>
      <w:r w:rsidR="00FD3EA1">
        <w:t xml:space="preserve"> går till kiosken, </w:t>
      </w:r>
      <w:proofErr w:type="spellStart"/>
      <w:proofErr w:type="gramStart"/>
      <w:r w:rsidR="00FD3EA1">
        <w:t>kyl,frys</w:t>
      </w:r>
      <w:proofErr w:type="spellEnd"/>
      <w:proofErr w:type="gramEnd"/>
      <w:r w:rsidR="00FD3EA1">
        <w:t xml:space="preserve"> och förrådet under läktaren där vi har kioskvagnen och varor</w:t>
      </w:r>
      <w:r w:rsidR="00B81FBB">
        <w:t>.</w:t>
      </w:r>
      <w:r w:rsidR="00481AF8">
        <w:t xml:space="preserve"> Det kommer att finnas en nyckelbox i det förrådet</w:t>
      </w:r>
      <w:r w:rsidR="00AB5574">
        <w:t xml:space="preserve"> </w:t>
      </w:r>
      <w:r w:rsidR="00481AF8">
        <w:t xml:space="preserve">där vi kan lägga nycklarna, just nu hänger de på krokar där västarna hänger </w:t>
      </w:r>
      <w:r w:rsidR="00585FF5">
        <w:t>På det vita skåpet</w:t>
      </w:r>
      <w:r w:rsidR="003B187F">
        <w:t xml:space="preserve"> i</w:t>
      </w:r>
      <w:r w:rsidR="00685B9C">
        <w:t xml:space="preserve"> </w:t>
      </w:r>
      <w:r w:rsidR="003B187F">
        <w:t>köket</w:t>
      </w:r>
      <w:r w:rsidR="00585FF5">
        <w:t xml:space="preserve"> är nyckelkoden 2008.</w:t>
      </w:r>
      <w:r w:rsidR="00685B9C">
        <w:t xml:space="preserve"> </w:t>
      </w:r>
      <w:r w:rsidR="00B81FBB">
        <w:t>Lämna över nyck</w:t>
      </w:r>
      <w:r w:rsidR="007577D7">
        <w:t>larna</w:t>
      </w:r>
      <w:r w:rsidR="00B81FBB">
        <w:t xml:space="preserve"> till nästa lag osv. Eventuellt blir även dessa dörrar digitala, det vet vi inte i nuläget</w:t>
      </w:r>
      <w:r w:rsidR="00481AF8">
        <w:t xml:space="preserve">. </w:t>
      </w:r>
      <w:r w:rsidR="00481AF8" w:rsidRPr="00481AF8">
        <w:rPr>
          <w:b/>
          <w:bCs/>
        </w:rPr>
        <w:t>GLÖM EJ ATT HÄNGA TILLBAKA NYCKLARNA I FÖRRÅDET OM NI ÄR SIST</w:t>
      </w:r>
    </w:p>
    <w:p w14:paraId="62E71527" w14:textId="390F7D7A" w:rsidR="00F23252" w:rsidRPr="00F23252" w:rsidRDefault="00F23252" w:rsidP="007E153C">
      <w:pPr>
        <w:pStyle w:val="Liststycke"/>
        <w:rPr>
          <w:b/>
          <w:bCs/>
        </w:rPr>
      </w:pPr>
      <w:r w:rsidRPr="00F23252">
        <w:rPr>
          <w:b/>
          <w:bCs/>
        </w:rPr>
        <w:t>VID MATCH I C HALLEN OCH DET ÄR ANNAN FÖRENING SOM HAR KIOSK I FOAJÉN SÅ HAR VI KIOKSVAGNEN UTANFÖR C-HALLEN.  KAFFE BRYGGS ANTINGEN I KIOSKEN ELLER KLUBBRUMMET, DRICKA TAR NI FRÅN FÖRRÅDET ELLER VÅRT KYLSKÅP I KIOSKEN. DET BRUKAR GÅ BRA ATT SAMSAS OM UTRYMMET</w:t>
      </w:r>
      <w:r>
        <w:rPr>
          <w:b/>
          <w:bCs/>
        </w:rPr>
        <w:t>. KORV ÄR INTE NÖDVÄNDIGT DÄR OM MAN INTE VILL</w:t>
      </w:r>
    </w:p>
    <w:p w14:paraId="418BB8C6" w14:textId="61837CEA" w:rsidR="003434C3" w:rsidRPr="002808C5" w:rsidRDefault="003434C3" w:rsidP="007E153C">
      <w:pPr>
        <w:pStyle w:val="Liststycke"/>
      </w:pPr>
      <w:r w:rsidRPr="002808C5">
        <w:t xml:space="preserve"> Förrådet finns i korridoren parallellt med A-hallen.</w:t>
      </w:r>
    </w:p>
    <w:p w14:paraId="283C52D5" w14:textId="355DC4F1" w:rsidR="009C5B07" w:rsidRPr="002808C5" w:rsidRDefault="00B81FBB" w:rsidP="007E153C">
      <w:pPr>
        <w:pStyle w:val="Liststycke"/>
      </w:pPr>
      <w:r>
        <w:t xml:space="preserve">Vi tar enbart </w:t>
      </w:r>
      <w:proofErr w:type="spellStart"/>
      <w:r>
        <w:t>swish</w:t>
      </w:r>
      <w:proofErr w:type="spellEnd"/>
      <w:r>
        <w:t xml:space="preserve">, inga växelkassor i sporthallen. Skulle det komma kontanter och ni vill </w:t>
      </w:r>
      <w:r w:rsidR="00CC118A">
        <w:t>hjälpa</w:t>
      </w:r>
      <w:r>
        <w:t xml:space="preserve"> till så ta dem och </w:t>
      </w:r>
      <w:proofErr w:type="spellStart"/>
      <w:r>
        <w:t>swisha</w:t>
      </w:r>
      <w:proofErr w:type="spellEnd"/>
      <w:r>
        <w:t xml:space="preserve"> vidare beloppet från ert konto</w:t>
      </w:r>
    </w:p>
    <w:p w14:paraId="2D42731F" w14:textId="1EB099B3" w:rsidR="009C5B07" w:rsidRPr="002808C5" w:rsidRDefault="009C5B07" w:rsidP="00B81FBB">
      <w:pPr>
        <w:ind w:left="357"/>
      </w:pPr>
    </w:p>
    <w:p w14:paraId="6C763AD7" w14:textId="31B429D8" w:rsidR="009C5B07" w:rsidRPr="002808C5" w:rsidRDefault="00973A82" w:rsidP="007E153C">
      <w:pPr>
        <w:pStyle w:val="Liststycke"/>
      </w:pPr>
      <w:r w:rsidRPr="002808C5">
        <w:t xml:space="preserve">Ta </w:t>
      </w:r>
      <w:r w:rsidR="009C5B07" w:rsidRPr="002808C5">
        <w:t>fram "</w:t>
      </w:r>
      <w:r w:rsidRPr="002808C5">
        <w:t xml:space="preserve"> Pantkartonger</w:t>
      </w:r>
      <w:r w:rsidR="009C5B07" w:rsidRPr="002808C5">
        <w:t>" som står i förrådet. Detta är föreningens och viktigt att pantburkarna hamnar i den.</w:t>
      </w:r>
      <w:r w:rsidRPr="002808C5">
        <w:t xml:space="preserve"> </w:t>
      </w:r>
      <w:r w:rsidR="001F4D5D" w:rsidRPr="002808C5">
        <w:t xml:space="preserve">Ska stå </w:t>
      </w:r>
      <w:r w:rsidR="00772882" w:rsidRPr="002808C5">
        <w:t xml:space="preserve">en </w:t>
      </w:r>
      <w:r w:rsidR="001F4D5D" w:rsidRPr="002808C5">
        <w:t xml:space="preserve">vid </w:t>
      </w:r>
      <w:r w:rsidR="00772882" w:rsidRPr="002808C5">
        <w:t>vardera sida av läktaren</w:t>
      </w:r>
      <w:r w:rsidR="001F4D5D" w:rsidRPr="002808C5">
        <w:t xml:space="preserve"> samt en vid kiosken.</w:t>
      </w:r>
    </w:p>
    <w:p w14:paraId="0EBC4BA9" w14:textId="26658EEC" w:rsidR="009C5B07" w:rsidRPr="002808C5" w:rsidRDefault="0082149C" w:rsidP="007E153C">
      <w:pPr>
        <w:pStyle w:val="Liststycke"/>
      </w:pPr>
      <w:proofErr w:type="gramStart"/>
      <w:r w:rsidRPr="002808C5">
        <w:t>Brygg</w:t>
      </w:r>
      <w:r w:rsidR="003434C3" w:rsidRPr="002808C5">
        <w:t xml:space="preserve"> kaffe</w:t>
      </w:r>
      <w:proofErr w:type="gramEnd"/>
      <w:r w:rsidR="00AE6BC4" w:rsidRPr="002808C5">
        <w:t xml:space="preserve">: </w:t>
      </w:r>
      <w:r w:rsidR="009C5B07" w:rsidRPr="002808C5">
        <w:t>Häll i en (nästan) full kanna med vatten i bryggaren.</w:t>
      </w:r>
      <w:r w:rsidR="003434C3" w:rsidRPr="002808C5">
        <w:t xml:space="preserve"> </w:t>
      </w:r>
      <w:r w:rsidR="009C5B07" w:rsidRPr="002808C5">
        <w:t>Ta en kaffepåse/kanna vatten.</w:t>
      </w:r>
      <w:r w:rsidR="003434C3" w:rsidRPr="002808C5">
        <w:t xml:space="preserve"> </w:t>
      </w:r>
      <w:r w:rsidR="009C5B07" w:rsidRPr="002808C5">
        <w:t>Try</w:t>
      </w:r>
      <w:r w:rsidR="003434C3" w:rsidRPr="002808C5">
        <w:t xml:space="preserve">ck på knappen + sätt </w:t>
      </w:r>
      <w:proofErr w:type="gramStart"/>
      <w:r w:rsidR="003434C3" w:rsidRPr="002808C5">
        <w:t>igång</w:t>
      </w:r>
      <w:proofErr w:type="gramEnd"/>
      <w:r w:rsidR="003434C3" w:rsidRPr="002808C5">
        <w:t xml:space="preserve"> timer</w:t>
      </w:r>
      <w:r w:rsidR="009C5B07" w:rsidRPr="002808C5">
        <w:t>. OBS! Timern slår av efter 30 min.</w:t>
      </w:r>
    </w:p>
    <w:p w14:paraId="68AF481E" w14:textId="75A0B8F4" w:rsidR="009C5B07" w:rsidRPr="002808C5" w:rsidRDefault="003434C3" w:rsidP="007E153C">
      <w:pPr>
        <w:pStyle w:val="Liststycke"/>
      </w:pPr>
      <w:r w:rsidRPr="002808C5">
        <w:t>Kaffe och filter finns i skåpet i kiosken</w:t>
      </w:r>
      <w:r w:rsidR="009C5B07" w:rsidRPr="002808C5">
        <w:t xml:space="preserve"> alt</w:t>
      </w:r>
      <w:r w:rsidR="00DE1309" w:rsidRPr="002808C5">
        <w:t xml:space="preserve"> i</w:t>
      </w:r>
      <w:r w:rsidRPr="002808C5">
        <w:t xml:space="preserve"> </w:t>
      </w:r>
      <w:proofErr w:type="spellStart"/>
      <w:r w:rsidR="009C5B07" w:rsidRPr="002808C5">
        <w:t>FHIB:s</w:t>
      </w:r>
      <w:proofErr w:type="spellEnd"/>
      <w:r w:rsidR="009C5B07" w:rsidRPr="002808C5">
        <w:t xml:space="preserve"> förråd.</w:t>
      </w:r>
      <w:r w:rsidR="00F543EB">
        <w:t xml:space="preserve"> Kod 2008</w:t>
      </w:r>
    </w:p>
    <w:p w14:paraId="68BC01E7" w14:textId="4B7555B4" w:rsidR="006D496C" w:rsidRDefault="0082149C" w:rsidP="007E153C">
      <w:pPr>
        <w:pStyle w:val="Liststycke"/>
      </w:pPr>
      <w:r w:rsidRPr="002808C5">
        <w:t>Ställ fram vattenkokaren och fyll med vatten</w:t>
      </w:r>
      <w:r w:rsidR="00DE1309" w:rsidRPr="002808C5">
        <w:t xml:space="preserve"> till hälften</w:t>
      </w:r>
      <w:r w:rsidRPr="002808C5">
        <w:t xml:space="preserve"> (ifall någon önskar thé)</w:t>
      </w:r>
    </w:p>
    <w:p w14:paraId="2614E110" w14:textId="23D02A26" w:rsidR="00B81FBB" w:rsidRPr="002808C5" w:rsidRDefault="00B81FBB" w:rsidP="007E153C">
      <w:pPr>
        <w:pStyle w:val="Liststycke"/>
      </w:pPr>
      <w:r>
        <w:t>Ta fram kioskvagnen, den står i klubbens förråd under läktaren</w:t>
      </w:r>
    </w:p>
    <w:p w14:paraId="276E89CE" w14:textId="0FEB459A" w:rsidR="00CE02A1" w:rsidRPr="002808C5" w:rsidRDefault="00AE6BC4" w:rsidP="007E153C">
      <w:pPr>
        <w:pStyle w:val="Liststycke"/>
      </w:pPr>
      <w:r w:rsidRPr="002808C5">
        <w:t>Koka korv:</w:t>
      </w:r>
      <w:r w:rsidR="003434C3" w:rsidRPr="002808C5">
        <w:t xml:space="preserve"> Häll på vatten </w:t>
      </w:r>
      <w:r w:rsidRPr="002808C5">
        <w:t xml:space="preserve">upp till strecket </w:t>
      </w:r>
      <w:r w:rsidR="003434C3" w:rsidRPr="002808C5">
        <w:t xml:space="preserve">i både "överbägaren" </w:t>
      </w:r>
      <w:r w:rsidRPr="002808C5">
        <w:t xml:space="preserve">(där korven läggs) </w:t>
      </w:r>
      <w:r w:rsidR="003434C3" w:rsidRPr="002808C5">
        <w:t>och "</w:t>
      </w:r>
      <w:proofErr w:type="spellStart"/>
      <w:r w:rsidR="003434C3" w:rsidRPr="002808C5">
        <w:t>underbägaren</w:t>
      </w:r>
      <w:proofErr w:type="spellEnd"/>
      <w:r w:rsidR="003434C3" w:rsidRPr="002808C5">
        <w:t>"</w:t>
      </w:r>
      <w:r w:rsidRPr="002808C5">
        <w:t xml:space="preserve"> (som värmer bägaren med korv)</w:t>
      </w:r>
      <w:r w:rsidR="003434C3" w:rsidRPr="002808C5">
        <w:t>.</w:t>
      </w:r>
      <w:r w:rsidRPr="002808C5">
        <w:t xml:space="preserve"> </w:t>
      </w:r>
      <w:r w:rsidR="00FF2528" w:rsidRPr="002808C5">
        <w:t>Använd inte varmvatten från kranen i ”överbägaren”</w:t>
      </w:r>
      <w:r w:rsidR="00BD75C3" w:rsidRPr="002808C5">
        <w:t>, men gärna i ”</w:t>
      </w:r>
      <w:proofErr w:type="spellStart"/>
      <w:r w:rsidR="00BD75C3" w:rsidRPr="002808C5">
        <w:t>underbägaren</w:t>
      </w:r>
      <w:proofErr w:type="spellEnd"/>
      <w:r w:rsidR="00BD75C3" w:rsidRPr="002808C5">
        <w:t xml:space="preserve">”. </w:t>
      </w:r>
      <w:r w:rsidR="00FF2528" w:rsidRPr="002808C5">
        <w:t xml:space="preserve">Ställ </w:t>
      </w:r>
      <w:r w:rsidR="003434C3" w:rsidRPr="002808C5">
        <w:t xml:space="preserve">termostaten på </w:t>
      </w:r>
      <w:r w:rsidR="00FF2528" w:rsidRPr="002808C5">
        <w:t>80 grader</w:t>
      </w:r>
      <w:r w:rsidR="003434C3" w:rsidRPr="002808C5">
        <w:t>.</w:t>
      </w:r>
      <w:r w:rsidR="00BD75C3" w:rsidRPr="002808C5">
        <w:t xml:space="preserve"> Brukar ta ca 20 min att värma korv.</w:t>
      </w:r>
      <w:r w:rsidRPr="002808C5">
        <w:t xml:space="preserve"> </w:t>
      </w:r>
      <w:r w:rsidR="00CE02A1" w:rsidRPr="002808C5">
        <w:t>Ta tempen innan ni serverar korv, den bör hålla minst 70 grader. Termometer finns i skåpet.</w:t>
      </w:r>
    </w:p>
    <w:p w14:paraId="46B5960C" w14:textId="0AA4BF56" w:rsidR="006D496C" w:rsidRPr="002808C5" w:rsidRDefault="002026C5" w:rsidP="00B81FBB">
      <w:pPr>
        <w:pStyle w:val="Liststycke"/>
      </w:pPr>
      <w:r w:rsidRPr="002808C5">
        <w:lastRenderedPageBreak/>
        <w:t>Korv</w:t>
      </w:r>
      <w:r w:rsidR="009C5B07" w:rsidRPr="002808C5">
        <w:t>bröd finns i kylen eller frysen.</w:t>
      </w:r>
      <w:r w:rsidR="00AE6BC4" w:rsidRPr="002808C5">
        <w:t xml:space="preserve"> </w:t>
      </w:r>
      <w:r w:rsidR="00DE1309" w:rsidRPr="002808C5">
        <w:t>S</w:t>
      </w:r>
      <w:r w:rsidR="003F48CE" w:rsidRPr="002808C5">
        <w:t>tora f</w:t>
      </w:r>
      <w:r w:rsidR="00535067" w:rsidRPr="002808C5">
        <w:t xml:space="preserve">rysen står i </w:t>
      </w:r>
      <w:proofErr w:type="gramStart"/>
      <w:r w:rsidR="00535067" w:rsidRPr="002808C5">
        <w:t>klubbförrådet</w:t>
      </w:r>
      <w:r w:rsidR="00035680">
        <w:t>( bollförrådet</w:t>
      </w:r>
      <w:proofErr w:type="gramEnd"/>
      <w:r w:rsidR="00035680">
        <w:t>)</w:t>
      </w:r>
      <w:r w:rsidR="00535067" w:rsidRPr="002808C5">
        <w:t xml:space="preserve"> i </w:t>
      </w:r>
      <w:r w:rsidR="003F48CE" w:rsidRPr="002808C5">
        <w:t>S</w:t>
      </w:r>
      <w:r w:rsidR="00535067" w:rsidRPr="002808C5">
        <w:t xml:space="preserve">porthallen längst bort i </w:t>
      </w:r>
      <w:proofErr w:type="gramStart"/>
      <w:r w:rsidR="00535067" w:rsidRPr="002808C5">
        <w:t>korridoren,</w:t>
      </w:r>
      <w:r w:rsidR="00CD27AE">
        <w:t>.</w:t>
      </w:r>
      <w:proofErr w:type="gramEnd"/>
      <w:r w:rsidR="00CD27AE">
        <w:t xml:space="preserve"> Lilla frysen finns i kiosken.</w:t>
      </w:r>
      <w:r w:rsidR="00B81FBB">
        <w:t xml:space="preserve"> </w:t>
      </w:r>
    </w:p>
    <w:p w14:paraId="10BF373A" w14:textId="07E7240A" w:rsidR="00DE1309" w:rsidRPr="002808C5" w:rsidRDefault="00AE6BC4" w:rsidP="007E153C">
      <w:pPr>
        <w:pStyle w:val="Liststycke"/>
      </w:pPr>
      <w:r w:rsidRPr="002808C5">
        <w:t xml:space="preserve">Korv </w:t>
      </w:r>
      <w:r w:rsidR="002026C5" w:rsidRPr="002808C5">
        <w:t>finn</w:t>
      </w:r>
      <w:r w:rsidRPr="002808C5">
        <w:t xml:space="preserve">s i </w:t>
      </w:r>
      <w:r w:rsidR="006D496C" w:rsidRPr="002808C5">
        <w:t>påsar i kyl och frys</w:t>
      </w:r>
      <w:r w:rsidR="003F48CE" w:rsidRPr="002808C5">
        <w:t>en i köket</w:t>
      </w:r>
      <w:r w:rsidRPr="002808C5">
        <w:t xml:space="preserve"> </w:t>
      </w:r>
      <w:r w:rsidR="009C5B07" w:rsidRPr="002808C5">
        <w:t xml:space="preserve">Tänk på att inte </w:t>
      </w:r>
      <w:r w:rsidR="002026C5" w:rsidRPr="002808C5">
        <w:t>koka</w:t>
      </w:r>
      <w:r w:rsidR="009C5B07" w:rsidRPr="002808C5">
        <w:t xml:space="preserve"> för myc</w:t>
      </w:r>
      <w:r w:rsidR="003434C3" w:rsidRPr="002808C5">
        <w:t>ket korv så det måste slängas</w:t>
      </w:r>
      <w:proofErr w:type="gramStart"/>
      <w:r w:rsidR="003434C3" w:rsidRPr="002808C5">
        <w:t xml:space="preserve">. </w:t>
      </w:r>
      <w:r w:rsidR="006D496C" w:rsidRPr="002808C5">
        <w:t>,</w:t>
      </w:r>
      <w:proofErr w:type="gramEnd"/>
      <w:r w:rsidR="006D496C" w:rsidRPr="002808C5">
        <w:t xml:space="preserve"> frys INTE om upptinad korv</w:t>
      </w:r>
      <w:r w:rsidRPr="002808C5">
        <w:t>.</w:t>
      </w:r>
      <w:r w:rsidR="006D496C" w:rsidRPr="002808C5">
        <w:t xml:space="preserve"> </w:t>
      </w:r>
    </w:p>
    <w:p w14:paraId="45B35342" w14:textId="77777777" w:rsidR="00CD27AE" w:rsidRDefault="006D496C" w:rsidP="007E153C">
      <w:pPr>
        <w:pStyle w:val="Liststycke"/>
      </w:pPr>
      <w:r w:rsidRPr="002808C5">
        <w:t>Är ni osäkra på om korven har varit frusen, släng den hellre än att frysa in</w:t>
      </w:r>
      <w:r w:rsidR="00AE6BC4" w:rsidRPr="002808C5">
        <w:t>.</w:t>
      </w:r>
    </w:p>
    <w:p w14:paraId="5B7F0F64" w14:textId="77777777" w:rsidR="00CD27AE" w:rsidRPr="003F48CE" w:rsidRDefault="00CD27AE" w:rsidP="007E153C">
      <w:pPr>
        <w:pStyle w:val="Liststycke"/>
      </w:pPr>
      <w:r w:rsidRPr="003F48CE">
        <w:t>Ketchup</w:t>
      </w:r>
      <w:r>
        <w:t>, s</w:t>
      </w:r>
      <w:r w:rsidRPr="003F48CE">
        <w:t xml:space="preserve">enap </w:t>
      </w:r>
      <w:r>
        <w:t xml:space="preserve">och dressing </w:t>
      </w:r>
      <w:r w:rsidRPr="003F48CE">
        <w:t>finns i kylen. Nya finns i skåpet/förrådet.</w:t>
      </w:r>
    </w:p>
    <w:p w14:paraId="56A974AF" w14:textId="050F49A1" w:rsidR="00821AB8" w:rsidRPr="002808C5" w:rsidRDefault="006D496C" w:rsidP="007E153C">
      <w:pPr>
        <w:pStyle w:val="Liststycke"/>
      </w:pPr>
      <w:r w:rsidRPr="002808C5">
        <w:t>Om ni tar upp korv ur frysen och det blir över, lägg i påse i kylen och märk med upptiningsdatum</w:t>
      </w:r>
      <w:r w:rsidR="00B81FBB">
        <w:t xml:space="preserve">. Detta kan man göra </w:t>
      </w:r>
      <w:proofErr w:type="spellStart"/>
      <w:r w:rsidR="00B81FBB">
        <w:t>exv</w:t>
      </w:r>
      <w:proofErr w:type="spellEnd"/>
      <w:r w:rsidR="00B81FBB">
        <w:t xml:space="preserve"> en lördag om det är matcher på söndagen</w:t>
      </w:r>
    </w:p>
    <w:p w14:paraId="1A576BCF" w14:textId="77777777" w:rsidR="007E153C" w:rsidRDefault="007E153C" w:rsidP="007E153C">
      <w:pPr>
        <w:pStyle w:val="Liststycke"/>
        <w:numPr>
          <w:ilvl w:val="0"/>
          <w:numId w:val="0"/>
        </w:numPr>
        <w:ind w:left="714"/>
      </w:pPr>
    </w:p>
    <w:p w14:paraId="3DEE370A" w14:textId="7F1EFD13" w:rsidR="00AE6BC4" w:rsidRPr="002808C5" w:rsidRDefault="00AE6BC4" w:rsidP="007E153C">
      <w:pPr>
        <w:pStyle w:val="Liststycke"/>
      </w:pPr>
      <w:r w:rsidRPr="002808C5">
        <w:t>Drickor visas på disk men tas ur kylen så att de är kalla.</w:t>
      </w:r>
      <w:r w:rsidR="00B81FBB">
        <w:t xml:space="preserve"> Mer dricka finns i förrådet under läktaren. Viktigt att säga till när det börjar ta slut</w:t>
      </w:r>
    </w:p>
    <w:p w14:paraId="7990E8BD" w14:textId="1C631475" w:rsidR="00DE1309" w:rsidRDefault="00DE1309" w:rsidP="00DE1309">
      <w:pPr>
        <w:rPr>
          <w:rFonts w:asciiTheme="minorHAnsi" w:hAnsiTheme="minorHAnsi" w:cstheme="minorHAnsi"/>
          <w:sz w:val="24"/>
          <w:szCs w:val="24"/>
        </w:rPr>
      </w:pPr>
    </w:p>
    <w:p w14:paraId="4CF49810" w14:textId="58E091D5" w:rsidR="00CD31ED" w:rsidRDefault="00CD31ED" w:rsidP="007E153C">
      <w:pPr>
        <w:pStyle w:val="Liststycke"/>
      </w:pPr>
      <w:r w:rsidRPr="002808C5">
        <w:t xml:space="preserve">Endast </w:t>
      </w:r>
      <w:proofErr w:type="spellStart"/>
      <w:r w:rsidRPr="002808C5">
        <w:t>swish</w:t>
      </w:r>
      <w:proofErr w:type="spellEnd"/>
      <w:r w:rsidRPr="002808C5">
        <w:t xml:space="preserve"> är möjlig i kiosken. Numret står på prislistorna. Det finns separata lappar att hänga upp med nummer och QR</w:t>
      </w:r>
      <w:r w:rsidR="00F23252">
        <w:t xml:space="preserve"> </w:t>
      </w:r>
      <w:r w:rsidRPr="002808C5">
        <w:t xml:space="preserve">kod. All försäljning går till samma </w:t>
      </w:r>
      <w:proofErr w:type="spellStart"/>
      <w:r w:rsidRPr="002808C5">
        <w:t>swishnummer</w:t>
      </w:r>
      <w:proofErr w:type="spellEnd"/>
      <w:r w:rsidR="00672843">
        <w:t xml:space="preserve">: </w:t>
      </w:r>
      <w:proofErr w:type="gramStart"/>
      <w:r w:rsidR="00672843">
        <w:t>1230820225</w:t>
      </w:r>
      <w:proofErr w:type="gramEnd"/>
    </w:p>
    <w:p w14:paraId="11167D36" w14:textId="52FB511D" w:rsidR="00F23252" w:rsidRDefault="00BD0305" w:rsidP="00F23252">
      <w:pPr>
        <w:pStyle w:val="Liststycke"/>
      </w:pPr>
      <w:r>
        <w:t>Det finns inga vaktmäs</w:t>
      </w:r>
      <w:r w:rsidR="00725D9A">
        <w:t xml:space="preserve">tare på plats längre, men det finns ett journummer som man kan ringa om det är något problem, Numret står på dörren in till vaktis. </w:t>
      </w:r>
    </w:p>
    <w:p w14:paraId="0D585736" w14:textId="77777777" w:rsidR="00F23252" w:rsidRPr="002808C5" w:rsidRDefault="00F23252" w:rsidP="007E153C">
      <w:pPr>
        <w:pStyle w:val="Liststycke"/>
      </w:pPr>
    </w:p>
    <w:p w14:paraId="20147C63" w14:textId="77777777" w:rsidR="00CD31ED" w:rsidRDefault="00CD31ED" w:rsidP="00DE1309">
      <w:pPr>
        <w:rPr>
          <w:rFonts w:asciiTheme="minorHAnsi" w:hAnsiTheme="minorHAnsi" w:cstheme="minorHAnsi"/>
          <w:sz w:val="24"/>
          <w:szCs w:val="24"/>
        </w:rPr>
      </w:pPr>
    </w:p>
    <w:p w14:paraId="4AA81D5F" w14:textId="6DBEC856" w:rsidR="00DE1309" w:rsidRPr="00672843" w:rsidRDefault="00DE1309" w:rsidP="00DE1309">
      <w:pPr>
        <w:rPr>
          <w:sz w:val="24"/>
          <w:szCs w:val="24"/>
        </w:rPr>
      </w:pPr>
      <w:r w:rsidRPr="00672843">
        <w:rPr>
          <w:sz w:val="24"/>
          <w:szCs w:val="24"/>
        </w:rPr>
        <w:t>Försäljning</w:t>
      </w:r>
    </w:p>
    <w:p w14:paraId="7EFCF395" w14:textId="7FD3B438" w:rsidR="00DE1309" w:rsidRPr="002808C5" w:rsidRDefault="00DE1309" w:rsidP="00FD3EA1">
      <w:pPr>
        <w:pStyle w:val="Liststycke"/>
      </w:pPr>
      <w:bookmarkStart w:id="0" w:name="_Hlk19812963"/>
      <w:r w:rsidRPr="002808C5">
        <w:t>Tänk på att servera korv med bröd med en servett runt korvbrödet till kund.</w:t>
      </w:r>
    </w:p>
    <w:p w14:paraId="0BFCABDC" w14:textId="39292087" w:rsidR="00DE1309" w:rsidRPr="002808C5" w:rsidRDefault="00DE1309" w:rsidP="007E153C">
      <w:pPr>
        <w:pStyle w:val="Liststycke"/>
      </w:pPr>
      <w:r w:rsidRPr="002808C5">
        <w:t xml:space="preserve">Använd handskar vid hantering av mat. </w:t>
      </w:r>
    </w:p>
    <w:p w14:paraId="79D1BB06" w14:textId="623080CA" w:rsidR="00DE1309" w:rsidRPr="002808C5" w:rsidRDefault="00DE1309" w:rsidP="007E153C">
      <w:pPr>
        <w:pStyle w:val="Liststycke"/>
      </w:pPr>
      <w:r w:rsidRPr="002808C5">
        <w:t>Tips: en person hanterar maten, den andra övrigt.</w:t>
      </w:r>
    </w:p>
    <w:p w14:paraId="79C9B9F8" w14:textId="5503E6EA" w:rsidR="00066329" w:rsidRPr="002808C5" w:rsidRDefault="00066329" w:rsidP="007E153C">
      <w:pPr>
        <w:pStyle w:val="Liststycke"/>
      </w:pPr>
      <w:r w:rsidRPr="002808C5">
        <w:t>Torka av bord efterhand</w:t>
      </w:r>
    </w:p>
    <w:bookmarkEnd w:id="0"/>
    <w:p w14:paraId="7936FD64" w14:textId="77777777" w:rsidR="006D6288" w:rsidRDefault="006D6288">
      <w:pPr>
        <w:rPr>
          <w:u w:val="single"/>
        </w:rPr>
      </w:pPr>
    </w:p>
    <w:p w14:paraId="4DA3CB9B" w14:textId="77777777" w:rsidR="009C5B07" w:rsidRPr="002404C4" w:rsidRDefault="009C5B07" w:rsidP="007155F8">
      <w:pPr>
        <w:rPr>
          <w:sz w:val="24"/>
          <w:szCs w:val="24"/>
        </w:rPr>
      </w:pPr>
      <w:r w:rsidRPr="002404C4">
        <w:rPr>
          <w:sz w:val="24"/>
          <w:szCs w:val="24"/>
        </w:rPr>
        <w:t>Efterarbete:</w:t>
      </w:r>
    </w:p>
    <w:p w14:paraId="1FC6D0E7" w14:textId="36ED9A4B" w:rsidR="009C5B07" w:rsidRPr="002808C5" w:rsidRDefault="000A1570" w:rsidP="007E153C">
      <w:pPr>
        <w:pStyle w:val="Liststycke"/>
      </w:pPr>
      <w:bookmarkStart w:id="1" w:name="_Hlk19812992"/>
      <w:r w:rsidRPr="002808C5">
        <w:t xml:space="preserve">Städa, diska och </w:t>
      </w:r>
      <w:r w:rsidR="009C5B07" w:rsidRPr="002808C5">
        <w:t xml:space="preserve">ställ tillbaka allt </w:t>
      </w:r>
      <w:r w:rsidRPr="002808C5">
        <w:t xml:space="preserve">i skåpen </w:t>
      </w:r>
      <w:r w:rsidR="002808C5" w:rsidRPr="002808C5">
        <w:t>och</w:t>
      </w:r>
      <w:r w:rsidR="009C5B07" w:rsidRPr="002808C5">
        <w:t xml:space="preserve"> lämna över </w:t>
      </w:r>
      <w:r w:rsidR="002808C5" w:rsidRPr="002808C5">
        <w:t xml:space="preserve">snyggt </w:t>
      </w:r>
      <w:r w:rsidR="009C5B07" w:rsidRPr="002808C5">
        <w:t xml:space="preserve">till nästa </w:t>
      </w:r>
      <w:r w:rsidR="002808C5" w:rsidRPr="002808C5">
        <w:t>d</w:t>
      </w:r>
      <w:r w:rsidR="009C5B07" w:rsidRPr="002808C5">
        <w:t>ag.</w:t>
      </w:r>
    </w:p>
    <w:bookmarkEnd w:id="1"/>
    <w:p w14:paraId="1C21C9C6" w14:textId="204F6115" w:rsidR="00CD31ED" w:rsidRPr="002808C5" w:rsidRDefault="008216D5" w:rsidP="007E153C">
      <w:pPr>
        <w:pStyle w:val="Liststycke"/>
      </w:pPr>
      <w:r w:rsidRPr="002808C5">
        <w:t>Plocka skräp</w:t>
      </w:r>
      <w:r w:rsidR="007E0CC5" w:rsidRPr="002808C5">
        <w:t>, torka av bord</w:t>
      </w:r>
      <w:r w:rsidR="00EA41A5" w:rsidRPr="002808C5">
        <w:t xml:space="preserve">. </w:t>
      </w:r>
      <w:r w:rsidR="00CD31ED" w:rsidRPr="002808C5">
        <w:t>S</w:t>
      </w:r>
      <w:r w:rsidR="00AB58F3" w:rsidRPr="002808C5">
        <w:t>opa golvet</w:t>
      </w:r>
      <w:r w:rsidRPr="002808C5">
        <w:t xml:space="preserve"> i entrén.</w:t>
      </w:r>
      <w:r w:rsidR="00BD75C3" w:rsidRPr="002808C5">
        <w:t xml:space="preserve"> Lägg pantburkar i klubbens pantkartonger.</w:t>
      </w:r>
    </w:p>
    <w:p w14:paraId="4F70A4FD" w14:textId="45FF97A9" w:rsidR="009C22E5" w:rsidRPr="002808C5" w:rsidRDefault="00D71139" w:rsidP="007E153C">
      <w:pPr>
        <w:pStyle w:val="Liststycke"/>
      </w:pPr>
      <w:r>
        <w:t>Tomk</w:t>
      </w:r>
      <w:r w:rsidR="009C22E5" w:rsidRPr="002808C5">
        <w:t xml:space="preserve">artonger </w:t>
      </w:r>
      <w:r>
        <w:t>fr</w:t>
      </w:r>
      <w:r w:rsidR="00701366">
        <w:t>ån kiosken tas med och slängs på en återvinningsstation</w:t>
      </w:r>
    </w:p>
    <w:p w14:paraId="498A749F" w14:textId="49024FE7" w:rsidR="002404C4" w:rsidRPr="002808C5" w:rsidRDefault="009C5B07" w:rsidP="007E153C">
      <w:pPr>
        <w:pStyle w:val="Liststycke"/>
      </w:pPr>
      <w:r w:rsidRPr="002808C5">
        <w:t>Fyll på i kiosken: allt som behövs fyllas på</w:t>
      </w:r>
      <w:r w:rsidR="00BD75C3" w:rsidRPr="002808C5">
        <w:t xml:space="preserve">. </w:t>
      </w:r>
      <w:r w:rsidR="00B81FBB">
        <w:t>Mer att fylla på med</w:t>
      </w:r>
      <w:r w:rsidRPr="002808C5">
        <w:t xml:space="preserve"> </w:t>
      </w:r>
      <w:proofErr w:type="gramStart"/>
      <w:r w:rsidRPr="002808C5">
        <w:t>finns  i</w:t>
      </w:r>
      <w:proofErr w:type="gramEnd"/>
      <w:r w:rsidRPr="002808C5">
        <w:t xml:space="preserve"> </w:t>
      </w:r>
      <w:proofErr w:type="spellStart"/>
      <w:r w:rsidRPr="002808C5">
        <w:t>FHIB:s</w:t>
      </w:r>
      <w:proofErr w:type="spellEnd"/>
      <w:r w:rsidRPr="002808C5">
        <w:t xml:space="preserve"> förråd.</w:t>
      </w:r>
    </w:p>
    <w:p w14:paraId="6DECFAFD" w14:textId="0B459DB2" w:rsidR="009C5B07" w:rsidRPr="002808C5" w:rsidRDefault="00CC0F77" w:rsidP="00B81FBB">
      <w:pPr>
        <w:pStyle w:val="Liststycke"/>
      </w:pPr>
      <w:r w:rsidRPr="002808C5">
        <w:t xml:space="preserve">Kolla om det är matcher dagen </w:t>
      </w:r>
      <w:r w:rsidR="001866D0">
        <w:t xml:space="preserve">efter </w:t>
      </w:r>
      <w:r w:rsidR="00CE02A1" w:rsidRPr="002808C5">
        <w:t>och ta i</w:t>
      </w:r>
      <w:r w:rsidR="00EA41A5" w:rsidRPr="002808C5">
        <w:t xml:space="preserve"> </w:t>
      </w:r>
      <w:r w:rsidR="00CE02A1" w:rsidRPr="002808C5">
        <w:t>så</w:t>
      </w:r>
      <w:r w:rsidR="00EA41A5" w:rsidRPr="002808C5">
        <w:t xml:space="preserve"> </w:t>
      </w:r>
      <w:r w:rsidR="00CE02A1" w:rsidRPr="002808C5">
        <w:t xml:space="preserve">fall upp </w:t>
      </w:r>
      <w:r w:rsidR="006D496C" w:rsidRPr="002808C5">
        <w:t xml:space="preserve">korv och </w:t>
      </w:r>
      <w:r w:rsidR="00CE02A1" w:rsidRPr="002808C5">
        <w:t>korvbröd som får tina</w:t>
      </w:r>
      <w:r w:rsidR="006D496C" w:rsidRPr="002808C5">
        <w:t xml:space="preserve"> om det behövs.</w:t>
      </w:r>
    </w:p>
    <w:p w14:paraId="3765A543" w14:textId="6F00A168" w:rsidR="009C5B07" w:rsidRPr="002808C5" w:rsidRDefault="009C5B07" w:rsidP="007E153C">
      <w:pPr>
        <w:pStyle w:val="Liststycke"/>
      </w:pPr>
      <w:r w:rsidRPr="002808C5">
        <w:t xml:space="preserve">Ställ </w:t>
      </w:r>
      <w:r w:rsidR="00B81FBB" w:rsidRPr="002808C5">
        <w:t>tillbaka pantkartongen</w:t>
      </w:r>
      <w:r w:rsidR="00B81FBB">
        <w:t xml:space="preserve"> om det inte är fler matcher dagen efter</w:t>
      </w:r>
    </w:p>
    <w:p w14:paraId="5181BDCD" w14:textId="4C92660A" w:rsidR="004E7327" w:rsidRDefault="004E7327" w:rsidP="00B81FBB">
      <w:pPr>
        <w:ind w:left="357"/>
      </w:pPr>
    </w:p>
    <w:p w14:paraId="33505CFD" w14:textId="47CC61AD" w:rsidR="00AC1821" w:rsidRDefault="00AC1821" w:rsidP="007E153C">
      <w:pPr>
        <w:pStyle w:val="Liststycke"/>
      </w:pPr>
      <w:r>
        <w:t xml:space="preserve">Är ni sist för dagen så kolla även över läktaren i A hallen och bänkarna i C hallen och plocka upp skräp och pantburkar. </w:t>
      </w:r>
    </w:p>
    <w:p w14:paraId="01E4F8A8" w14:textId="2AEB47AE" w:rsidR="00B81FBB" w:rsidRDefault="00B81FBB" w:rsidP="00B81FBB">
      <w:pPr>
        <w:pStyle w:val="Liststycke"/>
      </w:pPr>
      <w:r>
        <w:t xml:space="preserve">Viktigt att alla hjälps åt att se till att det bibehålls påfyllt hela tiden. </w:t>
      </w:r>
      <w:r w:rsidR="00656D12">
        <w:t xml:space="preserve">Vi </w:t>
      </w:r>
      <w:r w:rsidR="00CA6421">
        <w:t>gör så gott vi kan med att fylla på och hålla koll</w:t>
      </w:r>
      <w:r w:rsidR="007A5C85">
        <w:t xml:space="preserve"> men börjar</w:t>
      </w:r>
      <w:r>
        <w:t xml:space="preserve"> </w:t>
      </w:r>
      <w:r w:rsidR="00877EA8">
        <w:t>något</w:t>
      </w:r>
      <w:r w:rsidR="007A5C85">
        <w:t xml:space="preserve"> att ta</w:t>
      </w:r>
      <w:r>
        <w:t xml:space="preserve"> slut så meddela M</w:t>
      </w:r>
      <w:r w:rsidR="006B0CAB">
        <w:t>ia 0739938173</w:t>
      </w:r>
    </w:p>
    <w:p w14:paraId="49AD02E9" w14:textId="77777777" w:rsidR="006B0CAB" w:rsidRDefault="006B0CAB" w:rsidP="006B0CAB">
      <w:pPr>
        <w:pStyle w:val="Liststycke"/>
        <w:numPr>
          <w:ilvl w:val="0"/>
          <w:numId w:val="0"/>
        </w:numPr>
        <w:ind w:left="714"/>
      </w:pPr>
    </w:p>
    <w:p w14:paraId="6EE9295E" w14:textId="77777777" w:rsidR="00B81FBB" w:rsidRDefault="00B81FBB" w:rsidP="00B81FBB">
      <w:pPr>
        <w:ind w:left="357"/>
      </w:pPr>
    </w:p>
    <w:p w14:paraId="6C22EC80" w14:textId="307308B6" w:rsidR="00B81FBB" w:rsidRDefault="00B81FBB" w:rsidP="00B81FBB">
      <w:pPr>
        <w:pStyle w:val="Liststycke"/>
        <w:numPr>
          <w:ilvl w:val="0"/>
          <w:numId w:val="0"/>
        </w:numPr>
        <w:ind w:left="714"/>
      </w:pPr>
    </w:p>
    <w:p w14:paraId="4F2FCDFD" w14:textId="77777777" w:rsidR="00B81FBB" w:rsidRPr="007E153C" w:rsidRDefault="00B81FBB" w:rsidP="00B81FBB">
      <w:pPr>
        <w:pStyle w:val="Liststycke"/>
        <w:numPr>
          <w:ilvl w:val="0"/>
          <w:numId w:val="0"/>
        </w:numPr>
        <w:ind w:left="714"/>
      </w:pPr>
    </w:p>
    <w:sectPr w:rsidR="00B81FBB" w:rsidRPr="007E153C" w:rsidSect="00CD31ED">
      <w:headerReference w:type="default" r:id="rId8"/>
      <w:pgSz w:w="11907" w:h="16840"/>
      <w:pgMar w:top="238" w:right="851" w:bottom="567" w:left="851" w:header="720" w:footer="386" w:gutter="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976B" w14:textId="77777777" w:rsidR="00520E7A" w:rsidRDefault="00520E7A" w:rsidP="007155F8">
      <w:r>
        <w:separator/>
      </w:r>
    </w:p>
  </w:endnote>
  <w:endnote w:type="continuationSeparator" w:id="0">
    <w:p w14:paraId="406814E5" w14:textId="77777777" w:rsidR="00520E7A" w:rsidRDefault="00520E7A" w:rsidP="007155F8">
      <w:r>
        <w:continuationSeparator/>
      </w:r>
    </w:p>
  </w:endnote>
  <w:endnote w:type="continuationNotice" w:id="1">
    <w:p w14:paraId="4E060EFC" w14:textId="77777777" w:rsidR="00520E7A" w:rsidRDefault="00520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DD7F" w14:textId="77777777" w:rsidR="00520E7A" w:rsidRDefault="00520E7A" w:rsidP="007155F8">
      <w:r>
        <w:separator/>
      </w:r>
    </w:p>
  </w:footnote>
  <w:footnote w:type="continuationSeparator" w:id="0">
    <w:p w14:paraId="1F988851" w14:textId="77777777" w:rsidR="00520E7A" w:rsidRDefault="00520E7A" w:rsidP="007155F8">
      <w:r>
        <w:continuationSeparator/>
      </w:r>
    </w:p>
  </w:footnote>
  <w:footnote w:type="continuationNotice" w:id="1">
    <w:p w14:paraId="05C519DD" w14:textId="77777777" w:rsidR="00520E7A" w:rsidRDefault="00520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3382" w14:textId="3D993161" w:rsidR="007F5B9F" w:rsidRDefault="00C14872" w:rsidP="00495533">
    <w:pPr>
      <w:tabs>
        <w:tab w:val="left" w:pos="3500"/>
      </w:tabs>
    </w:pPr>
    <w:r>
      <w:rPr>
        <w:noProof/>
        <w:lang w:eastAsia="sv-SE"/>
      </w:rPr>
      <w:drawing>
        <wp:inline distT="0" distB="0" distL="0" distR="0" wp14:anchorId="0D9B9432" wp14:editId="2490FABD">
          <wp:extent cx="1181100" cy="1263650"/>
          <wp:effectExtent l="0" t="0" r="0" b="0"/>
          <wp:docPr id="1" name="Bild 1" descr="Fagerhult_Habo_IB_Logotyp_lit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erhult_Habo_IB_Logotyp_lit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263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16EA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733DC9"/>
    <w:multiLevelType w:val="hybridMultilevel"/>
    <w:tmpl w:val="34088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185879"/>
    <w:multiLevelType w:val="hybridMultilevel"/>
    <w:tmpl w:val="8C88AAEA"/>
    <w:lvl w:ilvl="0" w:tplc="43A0CD3E">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291C628B"/>
    <w:multiLevelType w:val="hybridMultilevel"/>
    <w:tmpl w:val="5FA019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836BA6"/>
    <w:multiLevelType w:val="hybridMultilevel"/>
    <w:tmpl w:val="3DA08B32"/>
    <w:lvl w:ilvl="0" w:tplc="4EDCB2E6">
      <w:start w:val="1"/>
      <w:numFmt w:val="bullet"/>
      <w:lvlText w:val=""/>
      <w:lvlJc w:val="left"/>
      <w:pPr>
        <w:ind w:left="720" w:hanging="360"/>
      </w:pPr>
      <w:rPr>
        <w:rFonts w:ascii="Symbol" w:hAnsi="Symbol" w:hint="default"/>
        <w:sz w:val="32"/>
        <w:szCs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8D3C23"/>
    <w:multiLevelType w:val="hybridMultilevel"/>
    <w:tmpl w:val="8758B626"/>
    <w:lvl w:ilvl="0" w:tplc="4EDCB2E6">
      <w:start w:val="1"/>
      <w:numFmt w:val="bullet"/>
      <w:lvlText w:val=""/>
      <w:lvlJc w:val="left"/>
      <w:pPr>
        <w:ind w:left="1080" w:hanging="360"/>
      </w:pPr>
      <w:rPr>
        <w:rFonts w:ascii="Symbol" w:hAnsi="Symbol" w:hint="default"/>
        <w:sz w:val="32"/>
        <w:szCs w:val="3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4F34437D"/>
    <w:multiLevelType w:val="hybridMultilevel"/>
    <w:tmpl w:val="6E9856F8"/>
    <w:lvl w:ilvl="0" w:tplc="BC6CE9EA">
      <w:start w:val="1"/>
      <w:numFmt w:val="bullet"/>
      <w:pStyle w:val="Liststycke"/>
      <w:lvlText w:val=""/>
      <w:lvlJc w:val="left"/>
      <w:pPr>
        <w:ind w:left="720" w:hanging="360"/>
      </w:pPr>
      <w:rPr>
        <w:rFonts w:ascii="Symbol" w:hAnsi="Symbol" w:hint="default"/>
        <w:sz w:val="32"/>
        <w:szCs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A391D34"/>
    <w:multiLevelType w:val="hybridMultilevel"/>
    <w:tmpl w:val="E536C6E8"/>
    <w:lvl w:ilvl="0" w:tplc="4EDCB2E6">
      <w:start w:val="1"/>
      <w:numFmt w:val="bullet"/>
      <w:lvlText w:val=""/>
      <w:lvlJc w:val="left"/>
      <w:pPr>
        <w:ind w:left="720" w:hanging="360"/>
      </w:pPr>
      <w:rPr>
        <w:rFonts w:ascii="Symbol" w:hAnsi="Symbol" w:hint="default"/>
        <w:sz w:val="32"/>
        <w:szCs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87609642">
    <w:abstractNumId w:val="0"/>
  </w:num>
  <w:num w:numId="2" w16cid:durableId="1344209208">
    <w:abstractNumId w:val="1"/>
  </w:num>
  <w:num w:numId="3" w16cid:durableId="874538267">
    <w:abstractNumId w:val="3"/>
  </w:num>
  <w:num w:numId="4" w16cid:durableId="1378309617">
    <w:abstractNumId w:val="7"/>
  </w:num>
  <w:num w:numId="5" w16cid:durableId="1520201131">
    <w:abstractNumId w:val="5"/>
  </w:num>
  <w:num w:numId="6" w16cid:durableId="805010536">
    <w:abstractNumId w:val="4"/>
  </w:num>
  <w:num w:numId="7" w16cid:durableId="1365903851">
    <w:abstractNumId w:val="6"/>
  </w:num>
  <w:num w:numId="8" w16cid:durableId="1898741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83"/>
    <w:rsid w:val="0001113D"/>
    <w:rsid w:val="00022142"/>
    <w:rsid w:val="00035680"/>
    <w:rsid w:val="00044D93"/>
    <w:rsid w:val="00065EE0"/>
    <w:rsid w:val="00066329"/>
    <w:rsid w:val="0006724B"/>
    <w:rsid w:val="00080930"/>
    <w:rsid w:val="000A1570"/>
    <w:rsid w:val="000E3A95"/>
    <w:rsid w:val="000F015E"/>
    <w:rsid w:val="000F39CD"/>
    <w:rsid w:val="001102AE"/>
    <w:rsid w:val="00126C78"/>
    <w:rsid w:val="00153375"/>
    <w:rsid w:val="001866D0"/>
    <w:rsid w:val="00186A41"/>
    <w:rsid w:val="001A021F"/>
    <w:rsid w:val="001E28CA"/>
    <w:rsid w:val="001F2755"/>
    <w:rsid w:val="001F4D5D"/>
    <w:rsid w:val="002026C5"/>
    <w:rsid w:val="0021100A"/>
    <w:rsid w:val="00217C9A"/>
    <w:rsid w:val="002377B9"/>
    <w:rsid w:val="002404C4"/>
    <w:rsid w:val="00263CF2"/>
    <w:rsid w:val="002808C5"/>
    <w:rsid w:val="003434C3"/>
    <w:rsid w:val="00352422"/>
    <w:rsid w:val="003552DD"/>
    <w:rsid w:val="00356E69"/>
    <w:rsid w:val="00357CB0"/>
    <w:rsid w:val="00366E93"/>
    <w:rsid w:val="0038007B"/>
    <w:rsid w:val="0038507E"/>
    <w:rsid w:val="003852B1"/>
    <w:rsid w:val="00394FB4"/>
    <w:rsid w:val="003A236D"/>
    <w:rsid w:val="003B0AE2"/>
    <w:rsid w:val="003B187F"/>
    <w:rsid w:val="003F48CE"/>
    <w:rsid w:val="003F5DB2"/>
    <w:rsid w:val="004152EA"/>
    <w:rsid w:val="0042534E"/>
    <w:rsid w:val="0044125C"/>
    <w:rsid w:val="00454A3B"/>
    <w:rsid w:val="00461014"/>
    <w:rsid w:val="00466497"/>
    <w:rsid w:val="00470404"/>
    <w:rsid w:val="00481AF8"/>
    <w:rsid w:val="00495533"/>
    <w:rsid w:val="004B0EBC"/>
    <w:rsid w:val="004B7D39"/>
    <w:rsid w:val="004C2A0B"/>
    <w:rsid w:val="004E7327"/>
    <w:rsid w:val="004F51DA"/>
    <w:rsid w:val="00520E7A"/>
    <w:rsid w:val="00527525"/>
    <w:rsid w:val="00535067"/>
    <w:rsid w:val="005470E4"/>
    <w:rsid w:val="00570B2F"/>
    <w:rsid w:val="00572C76"/>
    <w:rsid w:val="00582C7F"/>
    <w:rsid w:val="00585FF5"/>
    <w:rsid w:val="005B16B1"/>
    <w:rsid w:val="005C5403"/>
    <w:rsid w:val="005D104B"/>
    <w:rsid w:val="005D5E11"/>
    <w:rsid w:val="005D7671"/>
    <w:rsid w:val="005E2395"/>
    <w:rsid w:val="005F54BB"/>
    <w:rsid w:val="00607B1A"/>
    <w:rsid w:val="00624887"/>
    <w:rsid w:val="00625FDD"/>
    <w:rsid w:val="00626ED1"/>
    <w:rsid w:val="00656D12"/>
    <w:rsid w:val="006617C6"/>
    <w:rsid w:val="0066319A"/>
    <w:rsid w:val="00672843"/>
    <w:rsid w:val="006844EB"/>
    <w:rsid w:val="00685B9C"/>
    <w:rsid w:val="00686F93"/>
    <w:rsid w:val="006B0CAB"/>
    <w:rsid w:val="006B3554"/>
    <w:rsid w:val="006B5C12"/>
    <w:rsid w:val="006C4B9E"/>
    <w:rsid w:val="006D496C"/>
    <w:rsid w:val="006D6288"/>
    <w:rsid w:val="006F074A"/>
    <w:rsid w:val="00701366"/>
    <w:rsid w:val="00712D89"/>
    <w:rsid w:val="007155F8"/>
    <w:rsid w:val="007234E3"/>
    <w:rsid w:val="00725D9A"/>
    <w:rsid w:val="00754746"/>
    <w:rsid w:val="007577D7"/>
    <w:rsid w:val="00772882"/>
    <w:rsid w:val="00794CDA"/>
    <w:rsid w:val="007A5C85"/>
    <w:rsid w:val="007C2B73"/>
    <w:rsid w:val="007E0CC5"/>
    <w:rsid w:val="007E153C"/>
    <w:rsid w:val="007E4091"/>
    <w:rsid w:val="007F5B9F"/>
    <w:rsid w:val="008168F2"/>
    <w:rsid w:val="0082149C"/>
    <w:rsid w:val="008216D5"/>
    <w:rsid w:val="00821AB8"/>
    <w:rsid w:val="00852F3C"/>
    <w:rsid w:val="00853985"/>
    <w:rsid w:val="00855E2F"/>
    <w:rsid w:val="00877EA8"/>
    <w:rsid w:val="00885AAB"/>
    <w:rsid w:val="00885C67"/>
    <w:rsid w:val="0088609E"/>
    <w:rsid w:val="00896DFC"/>
    <w:rsid w:val="008B1B6B"/>
    <w:rsid w:val="008C6943"/>
    <w:rsid w:val="008D4F23"/>
    <w:rsid w:val="008E79C3"/>
    <w:rsid w:val="008E7C78"/>
    <w:rsid w:val="00904331"/>
    <w:rsid w:val="00906940"/>
    <w:rsid w:val="00907852"/>
    <w:rsid w:val="009213E8"/>
    <w:rsid w:val="00921AEC"/>
    <w:rsid w:val="00953A60"/>
    <w:rsid w:val="00973A82"/>
    <w:rsid w:val="0098138D"/>
    <w:rsid w:val="009960F0"/>
    <w:rsid w:val="009B066A"/>
    <w:rsid w:val="009C0F83"/>
    <w:rsid w:val="009C138A"/>
    <w:rsid w:val="009C22E5"/>
    <w:rsid w:val="009C4724"/>
    <w:rsid w:val="009C5B07"/>
    <w:rsid w:val="009E4C06"/>
    <w:rsid w:val="009E7127"/>
    <w:rsid w:val="00A23BB3"/>
    <w:rsid w:val="00A41338"/>
    <w:rsid w:val="00A5370A"/>
    <w:rsid w:val="00A54443"/>
    <w:rsid w:val="00A548F1"/>
    <w:rsid w:val="00A602A5"/>
    <w:rsid w:val="00A96741"/>
    <w:rsid w:val="00AA10CB"/>
    <w:rsid w:val="00AA45DC"/>
    <w:rsid w:val="00AB5574"/>
    <w:rsid w:val="00AB58F3"/>
    <w:rsid w:val="00AC1821"/>
    <w:rsid w:val="00AD7720"/>
    <w:rsid w:val="00AE44D1"/>
    <w:rsid w:val="00AE6BC4"/>
    <w:rsid w:val="00AF4B32"/>
    <w:rsid w:val="00AF6839"/>
    <w:rsid w:val="00AF7F6C"/>
    <w:rsid w:val="00B14A00"/>
    <w:rsid w:val="00B23067"/>
    <w:rsid w:val="00B53F4D"/>
    <w:rsid w:val="00B55438"/>
    <w:rsid w:val="00B6104E"/>
    <w:rsid w:val="00B629FF"/>
    <w:rsid w:val="00B81FBB"/>
    <w:rsid w:val="00BA2A0F"/>
    <w:rsid w:val="00BA652A"/>
    <w:rsid w:val="00BC4A01"/>
    <w:rsid w:val="00BD0305"/>
    <w:rsid w:val="00BD75C3"/>
    <w:rsid w:val="00BF7756"/>
    <w:rsid w:val="00C14872"/>
    <w:rsid w:val="00C3092F"/>
    <w:rsid w:val="00C353A6"/>
    <w:rsid w:val="00C40FAD"/>
    <w:rsid w:val="00C43774"/>
    <w:rsid w:val="00CA6421"/>
    <w:rsid w:val="00CC0F77"/>
    <w:rsid w:val="00CC118A"/>
    <w:rsid w:val="00CC6811"/>
    <w:rsid w:val="00CD27AE"/>
    <w:rsid w:val="00CD31ED"/>
    <w:rsid w:val="00CE02A1"/>
    <w:rsid w:val="00CE62F3"/>
    <w:rsid w:val="00CF2D96"/>
    <w:rsid w:val="00CF6A5D"/>
    <w:rsid w:val="00D06AE7"/>
    <w:rsid w:val="00D07CAD"/>
    <w:rsid w:val="00D105B0"/>
    <w:rsid w:val="00D363D2"/>
    <w:rsid w:val="00D37AA5"/>
    <w:rsid w:val="00D71139"/>
    <w:rsid w:val="00D74233"/>
    <w:rsid w:val="00D817BF"/>
    <w:rsid w:val="00D87306"/>
    <w:rsid w:val="00D9296B"/>
    <w:rsid w:val="00D952C0"/>
    <w:rsid w:val="00DA5F60"/>
    <w:rsid w:val="00DC5AE5"/>
    <w:rsid w:val="00DE1309"/>
    <w:rsid w:val="00DE7FE5"/>
    <w:rsid w:val="00DF2145"/>
    <w:rsid w:val="00E10920"/>
    <w:rsid w:val="00E1726C"/>
    <w:rsid w:val="00E3123E"/>
    <w:rsid w:val="00E47F55"/>
    <w:rsid w:val="00E51C8A"/>
    <w:rsid w:val="00E83C64"/>
    <w:rsid w:val="00E85ECD"/>
    <w:rsid w:val="00E93732"/>
    <w:rsid w:val="00E953B6"/>
    <w:rsid w:val="00EA41A5"/>
    <w:rsid w:val="00EB469E"/>
    <w:rsid w:val="00EB7C8C"/>
    <w:rsid w:val="00F04409"/>
    <w:rsid w:val="00F07EA9"/>
    <w:rsid w:val="00F10C58"/>
    <w:rsid w:val="00F23252"/>
    <w:rsid w:val="00F543EB"/>
    <w:rsid w:val="00F80517"/>
    <w:rsid w:val="00F85945"/>
    <w:rsid w:val="00F87870"/>
    <w:rsid w:val="00F9593F"/>
    <w:rsid w:val="00FB26EC"/>
    <w:rsid w:val="00FB2B83"/>
    <w:rsid w:val="00FB4741"/>
    <w:rsid w:val="00FC12AF"/>
    <w:rsid w:val="00FD3EA1"/>
    <w:rsid w:val="00FD3FDB"/>
    <w:rsid w:val="00FD43CB"/>
    <w:rsid w:val="00FF2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F9F34"/>
  <w15:docId w15:val="{264F6137-BA8B-4965-811E-50DDC60D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F8"/>
    <w:rPr>
      <w:rFonts w:ascii="Arial" w:hAnsi="Arial" w:cs="Arial"/>
      <w:sz w:val="22"/>
      <w:szCs w:val="22"/>
      <w:lang w:eastAsia="en-US"/>
    </w:rPr>
  </w:style>
  <w:style w:type="paragraph" w:styleId="Rubrik1">
    <w:name w:val="heading 1"/>
    <w:basedOn w:val="Normal"/>
    <w:next w:val="Normal"/>
    <w:qFormat/>
    <w:pPr>
      <w:keepNext/>
      <w:spacing w:before="240" w:after="60"/>
      <w:outlineLvl w:val="0"/>
    </w:pPr>
    <w:rPr>
      <w:b/>
      <w:kern w:val="28"/>
      <w:sz w:val="28"/>
    </w:rPr>
  </w:style>
  <w:style w:type="paragraph" w:styleId="Rubrik2">
    <w:name w:val="heading 2"/>
    <w:basedOn w:val="Normal"/>
    <w:next w:val="Normal"/>
    <w:qFormat/>
    <w:pPr>
      <w:keepNext/>
      <w:outlineLvl w:val="1"/>
    </w:pPr>
    <w:rPr>
      <w:b/>
      <w:sz w:val="20"/>
    </w:rPr>
  </w:style>
  <w:style w:type="paragraph" w:styleId="Rubrik3">
    <w:name w:val="heading 3"/>
    <w:basedOn w:val="Normal"/>
    <w:next w:val="Normal"/>
    <w:qFormat/>
    <w:pPr>
      <w:keepNext/>
      <w:outlineLvl w:val="2"/>
    </w:pPr>
    <w:rPr>
      <w:sz w:val="52"/>
    </w:rPr>
  </w:style>
  <w:style w:type="paragraph" w:styleId="Rubrik4">
    <w:name w:val="heading 4"/>
    <w:basedOn w:val="Normal"/>
    <w:next w:val="Normal"/>
    <w:qFormat/>
    <w:pPr>
      <w:keepNext/>
      <w:autoSpaceDE w:val="0"/>
      <w:autoSpaceDN w:val="0"/>
      <w:adjustRightInd w:val="0"/>
      <w:outlineLvl w:val="3"/>
    </w:pPr>
    <w:rPr>
      <w:rFonts w:ascii="Courier New" w:hAnsi="Courier New" w:cs="Courier New"/>
      <w:color w:val="FF00FF"/>
      <w:sz w:val="52"/>
      <w:lang w:eastAsia="sv-SE"/>
      <w14:shadow w14:blurRad="50800" w14:dist="38100" w14:dir="2700000" w14:sx="100000" w14:sy="100000" w14:kx="0" w14:ky="0" w14:algn="tl">
        <w14:srgbClr w14:val="000000">
          <w14:alpha w14:val="60000"/>
        </w14:srgbClr>
      </w14:shadow>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jc w:val="both"/>
    </w:pPr>
  </w:style>
  <w:style w:type="paragraph" w:styleId="Punktlista">
    <w:name w:val="List Bullet"/>
    <w:basedOn w:val="Normal"/>
    <w:autoRedefine/>
    <w:pPr>
      <w:ind w:right="567"/>
      <w:jc w:val="both"/>
    </w:pPr>
  </w:style>
  <w:style w:type="paragraph" w:styleId="Dokumentversikt">
    <w:name w:val="Document Map"/>
    <w:basedOn w:val="Normal"/>
    <w:semiHidden/>
    <w:pPr>
      <w:shd w:val="clear" w:color="auto" w:fill="000080"/>
    </w:pPr>
    <w:rPr>
      <w:rFonts w:ascii="Tahoma" w:hAnsi="Tahoma" w:cs="Tahoma"/>
    </w:rPr>
  </w:style>
  <w:style w:type="paragraph" w:styleId="Brdtext2">
    <w:name w:val="Body Text 2"/>
    <w:basedOn w:val="Normal"/>
    <w:pPr>
      <w:autoSpaceDE w:val="0"/>
      <w:autoSpaceDN w:val="0"/>
      <w:adjustRightInd w:val="0"/>
      <w:ind w:right="-426"/>
    </w:p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800080"/>
      <w:u w:val="single"/>
    </w:rPr>
  </w:style>
  <w:style w:type="paragraph" w:styleId="Ballongtext">
    <w:name w:val="Balloon Text"/>
    <w:basedOn w:val="Normal"/>
    <w:semiHidden/>
    <w:rsid w:val="00022142"/>
    <w:rPr>
      <w:rFonts w:ascii="Tahoma" w:hAnsi="Tahoma" w:cs="Tahoma"/>
      <w:sz w:val="16"/>
      <w:szCs w:val="16"/>
    </w:rPr>
  </w:style>
  <w:style w:type="table" w:styleId="Tabellrutnt">
    <w:name w:val="Table Grid"/>
    <w:basedOn w:val="Normaltabell"/>
    <w:uiPriority w:val="59"/>
    <w:rsid w:val="0082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434C3"/>
    <w:rPr>
      <w:sz w:val="16"/>
      <w:szCs w:val="16"/>
    </w:rPr>
  </w:style>
  <w:style w:type="paragraph" w:styleId="Kommentarer">
    <w:name w:val="annotation text"/>
    <w:basedOn w:val="Normal"/>
    <w:link w:val="KommentarerChar"/>
    <w:uiPriority w:val="99"/>
    <w:semiHidden/>
    <w:unhideWhenUsed/>
    <w:rsid w:val="003434C3"/>
    <w:rPr>
      <w:sz w:val="20"/>
      <w:szCs w:val="20"/>
    </w:rPr>
  </w:style>
  <w:style w:type="character" w:customStyle="1" w:styleId="KommentarerChar">
    <w:name w:val="Kommentarer Char"/>
    <w:basedOn w:val="Standardstycketeckensnitt"/>
    <w:link w:val="Kommentarer"/>
    <w:uiPriority w:val="99"/>
    <w:semiHidden/>
    <w:rsid w:val="003434C3"/>
    <w:rPr>
      <w:rFonts w:ascii="Arial" w:hAnsi="Arial" w:cs="Arial"/>
      <w:lang w:eastAsia="en-US"/>
    </w:rPr>
  </w:style>
  <w:style w:type="paragraph" w:styleId="Kommentarsmne">
    <w:name w:val="annotation subject"/>
    <w:basedOn w:val="Kommentarer"/>
    <w:next w:val="Kommentarer"/>
    <w:link w:val="KommentarsmneChar"/>
    <w:uiPriority w:val="99"/>
    <w:semiHidden/>
    <w:unhideWhenUsed/>
    <w:rsid w:val="003434C3"/>
    <w:rPr>
      <w:b/>
      <w:bCs/>
    </w:rPr>
  </w:style>
  <w:style w:type="character" w:customStyle="1" w:styleId="KommentarsmneChar">
    <w:name w:val="Kommentarsämne Char"/>
    <w:basedOn w:val="KommentarerChar"/>
    <w:link w:val="Kommentarsmne"/>
    <w:uiPriority w:val="99"/>
    <w:semiHidden/>
    <w:rsid w:val="003434C3"/>
    <w:rPr>
      <w:rFonts w:ascii="Arial" w:hAnsi="Arial" w:cs="Arial"/>
      <w:b/>
      <w:bCs/>
      <w:lang w:eastAsia="en-US"/>
    </w:rPr>
  </w:style>
  <w:style w:type="paragraph" w:styleId="Liststycke">
    <w:name w:val="List Paragraph"/>
    <w:basedOn w:val="Normal"/>
    <w:uiPriority w:val="34"/>
    <w:qFormat/>
    <w:rsid w:val="007E153C"/>
    <w:pPr>
      <w:numPr>
        <w:numId w:val="7"/>
      </w:numPr>
      <w:spacing w:after="120"/>
      <w:ind w:left="714" w:hanging="357"/>
    </w:pPr>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Nordbanken\NB%20till%20ny%20l&#246;nelist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1534-EBB4-4856-90E3-E9E84509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 till ny lönelistan</Template>
  <TotalTime>2</TotalTime>
  <Pages>3</Pages>
  <Words>751</Words>
  <Characters>3986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Offert</vt:lpstr>
    </vt:vector>
  </TitlesOfParts>
  <Company>ATA</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dc:title>
  <dc:creator>Eva Johansson</dc:creator>
  <cp:lastModifiedBy>Eva Johansson</cp:lastModifiedBy>
  <cp:revision>2</cp:revision>
  <cp:lastPrinted>2018-09-16T03:34:00Z</cp:lastPrinted>
  <dcterms:created xsi:type="dcterms:W3CDTF">2025-10-07T14:10:00Z</dcterms:created>
  <dcterms:modified xsi:type="dcterms:W3CDTF">2025-10-07T14:10:00Z</dcterms:modified>
</cp:coreProperties>
</file>