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1F4D" w14:textId="0309F6D5" w:rsidR="00A20DE7" w:rsidRPr="00A20DE7" w:rsidRDefault="006940B3" w:rsidP="00225263">
      <w:pPr>
        <w:pStyle w:val="Rubrik1"/>
      </w:pPr>
      <w:r w:rsidRPr="00A20DE7">
        <w:rPr>
          <w:noProof/>
        </w:rPr>
        <w:drawing>
          <wp:anchor distT="0" distB="0" distL="114300" distR="114300" simplePos="0" relativeHeight="251658240" behindDoc="0" locked="0" layoutInCell="1" allowOverlap="1" wp14:anchorId="11EABC22" wp14:editId="30B4CD82">
            <wp:simplePos x="0" y="0"/>
            <wp:positionH relativeFrom="column">
              <wp:posOffset>1252855</wp:posOffset>
            </wp:positionH>
            <wp:positionV relativeFrom="paragraph">
              <wp:posOffset>0</wp:posOffset>
            </wp:positionV>
            <wp:extent cx="2857500" cy="16002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0DE7" w:rsidRPr="00A20DE7">
        <w:t>Protokoll från föräldramöte 23/</w:t>
      </w:r>
      <w:proofErr w:type="gramStart"/>
      <w:r w:rsidR="00A20DE7" w:rsidRPr="00A20DE7">
        <w:t>2-23</w:t>
      </w:r>
      <w:proofErr w:type="gramEnd"/>
    </w:p>
    <w:p w14:paraId="4BF38BA2" w14:textId="2C464BDD" w:rsidR="00C459C9" w:rsidRPr="00A20DE7" w:rsidRDefault="00225263" w:rsidP="00225263">
      <w:pPr>
        <w:pStyle w:val="Rubrik1"/>
      </w:pPr>
      <w:r w:rsidRPr="00A20DE7">
        <w:t>Säsong 2023</w:t>
      </w:r>
      <w:r w:rsidR="00832D64" w:rsidRPr="00A20DE7">
        <w:t xml:space="preserve"> </w:t>
      </w:r>
    </w:p>
    <w:p w14:paraId="0104986F" w14:textId="43D57A39" w:rsidR="00225263" w:rsidRPr="00A20DE7" w:rsidRDefault="00225263" w:rsidP="00225263"/>
    <w:p w14:paraId="05D018A4" w14:textId="5ED70470" w:rsidR="00832D64" w:rsidRPr="00A20DE7" w:rsidRDefault="00832D64" w:rsidP="00832D64">
      <w:pPr>
        <w:pStyle w:val="Rubrik2"/>
      </w:pPr>
      <w:r w:rsidRPr="00A20DE7">
        <w:t xml:space="preserve">P10 – </w:t>
      </w:r>
      <w:r w:rsidR="005D4D8F" w:rsidRPr="00A20DE7">
        <w:t>29</w:t>
      </w:r>
      <w:r w:rsidRPr="00A20DE7">
        <w:t>spelare</w:t>
      </w:r>
    </w:p>
    <w:p w14:paraId="4C3FB885" w14:textId="4396AC38" w:rsidR="00832D64" w:rsidRPr="00A20DE7" w:rsidRDefault="00832D64" w:rsidP="00832D64"/>
    <w:p w14:paraId="0659BB63" w14:textId="6898668A" w:rsidR="00832D64" w:rsidRPr="00A20DE7" w:rsidRDefault="00832D64" w:rsidP="00B742CC">
      <w:pPr>
        <w:pStyle w:val="Rubrik1"/>
      </w:pPr>
      <w:r w:rsidRPr="00A20DE7">
        <w:t>Ledare</w:t>
      </w:r>
      <w:r w:rsidR="00734DE7" w:rsidRPr="00A20DE7">
        <w:t xml:space="preserve"> </w:t>
      </w:r>
    </w:p>
    <w:p w14:paraId="76FC212C" w14:textId="07719AA4" w:rsidR="00832D64" w:rsidRPr="00A20DE7" w:rsidRDefault="00832D64" w:rsidP="00832D64">
      <w:r w:rsidRPr="00A20DE7">
        <w:t>Hannes Wikberg</w:t>
      </w:r>
      <w:r w:rsidR="005D4D8F" w:rsidRPr="00A20DE7">
        <w:t xml:space="preserve"> (tränare</w:t>
      </w:r>
      <w:proofErr w:type="gramStart"/>
      <w:r w:rsidR="005D4D8F" w:rsidRPr="00A20DE7">
        <w:t xml:space="preserve">) </w:t>
      </w:r>
      <w:r w:rsidRPr="00A20DE7">
        <w:t>,</w:t>
      </w:r>
      <w:proofErr w:type="gramEnd"/>
      <w:r w:rsidRPr="00A20DE7">
        <w:t xml:space="preserve"> Fredrik Asplund</w:t>
      </w:r>
      <w:r w:rsidR="005D4D8F" w:rsidRPr="00A20DE7">
        <w:t xml:space="preserve"> (tränare) </w:t>
      </w:r>
      <w:r w:rsidR="00543D3A" w:rsidRPr="00A20DE7">
        <w:t>,  Johan Sehlstedt</w:t>
      </w:r>
      <w:r w:rsidR="005D4D8F" w:rsidRPr="00A20DE7">
        <w:t xml:space="preserve"> (målvaktstränare) </w:t>
      </w:r>
      <w:r w:rsidR="00A20DE7" w:rsidRPr="00A20DE7">
        <w:t>Arvid Marklund assisterande tränare</w:t>
      </w:r>
    </w:p>
    <w:p w14:paraId="697B352D" w14:textId="5EEB2004" w:rsidR="00225263" w:rsidRDefault="00225263" w:rsidP="00B742CC">
      <w:pPr>
        <w:pStyle w:val="Rubrik1"/>
      </w:pPr>
      <w:r w:rsidRPr="00A20DE7">
        <w:t>Träningar</w:t>
      </w:r>
    </w:p>
    <w:p w14:paraId="3E9542B8" w14:textId="292F9094" w:rsidR="00225263" w:rsidRPr="00A20DE7" w:rsidRDefault="00734DE7" w:rsidP="00225263">
      <w:r w:rsidRPr="00A20DE7">
        <w:t xml:space="preserve">Vi </w:t>
      </w:r>
      <w:r w:rsidR="00B742CC" w:rsidRPr="00A20DE7">
        <w:t>kommer träna</w:t>
      </w:r>
      <w:r w:rsidRPr="00A20DE7">
        <w:t xml:space="preserve"> </w:t>
      </w:r>
      <w:r w:rsidR="005D4D8F" w:rsidRPr="00A20DE7">
        <w:t>4</w:t>
      </w:r>
      <w:r w:rsidRPr="00A20DE7">
        <w:t xml:space="preserve"> gånger i </w:t>
      </w:r>
      <w:r w:rsidR="005D4D8F" w:rsidRPr="00A20DE7">
        <w:t>veckan.</w:t>
      </w:r>
      <w:r w:rsidR="00B742CC" w:rsidRPr="00A20DE7">
        <w:t xml:space="preserve"> </w:t>
      </w:r>
    </w:p>
    <w:p w14:paraId="0E588976" w14:textId="05CBA7E5" w:rsidR="00B742CC" w:rsidRPr="00A20DE7" w:rsidRDefault="00B742CC" w:rsidP="00225263">
      <w:r w:rsidRPr="00A20DE7">
        <w:t>Hög träningsnärvaro = mer matcher / cuper</w:t>
      </w:r>
    </w:p>
    <w:p w14:paraId="5EDC90E2" w14:textId="77777777" w:rsidR="002F5B01" w:rsidRPr="00A20DE7" w:rsidRDefault="00B742CC" w:rsidP="002F5B01">
      <w:pPr>
        <w:tabs>
          <w:tab w:val="center" w:pos="4536"/>
        </w:tabs>
      </w:pPr>
      <w:r w:rsidRPr="00A20DE7">
        <w:t>Låg träningsnärvaro = färre matcher /cuper</w:t>
      </w:r>
    </w:p>
    <w:p w14:paraId="5B532C96" w14:textId="77777777" w:rsidR="002A1FC9" w:rsidRDefault="002F5B01" w:rsidP="002F5B01">
      <w:pPr>
        <w:tabs>
          <w:tab w:val="center" w:pos="4536"/>
        </w:tabs>
      </w:pPr>
      <w:r w:rsidRPr="00A20DE7">
        <w:t>Man tränar i FF kläder köps genom Stadium. Matchtröjor används bara på match.</w:t>
      </w:r>
    </w:p>
    <w:p w14:paraId="6C7F82A4" w14:textId="77777777" w:rsidR="00E91B50" w:rsidRDefault="00E91B50" w:rsidP="00B742CC">
      <w:pPr>
        <w:pStyle w:val="Rubrik1"/>
      </w:pPr>
    </w:p>
    <w:p w14:paraId="0105FF02" w14:textId="6E487363" w:rsidR="00B742CC" w:rsidRDefault="00B742CC" w:rsidP="00B742CC">
      <w:pPr>
        <w:pStyle w:val="Rubrik1"/>
      </w:pPr>
      <w:r w:rsidRPr="00A20DE7">
        <w:t>Förväntningar</w:t>
      </w:r>
    </w:p>
    <w:p w14:paraId="77803D1B" w14:textId="77777777" w:rsidR="00B742CC" w:rsidRPr="00A20DE7" w:rsidRDefault="00B742CC" w:rsidP="00B742CC">
      <w:r w:rsidRPr="00A20DE7">
        <w:rPr>
          <w:b/>
          <w:bCs/>
        </w:rPr>
        <w:t>Förväntningar Skellefteå FF har på föräldrar</w:t>
      </w:r>
    </w:p>
    <w:p w14:paraId="1DD4656C" w14:textId="77777777" w:rsidR="00A20DE7" w:rsidRPr="00A20DE7" w:rsidRDefault="00A20DE7" w:rsidP="00A20DE7">
      <w:pPr>
        <w:numPr>
          <w:ilvl w:val="0"/>
          <w:numId w:val="4"/>
        </w:numPr>
      </w:pPr>
      <w:r w:rsidRPr="00A20DE7">
        <w:t>Se alltid till att ditt barn har förutsättningar för att komma i tid till träningar och matcher.</w:t>
      </w:r>
    </w:p>
    <w:p w14:paraId="7843A398" w14:textId="77777777" w:rsidR="00A20DE7" w:rsidRPr="00A20DE7" w:rsidRDefault="00A20DE7" w:rsidP="00A20DE7">
      <w:pPr>
        <w:numPr>
          <w:ilvl w:val="0"/>
          <w:numId w:val="4"/>
        </w:numPr>
      </w:pPr>
      <w:r w:rsidRPr="00A20DE7">
        <w:t>Stötta sitt barn utanför fotbollen så att skola, kost och vila fungerar.</w:t>
      </w:r>
    </w:p>
    <w:p w14:paraId="55E7E35F" w14:textId="77777777" w:rsidR="00A20DE7" w:rsidRPr="00A20DE7" w:rsidRDefault="00A20DE7" w:rsidP="00A20DE7">
      <w:pPr>
        <w:numPr>
          <w:ilvl w:val="0"/>
          <w:numId w:val="4"/>
        </w:numPr>
      </w:pPr>
      <w:r w:rsidRPr="00A20DE7">
        <w:t xml:space="preserve">Fotbollen överlåter ni till våra utbildade tränare, heja </w:t>
      </w:r>
      <w:proofErr w:type="spellStart"/>
      <w:r w:rsidRPr="00A20DE7">
        <w:t>gäran</w:t>
      </w:r>
      <w:proofErr w:type="spellEnd"/>
      <w:r w:rsidRPr="00A20DE7">
        <w:t xml:space="preserve"> med </w:t>
      </w:r>
      <w:proofErr w:type="gramStart"/>
      <w:r w:rsidRPr="00A20DE7">
        <w:t>coacha</w:t>
      </w:r>
      <w:proofErr w:type="gramEnd"/>
      <w:r w:rsidRPr="00A20DE7">
        <w:t xml:space="preserve"> inte från sidlinjen.</w:t>
      </w:r>
    </w:p>
    <w:p w14:paraId="3C0A95BE" w14:textId="77777777" w:rsidR="00A20DE7" w:rsidRPr="00A20DE7" w:rsidRDefault="00A20DE7" w:rsidP="00A20DE7">
      <w:pPr>
        <w:numPr>
          <w:ilvl w:val="0"/>
          <w:numId w:val="4"/>
        </w:numPr>
      </w:pPr>
      <w:r w:rsidRPr="00A20DE7">
        <w:t>Se domaren som en vägledare, kritisera inte hans/hennes beslut</w:t>
      </w:r>
    </w:p>
    <w:p w14:paraId="7D1F78E1" w14:textId="77777777" w:rsidR="00A20DE7" w:rsidRPr="00A20DE7" w:rsidRDefault="00A20DE7" w:rsidP="00A20DE7">
      <w:pPr>
        <w:numPr>
          <w:ilvl w:val="0"/>
          <w:numId w:val="4"/>
        </w:numPr>
      </w:pPr>
      <w:r w:rsidRPr="00A20DE7">
        <w:t>Frågor och kritik eller krav på förändring hanteras annan tid än på match eller träning via telefon till tränare /lagledare.</w:t>
      </w:r>
    </w:p>
    <w:p w14:paraId="3B6D4E4B" w14:textId="77777777" w:rsidR="00A20DE7" w:rsidRPr="00A20DE7" w:rsidRDefault="00A20DE7" w:rsidP="00A20DE7">
      <w:pPr>
        <w:numPr>
          <w:ilvl w:val="0"/>
          <w:numId w:val="4"/>
        </w:numPr>
      </w:pPr>
      <w:r w:rsidRPr="00A20DE7">
        <w:t>Håll dig alltid uppdaterad på laget.se</w:t>
      </w:r>
    </w:p>
    <w:p w14:paraId="6B616524" w14:textId="0FC8D75C" w:rsidR="00A20DE7" w:rsidRPr="00A20DE7" w:rsidRDefault="00A20DE7" w:rsidP="00A20DE7">
      <w:pPr>
        <w:numPr>
          <w:ilvl w:val="0"/>
          <w:numId w:val="4"/>
        </w:numPr>
      </w:pPr>
      <w:r w:rsidRPr="00A20DE7">
        <w:t xml:space="preserve">Svara på </w:t>
      </w:r>
      <w:r w:rsidRPr="00A20DE7">
        <w:t>kallelserna</w:t>
      </w:r>
    </w:p>
    <w:p w14:paraId="1D98EC9D" w14:textId="2BA220C7" w:rsidR="00A20DE7" w:rsidRPr="00A20DE7" w:rsidRDefault="00A20DE7" w:rsidP="00A20DE7">
      <w:pPr>
        <w:pStyle w:val="Liststycke"/>
        <w:numPr>
          <w:ilvl w:val="0"/>
          <w:numId w:val="4"/>
        </w:numPr>
      </w:pPr>
      <w:r w:rsidRPr="00A20DE7">
        <w:t xml:space="preserve">Använd ej sms gruppen som </w:t>
      </w:r>
      <w:r w:rsidRPr="00A20DE7">
        <w:t>kommunikationsväg</w:t>
      </w:r>
    </w:p>
    <w:p w14:paraId="1E3EE61F" w14:textId="77777777" w:rsidR="00A20DE7" w:rsidRPr="00A20DE7" w:rsidRDefault="00A20DE7" w:rsidP="00A20DE7">
      <w:pPr>
        <w:ind w:left="720"/>
      </w:pPr>
    </w:p>
    <w:p w14:paraId="71D25863" w14:textId="0A9D9B34" w:rsidR="00B742CC" w:rsidRPr="00A20DE7" w:rsidRDefault="00B742CC" w:rsidP="00B742CC">
      <w:r w:rsidRPr="00A20DE7">
        <w:rPr>
          <w:b/>
          <w:bCs/>
        </w:rPr>
        <w:t>Förväntningar Skellefteå FF har på spelare:</w:t>
      </w:r>
    </w:p>
    <w:p w14:paraId="2D95BA16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Respektera ledare, kompisar, motståndare och domare</w:t>
      </w:r>
    </w:p>
    <w:p w14:paraId="6410BC06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Prioritera att delta på fotbollsträningar</w:t>
      </w:r>
    </w:p>
    <w:p w14:paraId="710A30CE" w14:textId="025263DD" w:rsidR="00B742CC" w:rsidRPr="00A20DE7" w:rsidRDefault="00B742CC" w:rsidP="00B742CC">
      <w:pPr>
        <w:numPr>
          <w:ilvl w:val="0"/>
          <w:numId w:val="2"/>
        </w:numPr>
      </w:pPr>
      <w:r w:rsidRPr="00A20DE7">
        <w:t xml:space="preserve">Använd ett vårdat </w:t>
      </w:r>
      <w:r w:rsidR="00A20DE7">
        <w:t>språk</w:t>
      </w:r>
    </w:p>
    <w:p w14:paraId="2EFF4DFE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Se till att det råder kamratanda, mobbning/psykning tolereras ej</w:t>
      </w:r>
    </w:p>
    <w:p w14:paraId="135FC631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Lämna återbud I så god tid som möjligt till träning och match.</w:t>
      </w:r>
    </w:p>
    <w:p w14:paraId="5C431320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Förbered dig inför aktiviteten. Kost, vila. Lägga sig i tid och vakna i god tid inför match</w:t>
      </w:r>
    </w:p>
    <w:p w14:paraId="14419DDA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Delta engagerat i aktiviteten. När det är träning så är det träning.</w:t>
      </w:r>
    </w:p>
    <w:p w14:paraId="345164E6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Bidra med glädje och stort hjärta för fotbollen och klubben</w:t>
      </w:r>
    </w:p>
    <w:p w14:paraId="3198A7F1" w14:textId="2A01E0F0" w:rsidR="00B742CC" w:rsidRPr="00A20DE7" w:rsidRDefault="00B742CC" w:rsidP="00B742CC">
      <w:pPr>
        <w:numPr>
          <w:ilvl w:val="0"/>
          <w:numId w:val="2"/>
        </w:numPr>
      </w:pPr>
      <w:r w:rsidRPr="00A20DE7">
        <w:t xml:space="preserve">Ställ upp på olika arrangemang som föreningen </w:t>
      </w:r>
      <w:r w:rsidR="00A20DE7" w:rsidRPr="00A20DE7">
        <w:t>anordnar</w:t>
      </w:r>
      <w:r w:rsidRPr="00A20DE7">
        <w:t xml:space="preserve"> </w:t>
      </w:r>
    </w:p>
    <w:p w14:paraId="486FA0F7" w14:textId="77777777" w:rsidR="00B742CC" w:rsidRPr="00A20DE7" w:rsidRDefault="00B742CC" w:rsidP="00B742CC">
      <w:pPr>
        <w:numPr>
          <w:ilvl w:val="0"/>
          <w:numId w:val="2"/>
        </w:numPr>
      </w:pPr>
      <w:r w:rsidRPr="00A20DE7">
        <w:t>Vi säger ord som lyfter</w:t>
      </w:r>
    </w:p>
    <w:p w14:paraId="7D7F0A74" w14:textId="73D3F904" w:rsidR="00B742CC" w:rsidRPr="00A20DE7" w:rsidRDefault="00B742CC" w:rsidP="00B742CC">
      <w:pPr>
        <w:numPr>
          <w:ilvl w:val="0"/>
          <w:numId w:val="2"/>
        </w:numPr>
      </w:pPr>
      <w:r w:rsidRPr="00A20DE7">
        <w:t xml:space="preserve">Svara på </w:t>
      </w:r>
      <w:r w:rsidR="00A20DE7">
        <w:t xml:space="preserve">kallelserna </w:t>
      </w:r>
    </w:p>
    <w:p w14:paraId="6E997621" w14:textId="77777777" w:rsidR="00B742CC" w:rsidRPr="00A20DE7" w:rsidRDefault="00B742CC" w:rsidP="00B742CC">
      <w:pPr>
        <w:ind w:left="720"/>
      </w:pPr>
    </w:p>
    <w:p w14:paraId="3D925B0B" w14:textId="340AD0BF" w:rsidR="00805438" w:rsidRPr="00A20DE7" w:rsidRDefault="00805438" w:rsidP="00805438">
      <w:pPr>
        <w:pStyle w:val="Rubrik1"/>
      </w:pPr>
      <w:r w:rsidRPr="00A20DE7">
        <w:t>Serier</w:t>
      </w:r>
    </w:p>
    <w:p w14:paraId="1DF70C13" w14:textId="251F14EE" w:rsidR="00805438" w:rsidRDefault="00B742CC" w:rsidP="00805438">
      <w:r w:rsidRPr="00A20DE7">
        <w:t>3st serier. 2st i 10-serien och 1st i 09-serien</w:t>
      </w:r>
    </w:p>
    <w:p w14:paraId="3472BBB7" w14:textId="366B05D9" w:rsidR="00A20DE7" w:rsidRPr="00A20DE7" w:rsidRDefault="00A20DE7" w:rsidP="00805438">
      <w:r>
        <w:t>Plus några externa matcher</w:t>
      </w:r>
    </w:p>
    <w:p w14:paraId="55998741" w14:textId="5BA2299C" w:rsidR="00B742CC" w:rsidRDefault="00B742CC" w:rsidP="00805438">
      <w:r w:rsidRPr="00A20DE7">
        <w:t xml:space="preserve">Vi kommer ha ett samarbete med FFp11 och FFp09 </w:t>
      </w:r>
      <w:r w:rsidR="00A20DE7">
        <w:t>där</w:t>
      </w:r>
      <w:r w:rsidRPr="00A20DE7">
        <w:t xml:space="preserve"> vi kommer skicka spelare mellan varandra. Det betyder att vi förväntar oss att spelarna tar emot dem med öppna armar och välkomnar dem till laget.</w:t>
      </w:r>
    </w:p>
    <w:p w14:paraId="6B392330" w14:textId="77777777" w:rsidR="006A6D8E" w:rsidRDefault="006A6D8E" w:rsidP="002A1FC9">
      <w:pPr>
        <w:pStyle w:val="Rubrik1"/>
      </w:pPr>
    </w:p>
    <w:p w14:paraId="77231E0C" w14:textId="67BD7B89" w:rsidR="002A1FC9" w:rsidRDefault="002A1FC9" w:rsidP="002A1FC9">
      <w:pPr>
        <w:pStyle w:val="Rubrik1"/>
      </w:pPr>
      <w:r>
        <w:t>Domarkostnader</w:t>
      </w:r>
    </w:p>
    <w:p w14:paraId="3EE83F9D" w14:textId="778B3F0A" w:rsidR="002A1FC9" w:rsidRPr="002A1FC9" w:rsidRDefault="002A1FC9" w:rsidP="002A1FC9">
      <w:r>
        <w:t>14 000kr. Kommer plocka in 500kr spelare som kommer gå till säsongens domarkostnader</w:t>
      </w:r>
      <w:r w:rsidR="006A6D8E">
        <w:t xml:space="preserve">. Betalas in senaste 27/4. </w:t>
      </w:r>
      <w:proofErr w:type="spellStart"/>
      <w:r w:rsidR="006A6D8E">
        <w:t>Swisha</w:t>
      </w:r>
      <w:proofErr w:type="spellEnd"/>
      <w:r w:rsidR="006A6D8E">
        <w:t xml:space="preserve"> till 070-291 52 17 (Larissa)</w:t>
      </w:r>
    </w:p>
    <w:p w14:paraId="26E0A5BB" w14:textId="77777777" w:rsidR="00B742CC" w:rsidRPr="00A20DE7" w:rsidRDefault="00B742CC" w:rsidP="00805438"/>
    <w:p w14:paraId="6B805864" w14:textId="77777777" w:rsidR="006A6D8E" w:rsidRDefault="006A6D8E" w:rsidP="00225263">
      <w:pPr>
        <w:pStyle w:val="Rubrik2"/>
      </w:pPr>
    </w:p>
    <w:p w14:paraId="6977197F" w14:textId="77777777" w:rsidR="006A6D8E" w:rsidRDefault="006A6D8E" w:rsidP="00225263">
      <w:pPr>
        <w:pStyle w:val="Rubrik2"/>
      </w:pPr>
    </w:p>
    <w:p w14:paraId="4803B4B3" w14:textId="43D0621E" w:rsidR="00CE3026" w:rsidRDefault="00CE3026" w:rsidP="00225263">
      <w:pPr>
        <w:pStyle w:val="Rubrik2"/>
      </w:pPr>
    </w:p>
    <w:p w14:paraId="2C50F12A" w14:textId="3840B10C" w:rsidR="00961D4F" w:rsidRDefault="00961D4F" w:rsidP="00961D4F"/>
    <w:p w14:paraId="24D4FC91" w14:textId="77777777" w:rsidR="00961D4F" w:rsidRPr="00961D4F" w:rsidRDefault="00961D4F" w:rsidP="00961D4F"/>
    <w:p w14:paraId="26E74269" w14:textId="77777777" w:rsidR="00CE3026" w:rsidRDefault="00CE3026" w:rsidP="00225263">
      <w:pPr>
        <w:pStyle w:val="Rubrik2"/>
      </w:pPr>
    </w:p>
    <w:p w14:paraId="6943CF3C" w14:textId="06C74D25" w:rsidR="00225263" w:rsidRPr="00A20DE7" w:rsidRDefault="00225263" w:rsidP="00225263">
      <w:pPr>
        <w:pStyle w:val="Rubrik2"/>
      </w:pPr>
      <w:r w:rsidRPr="00A20DE7">
        <w:t>Cuper 20</w:t>
      </w:r>
      <w:r w:rsidR="005F0038" w:rsidRPr="00A20DE7">
        <w:t>23</w:t>
      </w:r>
    </w:p>
    <w:p w14:paraId="6D483933" w14:textId="77777777" w:rsidR="00CE3026" w:rsidRDefault="00CE3026" w:rsidP="00A20DE7"/>
    <w:p w14:paraId="764683D1" w14:textId="77777777" w:rsidR="00CE3026" w:rsidRPr="00CE3026" w:rsidRDefault="00B742CC" w:rsidP="00CE3026">
      <w:r w:rsidRPr="00A20DE7">
        <w:t>30/</w:t>
      </w:r>
      <w:proofErr w:type="gramStart"/>
      <w:r w:rsidRPr="00A20DE7">
        <w:t>6-2</w:t>
      </w:r>
      <w:proofErr w:type="gramEnd"/>
      <w:r w:rsidRPr="00A20DE7">
        <w:t xml:space="preserve">/7 PSG - </w:t>
      </w:r>
      <w:proofErr w:type="spellStart"/>
      <w:r w:rsidR="00A20DE7" w:rsidRPr="00A20DE7">
        <w:rPr>
          <w:lang w:val="en-US"/>
        </w:rPr>
        <w:t>Erbjuda</w:t>
      </w:r>
      <w:proofErr w:type="spellEnd"/>
      <w:r w:rsidR="00A20DE7" w:rsidRPr="00A20DE7">
        <w:rPr>
          <w:lang w:val="en-US"/>
        </w:rPr>
        <w:t xml:space="preserve"> 2lag (9-manna) 10-15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blir</w:t>
      </w:r>
      <w:proofErr w:type="spellEnd"/>
      <w:r w:rsidR="00A20DE7" w:rsidRPr="00A20DE7">
        <w:rPr>
          <w:lang w:val="en-US"/>
        </w:rPr>
        <w:t xml:space="preserve"> det </w:t>
      </w:r>
      <w:proofErr w:type="spellStart"/>
      <w:r w:rsidR="00A20DE7" w:rsidRPr="00A20DE7">
        <w:rPr>
          <w:lang w:val="en-US"/>
        </w:rPr>
        <w:t>ett</w:t>
      </w:r>
      <w:proofErr w:type="spellEnd"/>
      <w:r w:rsidR="00A20DE7" w:rsidRPr="00A20DE7">
        <w:rPr>
          <w:lang w:val="en-US"/>
        </w:rPr>
        <w:t xml:space="preserve"> lag. 16-30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anmäler</w:t>
      </w:r>
      <w:proofErr w:type="spellEnd"/>
      <w:r w:rsidR="00A20DE7" w:rsidRPr="00A20DE7">
        <w:rPr>
          <w:lang w:val="en-US"/>
        </w:rPr>
        <w:t xml:space="preserve"> vi </w:t>
      </w:r>
      <w:proofErr w:type="spellStart"/>
      <w:r w:rsidR="00A20DE7" w:rsidRPr="00A20DE7">
        <w:rPr>
          <w:lang w:val="en-US"/>
        </w:rPr>
        <w:t>två</w:t>
      </w:r>
      <w:proofErr w:type="spellEnd"/>
      <w:r w:rsidR="00A20DE7" w:rsidRPr="00A20DE7">
        <w:rPr>
          <w:lang w:val="en-US"/>
        </w:rPr>
        <w:t xml:space="preserve"> lag. </w:t>
      </w:r>
      <w:proofErr w:type="spellStart"/>
      <w:r w:rsidR="00A20DE7" w:rsidRPr="00A20DE7">
        <w:rPr>
          <w:lang w:val="en-US"/>
        </w:rPr>
        <w:t>Egenavgift</w:t>
      </w:r>
      <w:proofErr w:type="spellEnd"/>
      <w:r w:rsidR="00A20DE7" w:rsidRPr="00A20DE7">
        <w:rPr>
          <w:lang w:val="en-US"/>
        </w:rPr>
        <w:t>: 250kr</w:t>
      </w:r>
      <w:r w:rsidR="00CE3026">
        <w:rPr>
          <w:lang w:val="en-US"/>
        </w:rPr>
        <w:t xml:space="preserve"> </w:t>
      </w:r>
      <w:r w:rsidR="00CE3026" w:rsidRPr="00CE3026">
        <w:rPr>
          <w:b/>
          <w:bCs/>
          <w:lang w:val="en-US"/>
        </w:rPr>
        <w:t xml:space="preserve">OBS!! </w:t>
      </w:r>
      <w:proofErr w:type="spellStart"/>
      <w:r w:rsidR="00CE3026" w:rsidRPr="00CE3026">
        <w:rPr>
          <w:b/>
          <w:bCs/>
          <w:lang w:val="en-US"/>
        </w:rPr>
        <w:t>Samtliga</w:t>
      </w:r>
      <w:proofErr w:type="spellEnd"/>
      <w:r w:rsidR="00CE3026" w:rsidRPr="00CE3026">
        <w:rPr>
          <w:b/>
          <w:bCs/>
          <w:lang w:val="en-US"/>
        </w:rPr>
        <w:t xml:space="preserve"> </w:t>
      </w:r>
      <w:proofErr w:type="spellStart"/>
      <w:r w:rsidR="00CE3026" w:rsidRPr="00CE3026">
        <w:rPr>
          <w:b/>
          <w:bCs/>
          <w:lang w:val="en-US"/>
        </w:rPr>
        <w:t>spelare</w:t>
      </w:r>
      <w:proofErr w:type="spellEnd"/>
      <w:r w:rsidR="00CE3026" w:rsidRPr="00CE3026">
        <w:rPr>
          <w:b/>
          <w:bCs/>
          <w:lang w:val="en-US"/>
        </w:rPr>
        <w:t xml:space="preserve"> </w:t>
      </w:r>
      <w:proofErr w:type="spellStart"/>
      <w:r w:rsidR="00CE3026" w:rsidRPr="00CE3026">
        <w:rPr>
          <w:b/>
          <w:bCs/>
          <w:lang w:val="en-US"/>
        </w:rPr>
        <w:t>ansvarar</w:t>
      </w:r>
      <w:proofErr w:type="spellEnd"/>
      <w:r w:rsidR="00CE3026" w:rsidRPr="00CE3026">
        <w:rPr>
          <w:b/>
          <w:bCs/>
          <w:lang w:val="en-US"/>
        </w:rPr>
        <w:t xml:space="preserve"> för </w:t>
      </w:r>
      <w:proofErr w:type="spellStart"/>
      <w:r w:rsidR="00CE3026" w:rsidRPr="00CE3026">
        <w:rPr>
          <w:b/>
          <w:bCs/>
          <w:lang w:val="en-US"/>
        </w:rPr>
        <w:t>att</w:t>
      </w:r>
      <w:proofErr w:type="spellEnd"/>
      <w:r w:rsidR="00CE3026" w:rsidRPr="00CE3026">
        <w:rPr>
          <w:b/>
          <w:bCs/>
          <w:lang w:val="en-US"/>
        </w:rPr>
        <w:t xml:space="preserve"> ta sig till </w:t>
      </w:r>
      <w:proofErr w:type="spellStart"/>
      <w:r w:rsidR="00CE3026" w:rsidRPr="00CE3026">
        <w:rPr>
          <w:b/>
          <w:bCs/>
          <w:lang w:val="en-US"/>
        </w:rPr>
        <w:t>matcherna</w:t>
      </w:r>
      <w:proofErr w:type="spellEnd"/>
      <w:r w:rsidR="00CE3026" w:rsidRPr="00CE3026">
        <w:rPr>
          <w:b/>
          <w:bCs/>
          <w:lang w:val="en-US"/>
        </w:rPr>
        <w:t>!</w:t>
      </w:r>
    </w:p>
    <w:p w14:paraId="761F0C57" w14:textId="0A3BD9FF" w:rsidR="00A20DE7" w:rsidRDefault="00A20DE7" w:rsidP="00A20DE7">
      <w:pPr>
        <w:rPr>
          <w:lang w:val="en-US"/>
        </w:rPr>
      </w:pPr>
    </w:p>
    <w:p w14:paraId="36917A12" w14:textId="77777777" w:rsidR="00A20DE7" w:rsidRPr="00A20DE7" w:rsidRDefault="00B742CC" w:rsidP="00A20DE7">
      <w:r w:rsidRPr="00A20DE7">
        <w:t xml:space="preserve">7/7-9/7 Wasa </w:t>
      </w:r>
      <w:proofErr w:type="spellStart"/>
      <w:r w:rsidRPr="00A20DE7">
        <w:t>football</w:t>
      </w:r>
      <w:proofErr w:type="spellEnd"/>
      <w:r w:rsidRPr="00A20DE7">
        <w:t xml:space="preserve"> cup - </w:t>
      </w:r>
      <w:proofErr w:type="spellStart"/>
      <w:r w:rsidR="00A20DE7" w:rsidRPr="00A20DE7">
        <w:rPr>
          <w:lang w:val="en-US"/>
        </w:rPr>
        <w:t>Erbjuda</w:t>
      </w:r>
      <w:proofErr w:type="spellEnd"/>
      <w:r w:rsidR="00A20DE7" w:rsidRPr="00A20DE7">
        <w:rPr>
          <w:lang w:val="en-US"/>
        </w:rPr>
        <w:t xml:space="preserve"> 2lag (8-manna) 12-18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blir</w:t>
      </w:r>
      <w:proofErr w:type="spellEnd"/>
      <w:r w:rsidR="00A20DE7" w:rsidRPr="00A20DE7">
        <w:rPr>
          <w:lang w:val="en-US"/>
        </w:rPr>
        <w:t xml:space="preserve"> det </w:t>
      </w:r>
      <w:proofErr w:type="spellStart"/>
      <w:r w:rsidR="00A20DE7" w:rsidRPr="00A20DE7">
        <w:rPr>
          <w:lang w:val="en-US"/>
        </w:rPr>
        <w:t>ett</w:t>
      </w:r>
      <w:proofErr w:type="spellEnd"/>
      <w:r w:rsidR="00A20DE7" w:rsidRPr="00A20DE7">
        <w:rPr>
          <w:lang w:val="en-US"/>
        </w:rPr>
        <w:t xml:space="preserve"> lag. 19-30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anmäler</w:t>
      </w:r>
      <w:proofErr w:type="spellEnd"/>
      <w:r w:rsidR="00A20DE7" w:rsidRPr="00A20DE7">
        <w:rPr>
          <w:lang w:val="en-US"/>
        </w:rPr>
        <w:t xml:space="preserve"> vi </w:t>
      </w:r>
      <w:proofErr w:type="spellStart"/>
      <w:r w:rsidR="00A20DE7" w:rsidRPr="00A20DE7">
        <w:rPr>
          <w:lang w:val="en-US"/>
        </w:rPr>
        <w:t>två</w:t>
      </w:r>
      <w:proofErr w:type="spellEnd"/>
      <w:r w:rsidR="00A20DE7" w:rsidRPr="00A20DE7">
        <w:rPr>
          <w:lang w:val="en-US"/>
        </w:rPr>
        <w:t xml:space="preserve"> lag. </w:t>
      </w:r>
      <w:proofErr w:type="spellStart"/>
      <w:r w:rsidR="00A20DE7" w:rsidRPr="00A20DE7">
        <w:rPr>
          <w:lang w:val="en-US"/>
        </w:rPr>
        <w:t>Egenavgift</w:t>
      </w:r>
      <w:proofErr w:type="spellEnd"/>
      <w:r w:rsidR="00A20DE7" w:rsidRPr="00A20DE7">
        <w:rPr>
          <w:lang w:val="en-US"/>
        </w:rPr>
        <w:t xml:space="preserve"> ca: </w:t>
      </w:r>
      <w:r w:rsidR="00A20DE7" w:rsidRPr="00A20DE7">
        <w:rPr>
          <w:sz w:val="16"/>
          <w:szCs w:val="16"/>
          <w:lang w:val="en-US"/>
        </w:rPr>
        <w:t>1250</w:t>
      </w:r>
      <w:proofErr w:type="gramStart"/>
      <w:r w:rsidR="00A20DE7" w:rsidRPr="00A20DE7">
        <w:rPr>
          <w:sz w:val="16"/>
          <w:szCs w:val="16"/>
          <w:lang w:val="en-US"/>
        </w:rPr>
        <w:t>kr  (</w:t>
      </w:r>
      <w:proofErr w:type="spellStart"/>
      <w:proofErr w:type="gramEnd"/>
      <w:r w:rsidR="00A20DE7" w:rsidRPr="00A20DE7">
        <w:rPr>
          <w:sz w:val="16"/>
          <w:szCs w:val="16"/>
          <w:lang w:val="en-US"/>
        </w:rPr>
        <w:t>sista</w:t>
      </w:r>
      <w:proofErr w:type="spellEnd"/>
      <w:r w:rsidR="00A20DE7" w:rsidRPr="00A20DE7">
        <w:rPr>
          <w:sz w:val="16"/>
          <w:szCs w:val="16"/>
          <w:lang w:val="en-US"/>
        </w:rPr>
        <w:t xml:space="preserve"> </w:t>
      </w:r>
      <w:proofErr w:type="spellStart"/>
      <w:r w:rsidR="00A20DE7" w:rsidRPr="00A20DE7">
        <w:rPr>
          <w:sz w:val="16"/>
          <w:szCs w:val="16"/>
          <w:lang w:val="en-US"/>
        </w:rPr>
        <w:t>dag</w:t>
      </w:r>
      <w:proofErr w:type="spellEnd"/>
      <w:r w:rsidR="00A20DE7" w:rsidRPr="00A20DE7">
        <w:rPr>
          <w:sz w:val="16"/>
          <w:szCs w:val="16"/>
          <w:lang w:val="en-US"/>
        </w:rPr>
        <w:t xml:space="preserve"> för </w:t>
      </w:r>
      <w:proofErr w:type="spellStart"/>
      <w:r w:rsidR="00A20DE7" w:rsidRPr="00A20DE7">
        <w:rPr>
          <w:sz w:val="16"/>
          <w:szCs w:val="16"/>
          <w:lang w:val="en-US"/>
        </w:rPr>
        <w:t>återbetalning</w:t>
      </w:r>
      <w:proofErr w:type="spellEnd"/>
      <w:r w:rsidR="00A20DE7" w:rsidRPr="00A20DE7">
        <w:rPr>
          <w:sz w:val="16"/>
          <w:szCs w:val="16"/>
          <w:lang w:val="en-US"/>
        </w:rPr>
        <w:t xml:space="preserve"> 19/6-2023)</w:t>
      </w:r>
    </w:p>
    <w:p w14:paraId="5F3B5FBD" w14:textId="0604D876" w:rsidR="00B742CC" w:rsidRPr="00A20DE7" w:rsidRDefault="00B742CC" w:rsidP="00B742CC"/>
    <w:p w14:paraId="7FAFFE86" w14:textId="2F1FA60E" w:rsidR="00B742CC" w:rsidRDefault="00B742CC" w:rsidP="00B742CC">
      <w:r w:rsidRPr="00A20DE7">
        <w:rPr>
          <w:highlight w:val="yellow"/>
        </w:rPr>
        <w:t>Sommar ledigt 10/</w:t>
      </w:r>
      <w:proofErr w:type="gramStart"/>
      <w:r w:rsidRPr="00A20DE7">
        <w:rPr>
          <w:highlight w:val="yellow"/>
        </w:rPr>
        <w:t>7-24</w:t>
      </w:r>
      <w:proofErr w:type="gramEnd"/>
      <w:r w:rsidRPr="00A20DE7">
        <w:rPr>
          <w:highlight w:val="yellow"/>
        </w:rPr>
        <w:t>/7</w:t>
      </w:r>
    </w:p>
    <w:p w14:paraId="6C322B0B" w14:textId="77777777" w:rsidR="00CE3026" w:rsidRDefault="00CE3026" w:rsidP="00B742CC"/>
    <w:p w14:paraId="24C4B6CD" w14:textId="77777777" w:rsidR="00CE3026" w:rsidRPr="00CE3026" w:rsidRDefault="00B742CC" w:rsidP="00CE3026">
      <w:r w:rsidRPr="00A20DE7">
        <w:t>27/</w:t>
      </w:r>
      <w:proofErr w:type="gramStart"/>
      <w:r w:rsidRPr="00A20DE7">
        <w:t>7-30</w:t>
      </w:r>
      <w:proofErr w:type="gramEnd"/>
      <w:r w:rsidRPr="00A20DE7">
        <w:t xml:space="preserve">/7 Umeå fotbollsfestival – </w:t>
      </w:r>
      <w:proofErr w:type="spellStart"/>
      <w:r w:rsidR="00A20DE7" w:rsidRPr="00A20DE7">
        <w:rPr>
          <w:lang w:val="en-US"/>
        </w:rPr>
        <w:t>Erbjuda</w:t>
      </w:r>
      <w:proofErr w:type="spellEnd"/>
      <w:r w:rsidR="00A20DE7" w:rsidRPr="00A20DE7">
        <w:rPr>
          <w:lang w:val="en-US"/>
        </w:rPr>
        <w:t xml:space="preserve"> 2 lag. 10-15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blir</w:t>
      </w:r>
      <w:proofErr w:type="spellEnd"/>
      <w:r w:rsidR="00A20DE7" w:rsidRPr="00A20DE7">
        <w:rPr>
          <w:lang w:val="en-US"/>
        </w:rPr>
        <w:t xml:space="preserve"> det </w:t>
      </w:r>
      <w:proofErr w:type="spellStart"/>
      <w:r w:rsidR="00A20DE7" w:rsidRPr="00A20DE7">
        <w:rPr>
          <w:lang w:val="en-US"/>
        </w:rPr>
        <w:t>ett</w:t>
      </w:r>
      <w:proofErr w:type="spellEnd"/>
      <w:r w:rsidR="00A20DE7" w:rsidRPr="00A20DE7">
        <w:rPr>
          <w:lang w:val="en-US"/>
        </w:rPr>
        <w:t xml:space="preserve"> lag. 16-30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anmäler</w:t>
      </w:r>
      <w:proofErr w:type="spellEnd"/>
      <w:r w:rsidR="00A20DE7" w:rsidRPr="00A20DE7">
        <w:rPr>
          <w:lang w:val="en-US"/>
        </w:rPr>
        <w:t xml:space="preserve"> vi </w:t>
      </w:r>
      <w:proofErr w:type="spellStart"/>
      <w:r w:rsidR="00A20DE7" w:rsidRPr="00A20DE7">
        <w:rPr>
          <w:lang w:val="en-US"/>
        </w:rPr>
        <w:t>två</w:t>
      </w:r>
      <w:proofErr w:type="spellEnd"/>
      <w:r w:rsidR="00A20DE7" w:rsidRPr="00A20DE7">
        <w:rPr>
          <w:lang w:val="en-US"/>
        </w:rPr>
        <w:t xml:space="preserve"> lag. </w:t>
      </w:r>
      <w:proofErr w:type="spellStart"/>
      <w:proofErr w:type="gramStart"/>
      <w:r w:rsidR="00A20DE7" w:rsidRPr="00A20DE7">
        <w:rPr>
          <w:lang w:val="en-US"/>
        </w:rPr>
        <w:t>Egenavgift</w:t>
      </w:r>
      <w:proofErr w:type="spellEnd"/>
      <w:r w:rsidR="00A20DE7" w:rsidRPr="00A20DE7">
        <w:rPr>
          <w:lang w:val="en-US"/>
        </w:rPr>
        <w:t xml:space="preserve">  250</w:t>
      </w:r>
      <w:proofErr w:type="gramEnd"/>
      <w:r w:rsidR="00A20DE7" w:rsidRPr="00A20DE7">
        <w:rPr>
          <w:lang w:val="en-US"/>
        </w:rPr>
        <w:t xml:space="preserve">kr </w:t>
      </w:r>
      <w:r w:rsidR="00CE3026">
        <w:rPr>
          <w:lang w:val="en-US"/>
        </w:rPr>
        <w:t xml:space="preserve"> </w:t>
      </w:r>
      <w:r w:rsidR="00CE3026" w:rsidRPr="00CE3026">
        <w:rPr>
          <w:b/>
          <w:bCs/>
          <w:lang w:val="en-US"/>
        </w:rPr>
        <w:t xml:space="preserve">OBS!! </w:t>
      </w:r>
      <w:proofErr w:type="spellStart"/>
      <w:r w:rsidR="00CE3026" w:rsidRPr="00CE3026">
        <w:rPr>
          <w:b/>
          <w:bCs/>
          <w:lang w:val="en-US"/>
        </w:rPr>
        <w:t>Samtliga</w:t>
      </w:r>
      <w:proofErr w:type="spellEnd"/>
      <w:r w:rsidR="00CE3026" w:rsidRPr="00CE3026">
        <w:rPr>
          <w:b/>
          <w:bCs/>
          <w:lang w:val="en-US"/>
        </w:rPr>
        <w:t xml:space="preserve"> </w:t>
      </w:r>
      <w:proofErr w:type="spellStart"/>
      <w:r w:rsidR="00CE3026" w:rsidRPr="00CE3026">
        <w:rPr>
          <w:b/>
          <w:bCs/>
          <w:lang w:val="en-US"/>
        </w:rPr>
        <w:t>spelare</w:t>
      </w:r>
      <w:proofErr w:type="spellEnd"/>
      <w:r w:rsidR="00CE3026" w:rsidRPr="00CE3026">
        <w:rPr>
          <w:b/>
          <w:bCs/>
          <w:lang w:val="en-US"/>
        </w:rPr>
        <w:t xml:space="preserve"> </w:t>
      </w:r>
      <w:proofErr w:type="spellStart"/>
      <w:r w:rsidR="00CE3026" w:rsidRPr="00CE3026">
        <w:rPr>
          <w:b/>
          <w:bCs/>
          <w:lang w:val="en-US"/>
        </w:rPr>
        <w:t>ansvarar</w:t>
      </w:r>
      <w:proofErr w:type="spellEnd"/>
      <w:r w:rsidR="00CE3026" w:rsidRPr="00CE3026">
        <w:rPr>
          <w:b/>
          <w:bCs/>
          <w:lang w:val="en-US"/>
        </w:rPr>
        <w:t xml:space="preserve"> för </w:t>
      </w:r>
      <w:proofErr w:type="spellStart"/>
      <w:r w:rsidR="00CE3026" w:rsidRPr="00CE3026">
        <w:rPr>
          <w:b/>
          <w:bCs/>
          <w:lang w:val="en-US"/>
        </w:rPr>
        <w:t>att</w:t>
      </w:r>
      <w:proofErr w:type="spellEnd"/>
      <w:r w:rsidR="00CE3026" w:rsidRPr="00CE3026">
        <w:rPr>
          <w:b/>
          <w:bCs/>
          <w:lang w:val="en-US"/>
        </w:rPr>
        <w:t xml:space="preserve"> ta sig till </w:t>
      </w:r>
      <w:proofErr w:type="spellStart"/>
      <w:r w:rsidR="00CE3026" w:rsidRPr="00CE3026">
        <w:rPr>
          <w:b/>
          <w:bCs/>
          <w:lang w:val="en-US"/>
        </w:rPr>
        <w:t>matcherna</w:t>
      </w:r>
      <w:proofErr w:type="spellEnd"/>
      <w:r w:rsidR="00CE3026" w:rsidRPr="00CE3026">
        <w:rPr>
          <w:b/>
          <w:bCs/>
          <w:lang w:val="en-US"/>
        </w:rPr>
        <w:t>!</w:t>
      </w:r>
    </w:p>
    <w:p w14:paraId="0ACABF01" w14:textId="29A5A560" w:rsidR="00A20DE7" w:rsidRPr="00A20DE7" w:rsidRDefault="00A20DE7" w:rsidP="00A20DE7"/>
    <w:p w14:paraId="6CD488E2" w14:textId="77777777" w:rsidR="00A20DE7" w:rsidRPr="00A20DE7" w:rsidRDefault="00B742CC" w:rsidP="00A20DE7">
      <w:pPr>
        <w:rPr>
          <w:sz w:val="16"/>
          <w:szCs w:val="16"/>
        </w:rPr>
      </w:pPr>
      <w:r w:rsidRPr="00A20DE7">
        <w:t>4/</w:t>
      </w:r>
      <w:proofErr w:type="gramStart"/>
      <w:r w:rsidRPr="00A20DE7">
        <w:t>8-6</w:t>
      </w:r>
      <w:proofErr w:type="gramEnd"/>
      <w:r w:rsidRPr="00A20DE7">
        <w:t xml:space="preserve">/8 Timrå Mid cup - </w:t>
      </w:r>
      <w:proofErr w:type="spellStart"/>
      <w:r w:rsidR="00A20DE7" w:rsidRPr="00A20DE7">
        <w:rPr>
          <w:lang w:val="en-US"/>
        </w:rPr>
        <w:t>Erbjuda</w:t>
      </w:r>
      <w:proofErr w:type="spellEnd"/>
      <w:r w:rsidR="00A20DE7" w:rsidRPr="00A20DE7">
        <w:rPr>
          <w:lang w:val="en-US"/>
        </w:rPr>
        <w:t xml:space="preserve"> 2lag (9-manna) 12-18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blir</w:t>
      </w:r>
      <w:proofErr w:type="spellEnd"/>
      <w:r w:rsidR="00A20DE7" w:rsidRPr="00A20DE7">
        <w:rPr>
          <w:lang w:val="en-US"/>
        </w:rPr>
        <w:t xml:space="preserve"> det </w:t>
      </w:r>
      <w:proofErr w:type="spellStart"/>
      <w:r w:rsidR="00A20DE7" w:rsidRPr="00A20DE7">
        <w:rPr>
          <w:lang w:val="en-US"/>
        </w:rPr>
        <w:t>ett</w:t>
      </w:r>
      <w:proofErr w:type="spellEnd"/>
      <w:r w:rsidR="00A20DE7" w:rsidRPr="00A20DE7">
        <w:rPr>
          <w:lang w:val="en-US"/>
        </w:rPr>
        <w:t xml:space="preserve"> lag. 19-30 </w:t>
      </w:r>
      <w:proofErr w:type="spellStart"/>
      <w:r w:rsidR="00A20DE7" w:rsidRPr="00A20DE7">
        <w:rPr>
          <w:lang w:val="en-US"/>
        </w:rPr>
        <w:t>spelare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så</w:t>
      </w:r>
      <w:proofErr w:type="spellEnd"/>
      <w:r w:rsidR="00A20DE7" w:rsidRPr="00A20DE7">
        <w:rPr>
          <w:lang w:val="en-US"/>
        </w:rPr>
        <w:t xml:space="preserve"> </w:t>
      </w:r>
      <w:proofErr w:type="spellStart"/>
      <w:r w:rsidR="00A20DE7" w:rsidRPr="00A20DE7">
        <w:rPr>
          <w:lang w:val="en-US"/>
        </w:rPr>
        <w:t>anmäler</w:t>
      </w:r>
      <w:proofErr w:type="spellEnd"/>
      <w:r w:rsidR="00A20DE7" w:rsidRPr="00A20DE7">
        <w:rPr>
          <w:lang w:val="en-US"/>
        </w:rPr>
        <w:t xml:space="preserve"> vi </w:t>
      </w:r>
      <w:proofErr w:type="spellStart"/>
      <w:r w:rsidR="00A20DE7" w:rsidRPr="00A20DE7">
        <w:rPr>
          <w:lang w:val="en-US"/>
        </w:rPr>
        <w:t>två</w:t>
      </w:r>
      <w:proofErr w:type="spellEnd"/>
      <w:r w:rsidR="00A20DE7" w:rsidRPr="00A20DE7">
        <w:rPr>
          <w:lang w:val="en-US"/>
        </w:rPr>
        <w:t xml:space="preserve"> lag. </w:t>
      </w:r>
      <w:proofErr w:type="spellStart"/>
      <w:r w:rsidR="00A20DE7" w:rsidRPr="00A20DE7">
        <w:rPr>
          <w:lang w:val="en-US"/>
        </w:rPr>
        <w:t>Egenavgift</w:t>
      </w:r>
      <w:proofErr w:type="spellEnd"/>
      <w:r w:rsidR="00A20DE7" w:rsidRPr="00A20DE7">
        <w:rPr>
          <w:lang w:val="en-US"/>
        </w:rPr>
        <w:t xml:space="preserve"> ca: 1250kr </w:t>
      </w:r>
      <w:r w:rsidR="00A20DE7" w:rsidRPr="00A20DE7">
        <w:rPr>
          <w:sz w:val="16"/>
          <w:szCs w:val="16"/>
          <w:lang w:val="en-US"/>
        </w:rPr>
        <w:t>(</w:t>
      </w:r>
      <w:proofErr w:type="spellStart"/>
      <w:r w:rsidR="00A20DE7" w:rsidRPr="00A20DE7">
        <w:rPr>
          <w:sz w:val="16"/>
          <w:szCs w:val="16"/>
          <w:lang w:val="en-US"/>
        </w:rPr>
        <w:t>sista</w:t>
      </w:r>
      <w:proofErr w:type="spellEnd"/>
      <w:r w:rsidR="00A20DE7" w:rsidRPr="00A20DE7">
        <w:rPr>
          <w:sz w:val="16"/>
          <w:szCs w:val="16"/>
          <w:lang w:val="en-US"/>
        </w:rPr>
        <w:t xml:space="preserve"> </w:t>
      </w:r>
      <w:proofErr w:type="spellStart"/>
      <w:r w:rsidR="00A20DE7" w:rsidRPr="00A20DE7">
        <w:rPr>
          <w:sz w:val="16"/>
          <w:szCs w:val="16"/>
          <w:lang w:val="en-US"/>
        </w:rPr>
        <w:t>dag</w:t>
      </w:r>
      <w:proofErr w:type="spellEnd"/>
      <w:r w:rsidR="00A20DE7" w:rsidRPr="00A20DE7">
        <w:rPr>
          <w:sz w:val="16"/>
          <w:szCs w:val="16"/>
          <w:lang w:val="en-US"/>
        </w:rPr>
        <w:t xml:space="preserve"> för </w:t>
      </w:r>
      <w:proofErr w:type="spellStart"/>
      <w:r w:rsidR="00A20DE7" w:rsidRPr="00A20DE7">
        <w:rPr>
          <w:sz w:val="16"/>
          <w:szCs w:val="16"/>
          <w:lang w:val="en-US"/>
        </w:rPr>
        <w:t>återbetalning</w:t>
      </w:r>
      <w:proofErr w:type="spellEnd"/>
      <w:r w:rsidR="00A20DE7" w:rsidRPr="00A20DE7">
        <w:rPr>
          <w:sz w:val="16"/>
          <w:szCs w:val="16"/>
          <w:lang w:val="en-US"/>
        </w:rPr>
        <w:t xml:space="preserve"> 30/5-2023)</w:t>
      </w:r>
    </w:p>
    <w:p w14:paraId="2043968A" w14:textId="3094270F" w:rsidR="00B742CC" w:rsidRPr="00A20DE7" w:rsidRDefault="00B742CC" w:rsidP="00B742CC"/>
    <w:p w14:paraId="572B2B87" w14:textId="77777777" w:rsidR="00B742CC" w:rsidRPr="00A20DE7" w:rsidRDefault="00B742CC" w:rsidP="00B742CC">
      <w:r w:rsidRPr="00A20DE7">
        <w:t xml:space="preserve">Vi kommer söka cuper under vintern, liknade som innan. </w:t>
      </w:r>
    </w:p>
    <w:p w14:paraId="2E31C32B" w14:textId="5D99B636" w:rsidR="00B742CC" w:rsidRPr="00A20DE7" w:rsidRDefault="00B742CC" w:rsidP="00B742CC">
      <w:r w:rsidRPr="00A20DE7">
        <w:t xml:space="preserve">Är det någon </w:t>
      </w:r>
      <w:r w:rsidR="00E91B50" w:rsidRPr="00A20DE7">
        <w:t>lokal cup</w:t>
      </w:r>
      <w:r w:rsidRPr="00A20DE7">
        <w:t xml:space="preserve"> som passar in bland våra seriematcher så kommer vi se dom som träningsmatcher. </w:t>
      </w:r>
    </w:p>
    <w:p w14:paraId="46191C64" w14:textId="5536B781" w:rsidR="00B742CC" w:rsidRPr="00A20DE7" w:rsidRDefault="00B742CC" w:rsidP="00B742CC">
      <w:r w:rsidRPr="00A20DE7">
        <w:t xml:space="preserve">Vi kommer skicka ut en intresseanmälan till </w:t>
      </w:r>
      <w:r w:rsidR="00E91B50">
        <w:t xml:space="preserve">PSG, </w:t>
      </w:r>
      <w:r w:rsidRPr="00A20DE7">
        <w:t>Wasa</w:t>
      </w:r>
      <w:r w:rsidR="00E91B50">
        <w:t>, Umeå</w:t>
      </w:r>
      <w:r w:rsidRPr="00A20DE7">
        <w:t xml:space="preserve"> och Timrå </w:t>
      </w:r>
      <w:r w:rsidR="00E91B50">
        <w:t>cupen.</w:t>
      </w:r>
    </w:p>
    <w:p w14:paraId="4CB54CDF" w14:textId="77777777" w:rsidR="00961D4F" w:rsidRDefault="00961D4F" w:rsidP="008A0C3F">
      <w:pPr>
        <w:pStyle w:val="Rubrik2"/>
      </w:pPr>
    </w:p>
    <w:p w14:paraId="3BE71CA9" w14:textId="63E7BFC8" w:rsidR="008A0C3F" w:rsidRDefault="008A0C3F" w:rsidP="008A0C3F">
      <w:pPr>
        <w:pStyle w:val="Rubrik2"/>
      </w:pPr>
      <w:r>
        <w:t>Försäljningar/jobb</w:t>
      </w:r>
      <w:r w:rsidR="00734DE7">
        <w:t xml:space="preserve"> </w:t>
      </w:r>
    </w:p>
    <w:p w14:paraId="2DB22EA8" w14:textId="51411433" w:rsidR="002F5B01" w:rsidRPr="002F5B01" w:rsidRDefault="002F5B01" w:rsidP="002F5B01">
      <w:r>
        <w:t xml:space="preserve">Behov </w:t>
      </w:r>
      <w:r w:rsidR="00E91B50">
        <w:t>80 000kr</w:t>
      </w:r>
      <w:r>
        <w:t xml:space="preserve"> säsong 2023</w:t>
      </w:r>
    </w:p>
    <w:p w14:paraId="14C813F8" w14:textId="77777777" w:rsidR="00B742CC" w:rsidRPr="00B742CC" w:rsidRDefault="00B742CC" w:rsidP="00B742CC">
      <w:r w:rsidRPr="00B742CC">
        <w:rPr>
          <w:u w:val="single"/>
        </w:rPr>
        <w:t>Tidpunkt</w:t>
      </w:r>
      <w:r w:rsidRPr="00B742CC">
        <w:rPr>
          <w:u w:val="single"/>
        </w:rPr>
        <w:tab/>
      </w:r>
      <w:r w:rsidRPr="00B742CC">
        <w:rPr>
          <w:u w:val="single"/>
        </w:rPr>
        <w:tab/>
      </w:r>
      <w:r w:rsidRPr="00B742CC">
        <w:rPr>
          <w:u w:val="single"/>
        </w:rPr>
        <w:tab/>
        <w:t>Försäljning</w:t>
      </w:r>
      <w:r w:rsidRPr="00B742CC">
        <w:rPr>
          <w:u w:val="single"/>
        </w:rPr>
        <w:tab/>
      </w:r>
      <w:r w:rsidRPr="00B742CC">
        <w:rPr>
          <w:u w:val="single"/>
        </w:rPr>
        <w:tab/>
      </w:r>
      <w:r w:rsidRPr="00B742CC">
        <w:rPr>
          <w:u w:val="single"/>
        </w:rPr>
        <w:tab/>
        <w:t>Intäkt, ca</w:t>
      </w:r>
      <w:r w:rsidRPr="00B742CC">
        <w:tab/>
      </w:r>
    </w:p>
    <w:p w14:paraId="22D8F307" w14:textId="77777777" w:rsidR="00B742CC" w:rsidRPr="00B742CC" w:rsidRDefault="00B742CC" w:rsidP="00B742CC">
      <w:r w:rsidRPr="00B742CC">
        <w:rPr>
          <w:b/>
          <w:bCs/>
        </w:rPr>
        <w:t>Sponsring</w:t>
      </w:r>
      <w:r w:rsidRPr="00B742CC">
        <w:tab/>
      </w:r>
      <w:r w:rsidRPr="00B742CC">
        <w:tab/>
        <w:t xml:space="preserve">Vi kan erbjuda tryck på matchtröjan </w:t>
      </w:r>
      <w:r w:rsidRPr="00B742CC">
        <w:tab/>
        <w:t>10 000kr (osäkra intäkter)</w:t>
      </w:r>
    </w:p>
    <w:p w14:paraId="1518D4E8" w14:textId="4BB0C494" w:rsidR="00E91B50" w:rsidRDefault="00E91B50" w:rsidP="00B742CC">
      <w:r>
        <w:rPr>
          <w:b/>
          <w:bCs/>
        </w:rPr>
        <w:t>Mars</w:t>
      </w:r>
      <w:r w:rsidR="00B742CC" w:rsidRPr="00B742CC">
        <w:tab/>
      </w:r>
      <w:r w:rsidR="00B742CC" w:rsidRPr="00B742CC">
        <w:tab/>
        <w:t>Skellefteå Häftet (6st per spelare)</w:t>
      </w:r>
      <w:r w:rsidR="00B742CC" w:rsidRPr="00B742CC">
        <w:tab/>
        <w:t xml:space="preserve">0kr (går till föreningen) </w:t>
      </w:r>
    </w:p>
    <w:p w14:paraId="57725022" w14:textId="1B225913" w:rsidR="00E91B50" w:rsidRPr="00E91B50" w:rsidRDefault="00E91B50" w:rsidP="00B742CC">
      <w:r>
        <w:rPr>
          <w:b/>
          <w:bCs/>
        </w:rPr>
        <w:t>Mars</w:t>
      </w:r>
      <w:r>
        <w:rPr>
          <w:b/>
          <w:bCs/>
        </w:rPr>
        <w:tab/>
      </w:r>
      <w:r>
        <w:rPr>
          <w:b/>
          <w:bCs/>
        </w:rPr>
        <w:tab/>
      </w:r>
      <w:r w:rsidRPr="00E91B50">
        <w:t>Spelaraktivitet</w:t>
      </w:r>
      <w:r w:rsidR="00C80235">
        <w:t xml:space="preserve"> (</w:t>
      </w:r>
      <w:proofErr w:type="spellStart"/>
      <w:r w:rsidR="00C80235">
        <w:t>skellefteå</w:t>
      </w:r>
      <w:proofErr w:type="spellEnd"/>
      <w:r w:rsidR="00C80235">
        <w:t xml:space="preserve"> </w:t>
      </w:r>
      <w:proofErr w:type="gramStart"/>
      <w:r w:rsidR="00C80235">
        <w:t>FF  häftet</w:t>
      </w:r>
      <w:proofErr w:type="gramEnd"/>
      <w:r w:rsidR="00C80235">
        <w:t>)</w:t>
      </w:r>
      <w:r w:rsidR="00C80235">
        <w:tab/>
        <w:t>10 000kr</w:t>
      </w:r>
    </w:p>
    <w:p w14:paraId="273127A3" w14:textId="77777777" w:rsidR="00E91B50" w:rsidRPr="00B742CC" w:rsidRDefault="00E91B50" w:rsidP="00E91B50">
      <w:r>
        <w:rPr>
          <w:b/>
          <w:bCs/>
        </w:rPr>
        <w:t>April</w:t>
      </w:r>
      <w:r w:rsidRPr="00B742CC">
        <w:tab/>
      </w:r>
      <w:r w:rsidRPr="00B742CC">
        <w:tab/>
        <w:t>Skänk din pant en månad.</w:t>
      </w:r>
      <w:r w:rsidRPr="00B742CC">
        <w:tab/>
      </w:r>
      <w:r w:rsidRPr="00B742CC">
        <w:tab/>
        <w:t xml:space="preserve">?  (2500kr) </w:t>
      </w:r>
    </w:p>
    <w:p w14:paraId="4BA4F253" w14:textId="52AE7243" w:rsidR="00B742CC" w:rsidRPr="00B742CC" w:rsidRDefault="00B742CC" w:rsidP="00B742CC">
      <w:r w:rsidRPr="00B742CC">
        <w:rPr>
          <w:b/>
          <w:bCs/>
        </w:rPr>
        <w:t>April</w:t>
      </w:r>
      <w:r w:rsidRPr="00B742CC">
        <w:tab/>
      </w:r>
      <w:r w:rsidR="00E91B50">
        <w:tab/>
      </w:r>
      <w:r w:rsidR="00961D4F">
        <w:t xml:space="preserve">Återkommer om vad det blir för försäljning efter vi sålt </w:t>
      </w:r>
      <w:proofErr w:type="spellStart"/>
      <w:r w:rsidR="00961D4F">
        <w:t>ff</w:t>
      </w:r>
      <w:proofErr w:type="spellEnd"/>
      <w:r w:rsidR="00961D4F">
        <w:t xml:space="preserve"> häften. </w:t>
      </w:r>
    </w:p>
    <w:p w14:paraId="11F12A8E" w14:textId="09624FE8" w:rsidR="00B742CC" w:rsidRDefault="00B742CC" w:rsidP="00B742CC">
      <w:r w:rsidRPr="00B742CC">
        <w:rPr>
          <w:b/>
          <w:bCs/>
        </w:rPr>
        <w:t xml:space="preserve">Våren </w:t>
      </w:r>
      <w:r w:rsidRPr="00B742CC">
        <w:tab/>
      </w:r>
      <w:r w:rsidRPr="00B742CC">
        <w:tab/>
        <w:t>Sara Kulturhus</w:t>
      </w:r>
      <w:r w:rsidRPr="00B742CC">
        <w:tab/>
        <w:t xml:space="preserve"> </w:t>
      </w:r>
      <w:r w:rsidRPr="00B742CC">
        <w:tab/>
      </w:r>
      <w:r w:rsidRPr="00B742CC">
        <w:tab/>
        <w:t>10 000kr (osäkra intäkter)</w:t>
      </w:r>
    </w:p>
    <w:p w14:paraId="1BA02969" w14:textId="113C2071" w:rsidR="00961D4F" w:rsidRPr="00961D4F" w:rsidRDefault="00961D4F" w:rsidP="00B742CC">
      <w:pPr>
        <w:rPr>
          <w:b/>
          <w:bCs/>
        </w:rPr>
      </w:pPr>
      <w:r>
        <w:rPr>
          <w:b/>
          <w:bCs/>
        </w:rPr>
        <w:t>Höst</w:t>
      </w:r>
    </w:p>
    <w:p w14:paraId="7972C714" w14:textId="49C082BB" w:rsidR="00B742CC" w:rsidRDefault="00B742CC" w:rsidP="00B742CC">
      <w:r w:rsidRPr="00B742CC">
        <w:rPr>
          <w:b/>
          <w:bCs/>
        </w:rPr>
        <w:t>Aug/sep</w:t>
      </w:r>
      <w:r w:rsidRPr="00B742CC">
        <w:tab/>
      </w:r>
      <w:r w:rsidRPr="00B742CC">
        <w:tab/>
        <w:t>Skellefteå Häftet (6st per spelare)</w:t>
      </w:r>
      <w:r w:rsidRPr="00B742CC">
        <w:tab/>
        <w:t>0kr (går till föreningen)</w:t>
      </w:r>
    </w:p>
    <w:p w14:paraId="6311D800" w14:textId="122EFC5C" w:rsidR="002F5B01" w:rsidRDefault="002F5B01" w:rsidP="002F5B01">
      <w:r>
        <w:rPr>
          <w:b/>
          <w:bCs/>
        </w:rPr>
        <w:lastRenderedPageBreak/>
        <w:t>Aug /sep</w:t>
      </w:r>
      <w:r w:rsidRPr="00B742CC">
        <w:tab/>
      </w:r>
      <w:r w:rsidRPr="00B742CC">
        <w:tab/>
        <w:t>Skellefteå Häftet 2st extra per spelare</w:t>
      </w:r>
      <w:r w:rsidRPr="00B742CC">
        <w:tab/>
        <w:t xml:space="preserve">5600kr </w:t>
      </w:r>
      <w:r w:rsidR="00E91B50">
        <w:t>(beror på häftet)</w:t>
      </w:r>
    </w:p>
    <w:p w14:paraId="5DC3D284" w14:textId="49D9F33B" w:rsidR="00B742CC" w:rsidRPr="00B742CC" w:rsidRDefault="00B742CC" w:rsidP="00B742CC">
      <w:r w:rsidRPr="00B742CC">
        <w:rPr>
          <w:b/>
          <w:bCs/>
        </w:rPr>
        <w:t>Aug</w:t>
      </w:r>
      <w:r w:rsidRPr="00B742CC">
        <w:tab/>
      </w:r>
      <w:r w:rsidRPr="00B742CC">
        <w:tab/>
        <w:t>Sälja plastpåsar 300st</w:t>
      </w:r>
      <w:r w:rsidR="00E91B50">
        <w:t>. (Spelaraktivitet)</w:t>
      </w:r>
      <w:r w:rsidRPr="00B742CC">
        <w:tab/>
        <w:t>15 000kr</w:t>
      </w:r>
    </w:p>
    <w:p w14:paraId="3C6FFAB4" w14:textId="77777777" w:rsidR="00B742CC" w:rsidRPr="00B742CC" w:rsidRDefault="00B742CC" w:rsidP="00B742CC">
      <w:r w:rsidRPr="00B742CC">
        <w:rPr>
          <w:b/>
          <w:bCs/>
        </w:rPr>
        <w:t>September</w:t>
      </w:r>
      <w:r w:rsidRPr="00B742CC">
        <w:tab/>
      </w:r>
      <w:r w:rsidRPr="00B742CC">
        <w:tab/>
        <w:t>Skänk din pant en månad.</w:t>
      </w:r>
      <w:r w:rsidRPr="00B742CC">
        <w:tab/>
      </w:r>
      <w:r w:rsidRPr="00B742CC">
        <w:tab/>
        <w:t>? (2500kr) (osäkra intäkter)</w:t>
      </w:r>
    </w:p>
    <w:p w14:paraId="2EF1A2AF" w14:textId="77777777" w:rsidR="00B742CC" w:rsidRPr="00B742CC" w:rsidRDefault="00B742CC" w:rsidP="00B742CC">
      <w:r w:rsidRPr="00B742CC">
        <w:rPr>
          <w:b/>
          <w:bCs/>
        </w:rPr>
        <w:t>September</w:t>
      </w:r>
      <w:r w:rsidRPr="00B742CC">
        <w:tab/>
      </w:r>
      <w:r w:rsidRPr="00B742CC">
        <w:tab/>
        <w:t>Arbete på NET</w:t>
      </w:r>
      <w:r w:rsidRPr="00B742CC">
        <w:tab/>
      </w:r>
      <w:r w:rsidRPr="00B742CC">
        <w:tab/>
      </w:r>
      <w:r w:rsidRPr="00B742CC">
        <w:tab/>
        <w:t xml:space="preserve">10 000kr </w:t>
      </w:r>
    </w:p>
    <w:p w14:paraId="06FADE82" w14:textId="131A91A0" w:rsidR="00B742CC" w:rsidRPr="00B742CC" w:rsidRDefault="00B742CC" w:rsidP="00B742CC">
      <w:r w:rsidRPr="00B742CC">
        <w:rPr>
          <w:b/>
          <w:bCs/>
        </w:rPr>
        <w:t>Hösten/vintern</w:t>
      </w:r>
      <w:r w:rsidRPr="00B742CC">
        <w:tab/>
        <w:t>Sara Kulturhus</w:t>
      </w:r>
      <w:r w:rsidRPr="00B742CC">
        <w:tab/>
      </w:r>
      <w:r w:rsidRPr="00B742CC">
        <w:tab/>
      </w:r>
      <w:r w:rsidRPr="00B742CC">
        <w:tab/>
        <w:t xml:space="preserve">10 000kr (osäkra intäkter) </w:t>
      </w:r>
    </w:p>
    <w:p w14:paraId="3D67ABD8" w14:textId="77777777" w:rsidR="008F727C" w:rsidRDefault="008F727C" w:rsidP="005F0038"/>
    <w:p w14:paraId="598AFD45" w14:textId="73156B6C" w:rsidR="00817EA0" w:rsidRDefault="002F5B01" w:rsidP="002F5B01">
      <w:pPr>
        <w:pStyle w:val="Rubrik1"/>
      </w:pPr>
      <w:r>
        <w:t>Uppdrag från föreningen</w:t>
      </w:r>
    </w:p>
    <w:p w14:paraId="17C70AEB" w14:textId="7B963274" w:rsidR="002F5B01" w:rsidRDefault="002F5B01" w:rsidP="002F5B01">
      <w:pPr>
        <w:pStyle w:val="Liststycke"/>
        <w:numPr>
          <w:ilvl w:val="0"/>
          <w:numId w:val="3"/>
        </w:numPr>
      </w:pPr>
      <w:r>
        <w:t xml:space="preserve">Sälja </w:t>
      </w:r>
      <w:proofErr w:type="spellStart"/>
      <w:r>
        <w:t>skellefteå</w:t>
      </w:r>
      <w:proofErr w:type="spellEnd"/>
      <w:r>
        <w:t xml:space="preserve"> Häftet vår och höst 6st häften per gång</w:t>
      </w:r>
    </w:p>
    <w:p w14:paraId="4C1A8A9F" w14:textId="525DD392" w:rsidR="002F5B01" w:rsidRDefault="002F5B01" w:rsidP="002F5B01">
      <w:pPr>
        <w:pStyle w:val="Liststycke"/>
        <w:numPr>
          <w:ilvl w:val="0"/>
          <w:numId w:val="3"/>
        </w:numPr>
      </w:pPr>
      <w:r>
        <w:t>Arbeta på 2st A-lagsmatcher</w:t>
      </w:r>
    </w:p>
    <w:p w14:paraId="748A5A4F" w14:textId="7AB77378" w:rsidR="00C80235" w:rsidRDefault="00C80235" w:rsidP="00C80235">
      <w:pPr>
        <w:pStyle w:val="Liststycke"/>
      </w:pPr>
    </w:p>
    <w:p w14:paraId="596D8C64" w14:textId="7A424409" w:rsidR="00817EA0" w:rsidRDefault="00C80235" w:rsidP="00C80235">
      <w:pPr>
        <w:pStyle w:val="Rubrik1"/>
      </w:pPr>
      <w:r>
        <w:t>Träningskläder</w:t>
      </w:r>
    </w:p>
    <w:p w14:paraId="5B391770" w14:textId="6E9EB8A1" w:rsidR="00C80235" w:rsidRPr="00C80235" w:rsidRDefault="00C80235" w:rsidP="00C80235">
      <w:r>
        <w:rPr>
          <w:noProof/>
        </w:rPr>
        <w:drawing>
          <wp:inline distT="0" distB="0" distL="0" distR="0" wp14:anchorId="5A1DFBFC" wp14:editId="34FAB7F5">
            <wp:extent cx="4666105" cy="2276475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0286" cy="22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EA1" w14:textId="793D6B7F" w:rsidR="00751EF6" w:rsidRPr="00B04F4A" w:rsidRDefault="00DC4366" w:rsidP="00751EF6">
      <w:r>
        <w:rPr>
          <w:color w:val="AEAAAA" w:themeColor="background2" w:themeShade="BF"/>
        </w:rPr>
        <w:tab/>
      </w:r>
    </w:p>
    <w:sectPr w:rsidR="00751EF6" w:rsidRPr="00B0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090"/>
    <w:multiLevelType w:val="hybridMultilevel"/>
    <w:tmpl w:val="97480D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56C"/>
    <w:multiLevelType w:val="hybridMultilevel"/>
    <w:tmpl w:val="FB7C7670"/>
    <w:lvl w:ilvl="0" w:tplc="456E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E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E7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8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25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E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0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C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4B10CD"/>
    <w:multiLevelType w:val="hybridMultilevel"/>
    <w:tmpl w:val="744620C4"/>
    <w:lvl w:ilvl="0" w:tplc="562C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24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4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CB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04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4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AF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62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9B00DF"/>
    <w:multiLevelType w:val="hybridMultilevel"/>
    <w:tmpl w:val="1846ACA6"/>
    <w:lvl w:ilvl="0" w:tplc="F9FCD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8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C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C0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A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8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C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CC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80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9C4571"/>
    <w:multiLevelType w:val="hybridMultilevel"/>
    <w:tmpl w:val="93CA11C2"/>
    <w:lvl w:ilvl="0" w:tplc="7D5CC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ED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B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6B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6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D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4B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C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7B1EEC"/>
    <w:multiLevelType w:val="hybridMultilevel"/>
    <w:tmpl w:val="FA567E0E"/>
    <w:lvl w:ilvl="0" w:tplc="3D26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C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A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AB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8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4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0E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2574100">
    <w:abstractNumId w:val="4"/>
  </w:num>
  <w:num w:numId="2" w16cid:durableId="507982051">
    <w:abstractNumId w:val="5"/>
  </w:num>
  <w:num w:numId="3" w16cid:durableId="77095262">
    <w:abstractNumId w:val="0"/>
  </w:num>
  <w:num w:numId="4" w16cid:durableId="416293894">
    <w:abstractNumId w:val="2"/>
  </w:num>
  <w:num w:numId="5" w16cid:durableId="986515110">
    <w:abstractNumId w:val="1"/>
  </w:num>
  <w:num w:numId="6" w16cid:durableId="1690401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B3"/>
    <w:rsid w:val="00065ABA"/>
    <w:rsid w:val="00211D66"/>
    <w:rsid w:val="00225263"/>
    <w:rsid w:val="002266C0"/>
    <w:rsid w:val="00246931"/>
    <w:rsid w:val="002A1FC9"/>
    <w:rsid w:val="002F5B01"/>
    <w:rsid w:val="00337E3F"/>
    <w:rsid w:val="003606F9"/>
    <w:rsid w:val="003C1711"/>
    <w:rsid w:val="00543D3A"/>
    <w:rsid w:val="005C16D6"/>
    <w:rsid w:val="005D4D8F"/>
    <w:rsid w:val="005F0038"/>
    <w:rsid w:val="006940B3"/>
    <w:rsid w:val="006A6D8E"/>
    <w:rsid w:val="006F53A2"/>
    <w:rsid w:val="00734DE7"/>
    <w:rsid w:val="00751EF6"/>
    <w:rsid w:val="007D13BC"/>
    <w:rsid w:val="00801E68"/>
    <w:rsid w:val="00805438"/>
    <w:rsid w:val="00817EA0"/>
    <w:rsid w:val="00832D64"/>
    <w:rsid w:val="008917DF"/>
    <w:rsid w:val="008A0C3F"/>
    <w:rsid w:val="008F727C"/>
    <w:rsid w:val="00961D4F"/>
    <w:rsid w:val="009923AA"/>
    <w:rsid w:val="00A20DE7"/>
    <w:rsid w:val="00B04F4A"/>
    <w:rsid w:val="00B742CC"/>
    <w:rsid w:val="00BE28E2"/>
    <w:rsid w:val="00C752E8"/>
    <w:rsid w:val="00C80235"/>
    <w:rsid w:val="00CE3026"/>
    <w:rsid w:val="00CE5BCF"/>
    <w:rsid w:val="00DC09CD"/>
    <w:rsid w:val="00DC4366"/>
    <w:rsid w:val="00E91B50"/>
    <w:rsid w:val="00F343E6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9C95"/>
  <w15:chartTrackingRefBased/>
  <w15:docId w15:val="{CDCACE6C-83A1-4B9F-BCC8-E9AD404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25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5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0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5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5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0C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2F5B01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2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6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4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2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2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4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9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2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1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5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1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6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6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31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1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19</vt:i4>
      </vt:variant>
    </vt:vector>
  </HeadingPairs>
  <TitlesOfParts>
    <vt:vector size="20" baseType="lpstr">
      <vt:lpstr/>
      <vt:lpstr>/Protokoll från föräldramöte 23/2-23</vt:lpstr>
      <vt:lpstr>Säsong 2023 </vt:lpstr>
      <vt:lpstr>    P10 – 29spelare</vt:lpstr>
      <vt:lpstr>Ledare </vt:lpstr>
      <vt:lpstr>Träningar</vt:lpstr>
      <vt:lpstr/>
      <vt:lpstr/>
      <vt:lpstr>Förväntningar</vt:lpstr>
      <vt:lpstr>Serier</vt:lpstr>
      <vt:lpstr/>
      <vt:lpstr>Domarkostnader</vt:lpstr>
      <vt:lpstr>    </vt:lpstr>
      <vt:lpstr>    </vt:lpstr>
      <vt:lpstr>    </vt:lpstr>
      <vt:lpstr>    </vt:lpstr>
      <vt:lpstr>    Cuper 2023</vt:lpstr>
      <vt:lpstr>    Försäljningar/jobb </vt:lpstr>
      <vt:lpstr>Uppdrag från föreningen</vt:lpstr>
      <vt:lpstr>Träningskläder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Lärneklev</dc:creator>
  <cp:keywords/>
  <dc:description/>
  <cp:lastModifiedBy>Larissa Lärneklev</cp:lastModifiedBy>
  <cp:revision>2</cp:revision>
  <dcterms:created xsi:type="dcterms:W3CDTF">2023-02-27T06:33:00Z</dcterms:created>
  <dcterms:modified xsi:type="dcterms:W3CDTF">2023-02-27T06:33:00Z</dcterms:modified>
</cp:coreProperties>
</file>