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2AC2A" w14:textId="77777777" w:rsidR="008F5AA9" w:rsidRPr="00760D80" w:rsidRDefault="00760D80" w:rsidP="008F5AA9">
      <w:pPr>
        <w:pStyle w:val="ListParagraph"/>
        <w:rPr>
          <w:rFonts w:cstheme="minorHAnsi"/>
          <w:b/>
          <w:bCs/>
          <w:color w:val="333333"/>
          <w:sz w:val="40"/>
          <w:szCs w:val="40"/>
        </w:rPr>
      </w:pPr>
      <w:r w:rsidRPr="00760D80">
        <w:rPr>
          <w:rFonts w:cstheme="minorHAnsi"/>
          <w:b/>
          <w:bCs/>
          <w:color w:val="333333"/>
          <w:sz w:val="40"/>
          <w:szCs w:val="40"/>
        </w:rPr>
        <w:t xml:space="preserve">Städning av </w:t>
      </w:r>
      <w:proofErr w:type="spellStart"/>
      <w:r w:rsidRPr="00760D80">
        <w:rPr>
          <w:rFonts w:cstheme="minorHAnsi"/>
          <w:b/>
          <w:bCs/>
          <w:color w:val="333333"/>
          <w:sz w:val="40"/>
          <w:szCs w:val="40"/>
        </w:rPr>
        <w:t>ICA-Maxi:s</w:t>
      </w:r>
      <w:proofErr w:type="spellEnd"/>
      <w:r w:rsidR="008F5AA9" w:rsidRPr="00760D80">
        <w:rPr>
          <w:rFonts w:cstheme="minorHAnsi"/>
          <w:b/>
          <w:bCs/>
          <w:color w:val="333333"/>
          <w:sz w:val="40"/>
          <w:szCs w:val="40"/>
        </w:rPr>
        <w:t xml:space="preserve"> kundparkering</w:t>
      </w:r>
    </w:p>
    <w:p w14:paraId="48C37557" w14:textId="1903E156" w:rsidR="008A3A17" w:rsidRPr="008A3A17" w:rsidRDefault="008A3A17" w:rsidP="008A3A17">
      <w:pPr>
        <w:pStyle w:val="ListParagraph"/>
        <w:rPr>
          <w:rFonts w:cstheme="minorHAnsi"/>
          <w:color w:val="333333"/>
          <w:sz w:val="24"/>
          <w:szCs w:val="24"/>
        </w:rPr>
      </w:pPr>
      <w:r w:rsidRPr="008A3A17">
        <w:rPr>
          <w:rFonts w:cstheme="minorHAnsi"/>
          <w:color w:val="333333"/>
          <w:sz w:val="24"/>
          <w:szCs w:val="24"/>
        </w:rPr>
        <w:t xml:space="preserve">Söndagar </w:t>
      </w:r>
      <w:r>
        <w:rPr>
          <w:rFonts w:cstheme="minorHAnsi"/>
          <w:color w:val="333333"/>
          <w:sz w:val="24"/>
          <w:szCs w:val="24"/>
        </w:rPr>
        <w:t xml:space="preserve">(enligt schema) </w:t>
      </w:r>
      <w:proofErr w:type="spellStart"/>
      <w:r w:rsidR="00025579">
        <w:rPr>
          <w:rFonts w:cstheme="minorHAnsi"/>
          <w:color w:val="333333"/>
          <w:sz w:val="24"/>
          <w:szCs w:val="24"/>
        </w:rPr>
        <w:t>kl</w:t>
      </w:r>
      <w:proofErr w:type="spellEnd"/>
      <w:r>
        <w:rPr>
          <w:rFonts w:cstheme="minorHAnsi"/>
          <w:color w:val="333333"/>
          <w:sz w:val="24"/>
          <w:szCs w:val="24"/>
        </w:rPr>
        <w:t xml:space="preserve"> 08.00 - ca</w:t>
      </w:r>
      <w:r w:rsidRPr="008A3A17">
        <w:rPr>
          <w:rFonts w:cstheme="minorHAnsi"/>
          <w:color w:val="333333"/>
          <w:sz w:val="24"/>
          <w:szCs w:val="24"/>
        </w:rPr>
        <w:t xml:space="preserve"> </w:t>
      </w:r>
      <w:r w:rsidR="00025579">
        <w:rPr>
          <w:rFonts w:cstheme="minorHAnsi"/>
          <w:color w:val="333333"/>
          <w:sz w:val="24"/>
          <w:szCs w:val="24"/>
        </w:rPr>
        <w:t>09.30</w:t>
      </w:r>
    </w:p>
    <w:p w14:paraId="0D795949" w14:textId="77777777" w:rsidR="008F5AA9" w:rsidRPr="008A3A17" w:rsidRDefault="008F5AA9" w:rsidP="008F5AA9">
      <w:pPr>
        <w:pStyle w:val="ListParagraph"/>
        <w:tabs>
          <w:tab w:val="left" w:pos="3200"/>
        </w:tabs>
        <w:rPr>
          <w:rFonts w:cstheme="minorHAnsi"/>
          <w:color w:val="333333"/>
          <w:sz w:val="24"/>
          <w:szCs w:val="24"/>
        </w:rPr>
      </w:pPr>
    </w:p>
    <w:p w14:paraId="0362EE5C" w14:textId="77777777" w:rsidR="008F5AA9" w:rsidRPr="008A3A17" w:rsidRDefault="008F5AA9" w:rsidP="008A3A17">
      <w:pPr>
        <w:pStyle w:val="ListParagraph"/>
        <w:tabs>
          <w:tab w:val="left" w:pos="3200"/>
        </w:tabs>
        <w:rPr>
          <w:rFonts w:cstheme="minorHAnsi"/>
          <w:sz w:val="24"/>
          <w:szCs w:val="24"/>
        </w:rPr>
      </w:pPr>
      <w:r w:rsidRPr="008A3A17">
        <w:rPr>
          <w:rFonts w:cstheme="minorHAnsi"/>
          <w:b/>
          <w:color w:val="333333"/>
          <w:sz w:val="24"/>
          <w:szCs w:val="24"/>
        </w:rPr>
        <w:t>Instruktioner</w:t>
      </w:r>
    </w:p>
    <w:p w14:paraId="055EF2AD" w14:textId="77777777" w:rsidR="008F5AA9" w:rsidRPr="008A3A17" w:rsidRDefault="008F5AA9" w:rsidP="008F5AA9">
      <w:pPr>
        <w:pStyle w:val="ListParagraph"/>
        <w:numPr>
          <w:ilvl w:val="0"/>
          <w:numId w:val="2"/>
        </w:numPr>
        <w:rPr>
          <w:rFonts w:cstheme="minorHAnsi"/>
          <w:sz w:val="24"/>
          <w:szCs w:val="24"/>
        </w:rPr>
      </w:pPr>
      <w:r w:rsidRPr="008A3A17">
        <w:rPr>
          <w:rFonts w:cstheme="minorHAnsi"/>
          <w:color w:val="333333"/>
          <w:sz w:val="24"/>
          <w:szCs w:val="24"/>
        </w:rPr>
        <w:t xml:space="preserve">Nycklar till förrådet </w:t>
      </w:r>
      <w:r w:rsidR="009F4110" w:rsidRPr="008A3A17">
        <w:rPr>
          <w:rFonts w:cstheme="minorHAnsi"/>
          <w:color w:val="333333"/>
          <w:sz w:val="24"/>
          <w:szCs w:val="24"/>
        </w:rPr>
        <w:t>hämtas vid Tobak och Spel inne på ICA Maxi.</w:t>
      </w:r>
    </w:p>
    <w:p w14:paraId="2690939E" w14:textId="77777777" w:rsidR="008F5AA9" w:rsidRPr="008A3A17" w:rsidRDefault="008F5AA9" w:rsidP="008F5AA9">
      <w:pPr>
        <w:pStyle w:val="ListParagraph"/>
        <w:numPr>
          <w:ilvl w:val="0"/>
          <w:numId w:val="2"/>
        </w:numPr>
        <w:rPr>
          <w:rFonts w:cstheme="minorHAnsi"/>
          <w:sz w:val="24"/>
          <w:szCs w:val="24"/>
        </w:rPr>
      </w:pPr>
      <w:r w:rsidRPr="008A3A17">
        <w:rPr>
          <w:rFonts w:cstheme="minorHAnsi"/>
          <w:color w:val="333333"/>
          <w:sz w:val="24"/>
          <w:szCs w:val="24"/>
        </w:rPr>
        <w:t xml:space="preserve">Förrådet finns vid kundvagnarna närmast </w:t>
      </w:r>
      <w:proofErr w:type="spellStart"/>
      <w:r w:rsidRPr="008A3A17">
        <w:rPr>
          <w:rFonts w:cstheme="minorHAnsi"/>
          <w:color w:val="333333"/>
          <w:sz w:val="24"/>
          <w:szCs w:val="24"/>
        </w:rPr>
        <w:t>Skiftinge</w:t>
      </w:r>
      <w:proofErr w:type="spellEnd"/>
      <w:r w:rsidRPr="008A3A17">
        <w:rPr>
          <w:rFonts w:cstheme="minorHAnsi"/>
          <w:color w:val="333333"/>
          <w:sz w:val="24"/>
          <w:szCs w:val="24"/>
        </w:rPr>
        <w:t>.</w:t>
      </w:r>
    </w:p>
    <w:p w14:paraId="137BD3CA" w14:textId="77777777" w:rsidR="008F5AA9" w:rsidRPr="008A3A17" w:rsidRDefault="008F5AA9" w:rsidP="008F5AA9">
      <w:pPr>
        <w:pStyle w:val="ListParagraph"/>
        <w:numPr>
          <w:ilvl w:val="0"/>
          <w:numId w:val="2"/>
        </w:numPr>
        <w:rPr>
          <w:rFonts w:cstheme="minorHAnsi"/>
          <w:sz w:val="24"/>
          <w:szCs w:val="24"/>
        </w:rPr>
      </w:pPr>
      <w:r w:rsidRPr="008A3A17">
        <w:rPr>
          <w:rFonts w:cstheme="minorHAnsi"/>
          <w:color w:val="333333"/>
          <w:sz w:val="24"/>
          <w:szCs w:val="24"/>
        </w:rPr>
        <w:t>Kundvagnarna stuvas om och ställs innanför markeringarna i asfalten vid de olika ”kundvagnshusen”.</w:t>
      </w:r>
    </w:p>
    <w:p w14:paraId="1078B97D" w14:textId="77777777" w:rsidR="008F5AA9" w:rsidRPr="008A3A17" w:rsidRDefault="008F5AA9" w:rsidP="008F5AA9">
      <w:pPr>
        <w:pStyle w:val="ListParagraph"/>
        <w:numPr>
          <w:ilvl w:val="0"/>
          <w:numId w:val="2"/>
        </w:numPr>
        <w:rPr>
          <w:rFonts w:cstheme="minorHAnsi"/>
          <w:sz w:val="24"/>
          <w:szCs w:val="24"/>
        </w:rPr>
      </w:pPr>
      <w:r w:rsidRPr="008A3A17">
        <w:rPr>
          <w:rFonts w:cstheme="minorHAnsi"/>
          <w:color w:val="333333"/>
          <w:sz w:val="24"/>
          <w:szCs w:val="24"/>
        </w:rPr>
        <w:t>Kundvagnarna töms på reklam och annat skräp.</w:t>
      </w:r>
    </w:p>
    <w:p w14:paraId="0270A05E" w14:textId="2E4C8CA6" w:rsidR="008F5AA9" w:rsidRPr="008A3A17" w:rsidRDefault="008F5AA9" w:rsidP="008F5AA9">
      <w:pPr>
        <w:pStyle w:val="ListParagraph"/>
        <w:numPr>
          <w:ilvl w:val="0"/>
          <w:numId w:val="2"/>
        </w:numPr>
        <w:rPr>
          <w:rFonts w:cstheme="minorHAnsi"/>
          <w:sz w:val="24"/>
          <w:szCs w:val="24"/>
        </w:rPr>
      </w:pPr>
      <w:r w:rsidRPr="008A3A17">
        <w:rPr>
          <w:rFonts w:cstheme="minorHAnsi"/>
          <w:color w:val="333333"/>
          <w:sz w:val="24"/>
          <w:szCs w:val="24"/>
        </w:rPr>
        <w:t>Rabatter, parkering och entréer rensas från skräp och fimpar. Skräpplockare</w:t>
      </w:r>
      <w:r w:rsidR="00025579">
        <w:rPr>
          <w:rFonts w:cstheme="minorHAnsi"/>
          <w:color w:val="333333"/>
          <w:sz w:val="24"/>
          <w:szCs w:val="24"/>
        </w:rPr>
        <w:t>, borstar, skyffel och</w:t>
      </w:r>
      <w:r w:rsidRPr="008A3A17">
        <w:rPr>
          <w:rFonts w:cstheme="minorHAnsi"/>
          <w:color w:val="333333"/>
          <w:sz w:val="24"/>
          <w:szCs w:val="24"/>
        </w:rPr>
        <w:t xml:space="preserve"> sopsäckar finns i förrådet. </w:t>
      </w:r>
    </w:p>
    <w:p w14:paraId="35C4F337" w14:textId="77777777" w:rsidR="008F5AA9" w:rsidRPr="008A3A17" w:rsidRDefault="008F5AA9" w:rsidP="008F5AA9">
      <w:pPr>
        <w:pStyle w:val="ListParagraph"/>
        <w:numPr>
          <w:ilvl w:val="0"/>
          <w:numId w:val="2"/>
        </w:numPr>
        <w:rPr>
          <w:rFonts w:cstheme="minorHAnsi"/>
          <w:sz w:val="24"/>
          <w:szCs w:val="24"/>
        </w:rPr>
      </w:pPr>
      <w:r w:rsidRPr="008A3A17">
        <w:rPr>
          <w:rFonts w:cstheme="minorHAnsi"/>
          <w:color w:val="333333"/>
          <w:sz w:val="24"/>
          <w:szCs w:val="24"/>
        </w:rPr>
        <w:t xml:space="preserve">Alla papperskorgar skall tömmas och nya sopsäckar skall sättas i. </w:t>
      </w:r>
    </w:p>
    <w:p w14:paraId="5FB3603E" w14:textId="33165E69" w:rsidR="008F5AA9" w:rsidRPr="008A3A17" w:rsidRDefault="008F5AA9" w:rsidP="008F5AA9">
      <w:pPr>
        <w:pStyle w:val="ListParagraph"/>
        <w:rPr>
          <w:rFonts w:cstheme="minorHAnsi"/>
          <w:sz w:val="24"/>
          <w:szCs w:val="24"/>
        </w:rPr>
      </w:pPr>
      <w:r w:rsidRPr="008A3A17">
        <w:rPr>
          <w:rFonts w:cstheme="minorHAnsi"/>
          <w:color w:val="333333"/>
          <w:sz w:val="24"/>
          <w:szCs w:val="24"/>
        </w:rPr>
        <w:t>Det finns speciella ”verktyg” i förrådet för att öppna papperskorgarna.</w:t>
      </w:r>
      <w:r w:rsidR="00194C9A">
        <w:rPr>
          <w:rFonts w:cstheme="minorHAnsi"/>
          <w:color w:val="333333"/>
          <w:sz w:val="24"/>
          <w:szCs w:val="24"/>
        </w:rPr>
        <w:t xml:space="preserve"> Ligger inte verktyget i förrådet, fråga i Tobak och Spel.</w:t>
      </w:r>
      <w:r w:rsidRPr="008A3A17">
        <w:rPr>
          <w:rFonts w:cstheme="minorHAnsi"/>
          <w:color w:val="333333"/>
          <w:sz w:val="24"/>
          <w:szCs w:val="24"/>
        </w:rPr>
        <w:br/>
        <w:t xml:space="preserve">Till de stora papperskorgarna behövs det en </w:t>
      </w:r>
      <w:proofErr w:type="spellStart"/>
      <w:r w:rsidRPr="008A3A17">
        <w:rPr>
          <w:rFonts w:cstheme="minorHAnsi"/>
          <w:color w:val="333333"/>
          <w:sz w:val="24"/>
          <w:szCs w:val="24"/>
        </w:rPr>
        <w:t>sexkantsnyckel</w:t>
      </w:r>
      <w:proofErr w:type="spellEnd"/>
      <w:r w:rsidRPr="008A3A17">
        <w:rPr>
          <w:rFonts w:cstheme="minorHAnsi"/>
          <w:color w:val="333333"/>
          <w:sz w:val="24"/>
          <w:szCs w:val="24"/>
        </w:rPr>
        <w:t xml:space="preserve">. </w:t>
      </w:r>
      <w:r w:rsidRPr="008A3A17">
        <w:rPr>
          <w:rFonts w:cstheme="minorHAnsi"/>
          <w:color w:val="333333"/>
          <w:sz w:val="24"/>
          <w:szCs w:val="24"/>
        </w:rPr>
        <w:br/>
        <w:t xml:space="preserve">De små papperskorgarna öppnas genom att trä in </w:t>
      </w:r>
      <w:r w:rsidR="006D40C3" w:rsidRPr="008A3A17">
        <w:rPr>
          <w:rFonts w:cstheme="minorHAnsi"/>
          <w:color w:val="333333"/>
          <w:sz w:val="24"/>
          <w:szCs w:val="24"/>
        </w:rPr>
        <w:t>en spik</w:t>
      </w:r>
      <w:r w:rsidR="009F4110" w:rsidRPr="008A3A17">
        <w:rPr>
          <w:rFonts w:cstheme="minorHAnsi"/>
          <w:color w:val="333333"/>
          <w:sz w:val="24"/>
          <w:szCs w:val="24"/>
        </w:rPr>
        <w:t>,</w:t>
      </w:r>
      <w:r w:rsidRPr="008A3A17">
        <w:rPr>
          <w:rFonts w:cstheme="minorHAnsi"/>
          <w:color w:val="333333"/>
          <w:sz w:val="24"/>
          <w:szCs w:val="24"/>
        </w:rPr>
        <w:t xml:space="preserve"> i ett litet hål på framsidan av papperskorgen</w:t>
      </w:r>
      <w:r w:rsidR="006D40C3" w:rsidRPr="008A3A17">
        <w:rPr>
          <w:rFonts w:cstheme="minorHAnsi"/>
          <w:color w:val="333333"/>
          <w:sz w:val="24"/>
          <w:szCs w:val="24"/>
        </w:rPr>
        <w:t>, och samtidigt ”dra” upp ramen som sitter överst så hakar korgen ur</w:t>
      </w:r>
      <w:r w:rsidRPr="008A3A17">
        <w:rPr>
          <w:rFonts w:cstheme="minorHAnsi"/>
          <w:color w:val="333333"/>
          <w:sz w:val="24"/>
          <w:szCs w:val="24"/>
        </w:rPr>
        <w:t>.</w:t>
      </w:r>
    </w:p>
    <w:p w14:paraId="7F802481" w14:textId="5E1EB18F" w:rsidR="008F5AA9" w:rsidRPr="008A3A17" w:rsidRDefault="008F5AA9" w:rsidP="008F5AA9">
      <w:pPr>
        <w:pStyle w:val="ListParagraph"/>
        <w:numPr>
          <w:ilvl w:val="0"/>
          <w:numId w:val="2"/>
        </w:numPr>
        <w:rPr>
          <w:rFonts w:cstheme="minorHAnsi"/>
          <w:sz w:val="24"/>
          <w:szCs w:val="24"/>
        </w:rPr>
      </w:pPr>
      <w:r w:rsidRPr="008A3A17">
        <w:rPr>
          <w:rFonts w:cstheme="minorHAnsi"/>
          <w:color w:val="333333"/>
          <w:sz w:val="24"/>
          <w:szCs w:val="24"/>
        </w:rPr>
        <w:t>De fulla sopsäckarna ställs in i förrådet.</w:t>
      </w:r>
    </w:p>
    <w:p w14:paraId="72055DF9" w14:textId="77777777" w:rsidR="008F5AA9" w:rsidRPr="008A3A17" w:rsidRDefault="008F5AA9" w:rsidP="008F5AA9">
      <w:pPr>
        <w:pStyle w:val="ListParagraph"/>
        <w:numPr>
          <w:ilvl w:val="0"/>
          <w:numId w:val="2"/>
        </w:numPr>
        <w:rPr>
          <w:rFonts w:cstheme="minorHAnsi"/>
          <w:sz w:val="24"/>
          <w:szCs w:val="24"/>
        </w:rPr>
      </w:pPr>
      <w:r w:rsidRPr="008A3A17">
        <w:rPr>
          <w:rFonts w:cstheme="minorHAnsi"/>
          <w:color w:val="333333"/>
          <w:sz w:val="24"/>
          <w:szCs w:val="24"/>
        </w:rPr>
        <w:t>Förrådet låse</w:t>
      </w:r>
      <w:r w:rsidR="00193ED2" w:rsidRPr="008A3A17">
        <w:rPr>
          <w:rFonts w:cstheme="minorHAnsi"/>
          <w:color w:val="333333"/>
          <w:sz w:val="24"/>
          <w:szCs w:val="24"/>
        </w:rPr>
        <w:t>s och nycklarna lämnas tillbaka.</w:t>
      </w:r>
      <w:r w:rsidRPr="008A3A17">
        <w:rPr>
          <w:rFonts w:cstheme="minorHAnsi"/>
          <w:color w:val="333333"/>
          <w:sz w:val="24"/>
          <w:szCs w:val="24"/>
        </w:rPr>
        <w:br/>
      </w:r>
    </w:p>
    <w:p w14:paraId="52F31610" w14:textId="77777777" w:rsidR="008F5AA9" w:rsidRPr="008A3A17" w:rsidRDefault="008F5AA9" w:rsidP="008F5AA9">
      <w:pPr>
        <w:pStyle w:val="ListParagraph"/>
        <w:rPr>
          <w:rFonts w:cstheme="minorHAnsi"/>
          <w:sz w:val="24"/>
          <w:szCs w:val="24"/>
        </w:rPr>
      </w:pPr>
      <w:r w:rsidRPr="008A3A17">
        <w:rPr>
          <w:rFonts w:cstheme="minorHAnsi"/>
          <w:color w:val="333333"/>
          <w:sz w:val="24"/>
          <w:szCs w:val="24"/>
        </w:rPr>
        <w:t>OBS: Även om personalen på Maxi säger att vi inte behöver göra det ena eller det andra så ska vi det. Uppdraget kommer från Aros Förvaltning och de "kräver" att vi gör allt.</w:t>
      </w:r>
    </w:p>
    <w:p w14:paraId="52A24059" w14:textId="77777777" w:rsidR="008F5AA9" w:rsidRPr="008A3A17" w:rsidRDefault="008F5AA9" w:rsidP="008F5AA9">
      <w:pPr>
        <w:pStyle w:val="ListParagraph"/>
        <w:rPr>
          <w:rFonts w:cstheme="minorHAnsi"/>
          <w:color w:val="333333"/>
          <w:sz w:val="24"/>
          <w:szCs w:val="24"/>
        </w:rPr>
      </w:pPr>
    </w:p>
    <w:p w14:paraId="358B7CAF" w14:textId="5A8E9CF4" w:rsidR="008F5AA9" w:rsidRDefault="008F5AA9" w:rsidP="008F5AA9">
      <w:pPr>
        <w:pStyle w:val="ListParagraph"/>
        <w:rPr>
          <w:rFonts w:cstheme="minorHAnsi"/>
          <w:color w:val="333333"/>
          <w:sz w:val="24"/>
          <w:szCs w:val="24"/>
        </w:rPr>
      </w:pPr>
      <w:r w:rsidRPr="008A3A17">
        <w:rPr>
          <w:rFonts w:cstheme="minorHAnsi"/>
          <w:color w:val="333333"/>
          <w:sz w:val="24"/>
          <w:szCs w:val="24"/>
        </w:rPr>
        <w:t>Små papperskorgarna kan vara svåra att få upp, men det går och det är mycket viktigt att de blir tömda.</w:t>
      </w:r>
    </w:p>
    <w:p w14:paraId="2C282CF6" w14:textId="1C51978F" w:rsidR="00025579" w:rsidRDefault="00025579" w:rsidP="008F5AA9">
      <w:pPr>
        <w:pStyle w:val="ListParagraph"/>
        <w:rPr>
          <w:rFonts w:cstheme="minorHAnsi"/>
          <w:color w:val="333333"/>
          <w:sz w:val="24"/>
          <w:szCs w:val="24"/>
        </w:rPr>
      </w:pPr>
    </w:p>
    <w:p w14:paraId="013019A7" w14:textId="33E87B8A" w:rsidR="00025579" w:rsidRPr="008A3A17" w:rsidRDefault="00025579" w:rsidP="008F5AA9">
      <w:pPr>
        <w:pStyle w:val="ListParagraph"/>
        <w:rPr>
          <w:rFonts w:cstheme="minorHAnsi"/>
          <w:color w:val="333333"/>
          <w:sz w:val="24"/>
          <w:szCs w:val="24"/>
        </w:rPr>
      </w:pPr>
      <w:r>
        <w:rPr>
          <w:rFonts w:cstheme="minorHAnsi"/>
          <w:color w:val="333333"/>
          <w:sz w:val="24"/>
          <w:szCs w:val="24"/>
        </w:rPr>
        <w:t>Tips: ta med egna arbetshandskar!</w:t>
      </w:r>
    </w:p>
    <w:p w14:paraId="433B240F" w14:textId="77777777" w:rsidR="008F5AA9" w:rsidRPr="008A3A17" w:rsidRDefault="008F5AA9" w:rsidP="008F5AA9">
      <w:pPr>
        <w:pStyle w:val="ListParagraph"/>
        <w:rPr>
          <w:rFonts w:cstheme="minorHAnsi"/>
          <w:color w:val="333333"/>
          <w:sz w:val="24"/>
          <w:szCs w:val="24"/>
        </w:rPr>
      </w:pPr>
    </w:p>
    <w:p w14:paraId="52FFD627" w14:textId="77777777" w:rsidR="00F42120" w:rsidRDefault="00F42120" w:rsidP="00F42120">
      <w:pPr>
        <w:pStyle w:val="ListParagraph"/>
        <w:rPr>
          <w:rFonts w:cstheme="minorHAnsi"/>
          <w:color w:val="333333"/>
          <w:sz w:val="24"/>
          <w:szCs w:val="24"/>
        </w:rPr>
      </w:pPr>
      <w:r w:rsidRPr="008A3A17">
        <w:rPr>
          <w:rFonts w:cstheme="minorHAnsi"/>
          <w:color w:val="333333"/>
          <w:sz w:val="24"/>
          <w:szCs w:val="24"/>
        </w:rPr>
        <w:t>Lycka till!</w:t>
      </w:r>
    </w:p>
    <w:p w14:paraId="3BC776E7" w14:textId="77777777" w:rsidR="00F42120" w:rsidRPr="008A3A17" w:rsidRDefault="00F42120" w:rsidP="008F5AA9">
      <w:pPr>
        <w:pStyle w:val="ListParagraph"/>
        <w:rPr>
          <w:rFonts w:cstheme="minorHAnsi"/>
          <w:color w:val="333333"/>
          <w:sz w:val="24"/>
          <w:szCs w:val="24"/>
        </w:rPr>
      </w:pPr>
    </w:p>
    <w:p w14:paraId="6E29427F" w14:textId="77777777" w:rsidR="008F5AA9" w:rsidRPr="008A3A17" w:rsidRDefault="008F5AA9" w:rsidP="008F5AA9">
      <w:pPr>
        <w:pStyle w:val="ListParagraph"/>
        <w:rPr>
          <w:rFonts w:cstheme="minorHAnsi"/>
          <w:color w:val="333333"/>
          <w:sz w:val="24"/>
          <w:szCs w:val="24"/>
        </w:rPr>
      </w:pPr>
    </w:p>
    <w:sectPr w:rsidR="008F5AA9" w:rsidRPr="008A3A17" w:rsidSect="00C177A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80817" w14:textId="77777777" w:rsidR="00E8751E" w:rsidRDefault="00E8751E" w:rsidP="00194C9A">
      <w:pPr>
        <w:spacing w:after="0" w:line="240" w:lineRule="auto"/>
      </w:pPr>
      <w:r>
        <w:separator/>
      </w:r>
    </w:p>
  </w:endnote>
  <w:endnote w:type="continuationSeparator" w:id="0">
    <w:p w14:paraId="4A925915" w14:textId="77777777" w:rsidR="00E8751E" w:rsidRDefault="00E8751E" w:rsidP="00194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6F54E" w14:textId="77777777" w:rsidR="00E8751E" w:rsidRDefault="00E8751E" w:rsidP="00194C9A">
      <w:pPr>
        <w:spacing w:after="0" w:line="240" w:lineRule="auto"/>
      </w:pPr>
      <w:r>
        <w:separator/>
      </w:r>
    </w:p>
  </w:footnote>
  <w:footnote w:type="continuationSeparator" w:id="0">
    <w:p w14:paraId="06197292" w14:textId="77777777" w:rsidR="00E8751E" w:rsidRDefault="00E8751E" w:rsidP="00194C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40F02"/>
    <w:multiLevelType w:val="hybridMultilevel"/>
    <w:tmpl w:val="C4B00F2C"/>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DB37056"/>
    <w:multiLevelType w:val="hybridMultilevel"/>
    <w:tmpl w:val="DE2013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404717498">
    <w:abstractNumId w:val="0"/>
  </w:num>
  <w:num w:numId="2" w16cid:durableId="5710415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AA9"/>
    <w:rsid w:val="0000096A"/>
    <w:rsid w:val="00003740"/>
    <w:rsid w:val="0000453D"/>
    <w:rsid w:val="00005B6A"/>
    <w:rsid w:val="00021884"/>
    <w:rsid w:val="00025579"/>
    <w:rsid w:val="00026817"/>
    <w:rsid w:val="000329F5"/>
    <w:rsid w:val="00037BEE"/>
    <w:rsid w:val="00037FBA"/>
    <w:rsid w:val="0004331D"/>
    <w:rsid w:val="000446E2"/>
    <w:rsid w:val="000747C9"/>
    <w:rsid w:val="000754D4"/>
    <w:rsid w:val="00082457"/>
    <w:rsid w:val="00091D7F"/>
    <w:rsid w:val="000C5A39"/>
    <w:rsid w:val="000C751A"/>
    <w:rsid w:val="000E508C"/>
    <w:rsid w:val="000F4D90"/>
    <w:rsid w:val="0011239A"/>
    <w:rsid w:val="00117806"/>
    <w:rsid w:val="00131207"/>
    <w:rsid w:val="00132B15"/>
    <w:rsid w:val="00135C7E"/>
    <w:rsid w:val="0013604C"/>
    <w:rsid w:val="00151BA8"/>
    <w:rsid w:val="0015201A"/>
    <w:rsid w:val="00172E63"/>
    <w:rsid w:val="00173EF5"/>
    <w:rsid w:val="001749BF"/>
    <w:rsid w:val="0018659F"/>
    <w:rsid w:val="00193ED2"/>
    <w:rsid w:val="001942FE"/>
    <w:rsid w:val="00194C9A"/>
    <w:rsid w:val="00197FE1"/>
    <w:rsid w:val="001A2E49"/>
    <w:rsid w:val="001E0EE5"/>
    <w:rsid w:val="001E22AA"/>
    <w:rsid w:val="001F1272"/>
    <w:rsid w:val="00201DF8"/>
    <w:rsid w:val="00222D55"/>
    <w:rsid w:val="00224A47"/>
    <w:rsid w:val="00226EC4"/>
    <w:rsid w:val="00247317"/>
    <w:rsid w:val="00253047"/>
    <w:rsid w:val="002824CE"/>
    <w:rsid w:val="00293608"/>
    <w:rsid w:val="002947AE"/>
    <w:rsid w:val="002A47C0"/>
    <w:rsid w:val="002A4C93"/>
    <w:rsid w:val="002A55CC"/>
    <w:rsid w:val="00315ED1"/>
    <w:rsid w:val="00323D5A"/>
    <w:rsid w:val="00331144"/>
    <w:rsid w:val="00331190"/>
    <w:rsid w:val="003512D1"/>
    <w:rsid w:val="00355F2C"/>
    <w:rsid w:val="00365BA6"/>
    <w:rsid w:val="00386CD7"/>
    <w:rsid w:val="003968A1"/>
    <w:rsid w:val="003A1FE5"/>
    <w:rsid w:val="003B2C59"/>
    <w:rsid w:val="003B3956"/>
    <w:rsid w:val="003B3FA4"/>
    <w:rsid w:val="003B4261"/>
    <w:rsid w:val="003E19FD"/>
    <w:rsid w:val="003E3B5F"/>
    <w:rsid w:val="003E5213"/>
    <w:rsid w:val="003E669D"/>
    <w:rsid w:val="003F0A49"/>
    <w:rsid w:val="003F62E3"/>
    <w:rsid w:val="004008B1"/>
    <w:rsid w:val="00446B81"/>
    <w:rsid w:val="00463175"/>
    <w:rsid w:val="004A2052"/>
    <w:rsid w:val="004B6641"/>
    <w:rsid w:val="004C1760"/>
    <w:rsid w:val="004C2E66"/>
    <w:rsid w:val="004C6345"/>
    <w:rsid w:val="004D39BE"/>
    <w:rsid w:val="004E5D0F"/>
    <w:rsid w:val="004E759D"/>
    <w:rsid w:val="004F220A"/>
    <w:rsid w:val="004F3F2F"/>
    <w:rsid w:val="005100F7"/>
    <w:rsid w:val="005439DC"/>
    <w:rsid w:val="005455AD"/>
    <w:rsid w:val="00545F50"/>
    <w:rsid w:val="00550BB6"/>
    <w:rsid w:val="00555D96"/>
    <w:rsid w:val="00556AD4"/>
    <w:rsid w:val="005869C2"/>
    <w:rsid w:val="005B04D3"/>
    <w:rsid w:val="005B2A3B"/>
    <w:rsid w:val="005C03FD"/>
    <w:rsid w:val="005C255C"/>
    <w:rsid w:val="005D5F91"/>
    <w:rsid w:val="005D7960"/>
    <w:rsid w:val="005E73C3"/>
    <w:rsid w:val="005E7F7E"/>
    <w:rsid w:val="005F29D0"/>
    <w:rsid w:val="00601CD9"/>
    <w:rsid w:val="0060334E"/>
    <w:rsid w:val="006442E6"/>
    <w:rsid w:val="00645702"/>
    <w:rsid w:val="00655327"/>
    <w:rsid w:val="00660AF2"/>
    <w:rsid w:val="006A4D33"/>
    <w:rsid w:val="006B205A"/>
    <w:rsid w:val="006B5FD8"/>
    <w:rsid w:val="006C3DED"/>
    <w:rsid w:val="006C4236"/>
    <w:rsid w:val="006D40C3"/>
    <w:rsid w:val="006F01F9"/>
    <w:rsid w:val="007007C3"/>
    <w:rsid w:val="007014D1"/>
    <w:rsid w:val="00704788"/>
    <w:rsid w:val="007136D5"/>
    <w:rsid w:val="00720AE2"/>
    <w:rsid w:val="007243F4"/>
    <w:rsid w:val="00726822"/>
    <w:rsid w:val="00747963"/>
    <w:rsid w:val="00752C06"/>
    <w:rsid w:val="00755A03"/>
    <w:rsid w:val="00760D80"/>
    <w:rsid w:val="007743C1"/>
    <w:rsid w:val="0078086D"/>
    <w:rsid w:val="0078141D"/>
    <w:rsid w:val="007849E1"/>
    <w:rsid w:val="0078604D"/>
    <w:rsid w:val="007E2930"/>
    <w:rsid w:val="007E37DD"/>
    <w:rsid w:val="007F0C04"/>
    <w:rsid w:val="00812CC3"/>
    <w:rsid w:val="00820970"/>
    <w:rsid w:val="00830F7C"/>
    <w:rsid w:val="00832C21"/>
    <w:rsid w:val="00832D51"/>
    <w:rsid w:val="008451A5"/>
    <w:rsid w:val="0085280A"/>
    <w:rsid w:val="00861C8B"/>
    <w:rsid w:val="00861EF4"/>
    <w:rsid w:val="0088281A"/>
    <w:rsid w:val="00890B7E"/>
    <w:rsid w:val="00890FC7"/>
    <w:rsid w:val="00892EBE"/>
    <w:rsid w:val="008A3A17"/>
    <w:rsid w:val="008B099C"/>
    <w:rsid w:val="008B53F0"/>
    <w:rsid w:val="008C4139"/>
    <w:rsid w:val="008C4755"/>
    <w:rsid w:val="008F2F33"/>
    <w:rsid w:val="008F4927"/>
    <w:rsid w:val="008F5AA9"/>
    <w:rsid w:val="00942CF7"/>
    <w:rsid w:val="00960D8C"/>
    <w:rsid w:val="009615F8"/>
    <w:rsid w:val="00982792"/>
    <w:rsid w:val="00992ADB"/>
    <w:rsid w:val="009A262E"/>
    <w:rsid w:val="009B5C24"/>
    <w:rsid w:val="009C55B0"/>
    <w:rsid w:val="009C5F48"/>
    <w:rsid w:val="009C6E6C"/>
    <w:rsid w:val="009D12F0"/>
    <w:rsid w:val="009E5EA5"/>
    <w:rsid w:val="009F4110"/>
    <w:rsid w:val="00A30635"/>
    <w:rsid w:val="00A353DC"/>
    <w:rsid w:val="00A42642"/>
    <w:rsid w:val="00A4461F"/>
    <w:rsid w:val="00A65663"/>
    <w:rsid w:val="00A73BC0"/>
    <w:rsid w:val="00A758DE"/>
    <w:rsid w:val="00A958F8"/>
    <w:rsid w:val="00AA3C85"/>
    <w:rsid w:val="00AB1DC9"/>
    <w:rsid w:val="00AC111E"/>
    <w:rsid w:val="00AC17D0"/>
    <w:rsid w:val="00AD79E1"/>
    <w:rsid w:val="00B05969"/>
    <w:rsid w:val="00B13041"/>
    <w:rsid w:val="00B92325"/>
    <w:rsid w:val="00B96CD1"/>
    <w:rsid w:val="00B97722"/>
    <w:rsid w:val="00BA1267"/>
    <w:rsid w:val="00BD3E72"/>
    <w:rsid w:val="00BE2BCF"/>
    <w:rsid w:val="00BE6E60"/>
    <w:rsid w:val="00C06CA5"/>
    <w:rsid w:val="00C177AF"/>
    <w:rsid w:val="00C344F9"/>
    <w:rsid w:val="00C35394"/>
    <w:rsid w:val="00C421CD"/>
    <w:rsid w:val="00C45F1F"/>
    <w:rsid w:val="00C62E03"/>
    <w:rsid w:val="00C85E66"/>
    <w:rsid w:val="00C91235"/>
    <w:rsid w:val="00C957F0"/>
    <w:rsid w:val="00CA3801"/>
    <w:rsid w:val="00CA4F4D"/>
    <w:rsid w:val="00CB1525"/>
    <w:rsid w:val="00CB302B"/>
    <w:rsid w:val="00CB42E5"/>
    <w:rsid w:val="00CB7949"/>
    <w:rsid w:val="00CC1D81"/>
    <w:rsid w:val="00CC4CC0"/>
    <w:rsid w:val="00CF2111"/>
    <w:rsid w:val="00CF74DC"/>
    <w:rsid w:val="00D06587"/>
    <w:rsid w:val="00D11839"/>
    <w:rsid w:val="00D14A18"/>
    <w:rsid w:val="00D21B67"/>
    <w:rsid w:val="00D23F84"/>
    <w:rsid w:val="00D377B5"/>
    <w:rsid w:val="00D43086"/>
    <w:rsid w:val="00D503CF"/>
    <w:rsid w:val="00D61A12"/>
    <w:rsid w:val="00D633BF"/>
    <w:rsid w:val="00D8084F"/>
    <w:rsid w:val="00D90525"/>
    <w:rsid w:val="00DA193E"/>
    <w:rsid w:val="00DA21E8"/>
    <w:rsid w:val="00DD273F"/>
    <w:rsid w:val="00DE1C23"/>
    <w:rsid w:val="00E13493"/>
    <w:rsid w:val="00E17CB1"/>
    <w:rsid w:val="00E4618A"/>
    <w:rsid w:val="00E5166D"/>
    <w:rsid w:val="00E55441"/>
    <w:rsid w:val="00E639CA"/>
    <w:rsid w:val="00E71176"/>
    <w:rsid w:val="00E8751E"/>
    <w:rsid w:val="00EA77D5"/>
    <w:rsid w:val="00EB1754"/>
    <w:rsid w:val="00EC08E9"/>
    <w:rsid w:val="00EC187F"/>
    <w:rsid w:val="00EF3F29"/>
    <w:rsid w:val="00EF4017"/>
    <w:rsid w:val="00F017DD"/>
    <w:rsid w:val="00F04E07"/>
    <w:rsid w:val="00F06524"/>
    <w:rsid w:val="00F20E57"/>
    <w:rsid w:val="00F26B14"/>
    <w:rsid w:val="00F42120"/>
    <w:rsid w:val="00F53AC2"/>
    <w:rsid w:val="00F545ED"/>
    <w:rsid w:val="00F82597"/>
    <w:rsid w:val="00F97B86"/>
    <w:rsid w:val="00FA024A"/>
    <w:rsid w:val="00FB7015"/>
    <w:rsid w:val="00FC4110"/>
    <w:rsid w:val="00FD1D4A"/>
    <w:rsid w:val="00FD73B2"/>
    <w:rsid w:val="00FE5E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6CE5E"/>
  <w15:docId w15:val="{3B219900-C4E9-42E6-9328-143EE08FE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7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5A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211</Words>
  <Characters>1122</Characters>
  <Application>Microsoft Office Word</Application>
  <DocSecurity>0</DocSecurity>
  <Lines>9</Lines>
  <Paragraphs>2</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Attendo</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Mirjam</dc:creator>
  <cp:lastModifiedBy>Larsson Lars-Erik (ll)</cp:lastModifiedBy>
  <cp:revision>3</cp:revision>
  <dcterms:created xsi:type="dcterms:W3CDTF">2023-08-27T12:55:00Z</dcterms:created>
  <dcterms:modified xsi:type="dcterms:W3CDTF">2023-08-28T11:05:00Z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9540963-e559-4020-8a90-fe8a502c2801_Enabled">
    <vt:lpwstr>true</vt:lpwstr>
  </property>
  <property fmtid="{D5CDD505-2E9C-101B-9397-08002B2CF9AE}" pid="3" name="MSIP_Label_19540963-e559-4020-8a90-fe8a502c2801_SetDate">
    <vt:lpwstr>2022-09-12T07:11:03Z</vt:lpwstr>
  </property>
  <property fmtid="{D5CDD505-2E9C-101B-9397-08002B2CF9AE}" pid="4" name="MSIP_Label_19540963-e559-4020-8a90-fe8a502c2801_Method">
    <vt:lpwstr>Standard</vt:lpwstr>
  </property>
  <property fmtid="{D5CDD505-2E9C-101B-9397-08002B2CF9AE}" pid="5" name="MSIP_Label_19540963-e559-4020-8a90-fe8a502c2801_Name">
    <vt:lpwstr>19540963-e559-4020-8a90-fe8a502c2801</vt:lpwstr>
  </property>
  <property fmtid="{D5CDD505-2E9C-101B-9397-08002B2CF9AE}" pid="6" name="MSIP_Label_19540963-e559-4020-8a90-fe8a502c2801_SiteId">
    <vt:lpwstr>f25493ae-1c98-41d7-8a33-0be75f5fe603</vt:lpwstr>
  </property>
  <property fmtid="{D5CDD505-2E9C-101B-9397-08002B2CF9AE}" pid="7" name="MSIP_Label_19540963-e559-4020-8a90-fe8a502c2801_ActionId">
    <vt:lpwstr>4ce5da96-6e43-4c4d-9f22-6bd2def5985e</vt:lpwstr>
  </property>
  <property fmtid="{D5CDD505-2E9C-101B-9397-08002B2CF9AE}" pid="8" name="MSIP_Label_19540963-e559-4020-8a90-fe8a502c2801_ContentBits">
    <vt:lpwstr>0</vt:lpwstr>
  </property>
</Properties>
</file>