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610C1" w14:textId="48D2A6D4" w:rsidR="001A09FB" w:rsidRDefault="001A09FB" w:rsidP="001A09FB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9CE320" wp14:editId="4892240A">
            <wp:simplePos x="0" y="0"/>
            <wp:positionH relativeFrom="page">
              <wp:posOffset>2947670</wp:posOffset>
            </wp:positionH>
            <wp:positionV relativeFrom="paragraph">
              <wp:posOffset>0</wp:posOffset>
            </wp:positionV>
            <wp:extent cx="980440" cy="1176655"/>
            <wp:effectExtent l="0" t="0" r="0" b="4445"/>
            <wp:wrapTight wrapText="bothSides">
              <wp:wrapPolygon edited="0">
                <wp:start x="8813" y="0"/>
                <wp:lineTo x="3358" y="2448"/>
                <wp:lineTo x="0" y="4896"/>
                <wp:lineTo x="0" y="8393"/>
                <wp:lineTo x="420" y="11191"/>
                <wp:lineTo x="2518" y="16786"/>
                <wp:lineTo x="2518" y="17835"/>
                <wp:lineTo x="7554" y="21332"/>
                <wp:lineTo x="9233" y="21332"/>
                <wp:lineTo x="13430" y="21332"/>
                <wp:lineTo x="13850" y="21332"/>
                <wp:lineTo x="18886" y="17135"/>
                <wp:lineTo x="18886" y="16786"/>
                <wp:lineTo x="20565" y="11191"/>
                <wp:lineTo x="20984" y="8393"/>
                <wp:lineTo x="20984" y="3847"/>
                <wp:lineTo x="13010" y="0"/>
                <wp:lineTo x="8813" y="0"/>
              </wp:wrapPolygon>
            </wp:wrapTight>
            <wp:docPr id="1383715452" name="Bildobjekt 1" descr="En bild som visar symbol, logotyp, Teckensnit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715452" name="Bildobjekt 1" descr="En bild som visar symbol, logotyp, Teckensnitt, 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134">
        <w:rPr>
          <w:b/>
          <w:bCs/>
        </w:rPr>
        <w:t>Daminbjudan</w:t>
      </w:r>
    </w:p>
    <w:p w14:paraId="138D86D2" w14:textId="48421787" w:rsidR="001A09FB" w:rsidRDefault="001A09FB" w:rsidP="001A09FB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EADB8DE" wp14:editId="0DAB528E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465580" cy="447040"/>
            <wp:effectExtent l="0" t="0" r="1270" b="0"/>
            <wp:wrapTight wrapText="bothSides">
              <wp:wrapPolygon edited="0">
                <wp:start x="0" y="0"/>
                <wp:lineTo x="0" y="20250"/>
                <wp:lineTo x="21338" y="20250"/>
                <wp:lineTo x="21338" y="11966"/>
                <wp:lineTo x="17969" y="0"/>
                <wp:lineTo x="0" y="0"/>
              </wp:wrapPolygon>
            </wp:wrapTight>
            <wp:docPr id="202747304" name="Bildobjekt 3" descr="En bild som visar Teckensnitt, skärmbild, Grafik, sv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47304" name="Bildobjekt 3" descr="En bild som visar Teckensnitt, skärmbild, Grafik, sv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44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79DD70" w14:textId="2A8D66BE" w:rsidR="001A09FB" w:rsidRDefault="001A09FB" w:rsidP="001A09FB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0361EA5" wp14:editId="255D6335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279650" cy="372745"/>
            <wp:effectExtent l="0" t="0" r="6350" b="8255"/>
            <wp:wrapTight wrapText="bothSides">
              <wp:wrapPolygon edited="0">
                <wp:start x="0" y="0"/>
                <wp:lineTo x="0" y="20974"/>
                <wp:lineTo x="21480" y="20974"/>
                <wp:lineTo x="21480" y="0"/>
                <wp:lineTo x="0" y="0"/>
              </wp:wrapPolygon>
            </wp:wrapTight>
            <wp:docPr id="166100830" name="Bildobjekt 4" descr="En bild som visar text, apelsi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00830" name="Bildobjekt 4" descr="En bild som visar text, apelsi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37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0DF89" w14:textId="46D64BF5" w:rsidR="001A09FB" w:rsidRDefault="001A09FB" w:rsidP="001A09FB">
      <w:pPr>
        <w:rPr>
          <w:b/>
          <w:bCs/>
        </w:rPr>
      </w:pPr>
    </w:p>
    <w:p w14:paraId="3E6ECAD1" w14:textId="77777777" w:rsidR="001A09FB" w:rsidRPr="001A09FB" w:rsidRDefault="001A09FB" w:rsidP="001A09FB">
      <w:pPr>
        <w:rPr>
          <w:b/>
          <w:bCs/>
          <w:sz w:val="20"/>
          <w:szCs w:val="20"/>
        </w:rPr>
      </w:pPr>
      <w:r w:rsidRPr="001A09FB">
        <w:rPr>
          <w:b/>
          <w:bCs/>
          <w:sz w:val="20"/>
          <w:szCs w:val="20"/>
        </w:rPr>
        <w:t xml:space="preserve">    </w:t>
      </w:r>
    </w:p>
    <w:p w14:paraId="42FC8068" w14:textId="2F7FBBA6" w:rsidR="001A09FB" w:rsidRDefault="001A09FB" w:rsidP="001A09FB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K</w:t>
      </w:r>
      <w:r w:rsidRPr="00687B31">
        <w:rPr>
          <w:b/>
          <w:bCs/>
          <w:sz w:val="56"/>
          <w:szCs w:val="56"/>
        </w:rPr>
        <w:t>lubbteametcup i Futsal 202</w:t>
      </w:r>
      <w:r>
        <w:rPr>
          <w:b/>
          <w:bCs/>
          <w:sz w:val="56"/>
          <w:szCs w:val="56"/>
        </w:rPr>
        <w:t>4</w:t>
      </w:r>
    </w:p>
    <w:p w14:paraId="6BD6F65D" w14:textId="77777777" w:rsidR="001A09FB" w:rsidRDefault="001A09FB" w:rsidP="001A09FB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-Lördagen den 28/12 kl 08:00-22:00-</w:t>
      </w:r>
    </w:p>
    <w:p w14:paraId="30B62CCC" w14:textId="77777777" w:rsidR="001A09FB" w:rsidRDefault="001A09FB" w:rsidP="001A09FB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</w:t>
      </w:r>
      <w:r w:rsidRPr="00687B31">
        <w:rPr>
          <w:b/>
          <w:bCs/>
          <w:sz w:val="44"/>
          <w:szCs w:val="44"/>
        </w:rPr>
        <w:t>Lindesbergs arena, dubbla spelplaner</w:t>
      </w:r>
    </w:p>
    <w:p w14:paraId="57E14DDF" w14:textId="77777777" w:rsidR="001A09FB" w:rsidRPr="006C3E1A" w:rsidRDefault="001A09FB" w:rsidP="001A09FB">
      <w:pPr>
        <w:rPr>
          <w:b/>
          <w:bCs/>
          <w:sz w:val="40"/>
          <w:szCs w:val="40"/>
        </w:rPr>
      </w:pPr>
      <w:r w:rsidRPr="00687B31">
        <w:rPr>
          <w:b/>
          <w:bCs/>
          <w:sz w:val="40"/>
          <w:szCs w:val="40"/>
        </w:rPr>
        <w:t>Information till föreningar i och utanför länet;</w:t>
      </w:r>
    </w:p>
    <w:p w14:paraId="797553F4" w14:textId="77777777" w:rsidR="001A09FB" w:rsidRDefault="001A09FB" w:rsidP="001A09FB">
      <w:r w:rsidRPr="00A57710">
        <w:rPr>
          <w:b/>
          <w:bCs/>
        </w:rPr>
        <w:t>Speldag</w:t>
      </w:r>
      <w:r>
        <w:t xml:space="preserve">; Lördagen den 28/12 mellan kl 08:00 – 22:00. </w:t>
      </w:r>
    </w:p>
    <w:p w14:paraId="25229FB8" w14:textId="77777777" w:rsidR="001A09FB" w:rsidRDefault="001A09FB" w:rsidP="001A09FB">
      <w:r w:rsidRPr="00FF38DA">
        <w:rPr>
          <w:b/>
          <w:bCs/>
        </w:rPr>
        <w:t>Spelplats</w:t>
      </w:r>
      <w:r>
        <w:t xml:space="preserve">; Lindesbergs arena, Lindesberg. Två spelplaner samtidigt </w:t>
      </w:r>
    </w:p>
    <w:p w14:paraId="3C5614DC" w14:textId="77777777" w:rsidR="001A09FB" w:rsidRDefault="001A09FB" w:rsidP="001A09FB">
      <w:r w:rsidRPr="003E43FC">
        <w:rPr>
          <w:b/>
          <w:bCs/>
        </w:rPr>
        <w:t>Speltid;</w:t>
      </w:r>
      <w:r>
        <w:t xml:space="preserve"> 1x16min</w:t>
      </w:r>
    </w:p>
    <w:p w14:paraId="4D6B0C8B" w14:textId="77777777" w:rsidR="001A09FB" w:rsidRDefault="001A09FB" w:rsidP="001A09FB">
      <w:pPr>
        <w:rPr>
          <w:b/>
          <w:bCs/>
        </w:rPr>
      </w:pPr>
      <w:r>
        <w:rPr>
          <w:b/>
          <w:bCs/>
        </w:rPr>
        <w:t xml:space="preserve">Spelform; </w:t>
      </w:r>
      <w:r w:rsidRPr="00555BD9">
        <w:t>Fyralagsgrupper med slutspel för de två främsta lagen i varje grupp</w:t>
      </w:r>
    </w:p>
    <w:p w14:paraId="1ECD1B6C" w14:textId="430EAF06" w:rsidR="001A09FB" w:rsidRDefault="001A09FB" w:rsidP="001A09FB">
      <w:r w:rsidRPr="003E43FC">
        <w:rPr>
          <w:b/>
          <w:bCs/>
        </w:rPr>
        <w:t>Spelprogram</w:t>
      </w:r>
      <w:r>
        <w:t>; Kommer i mitten på december</w:t>
      </w:r>
      <w:r w:rsidR="00BB2134">
        <w:t>, riktmärke runt Lucia.</w:t>
      </w:r>
    </w:p>
    <w:p w14:paraId="3DA1B96E" w14:textId="77777777" w:rsidR="001A09FB" w:rsidRPr="00693F91" w:rsidRDefault="001A09FB" w:rsidP="001A09FB">
      <w:r>
        <w:rPr>
          <w:b/>
          <w:bCs/>
        </w:rPr>
        <w:t xml:space="preserve">Sanktionering; </w:t>
      </w:r>
      <w:r w:rsidRPr="00693F91">
        <w:t>Futsalcupen är sanktionerad av Örebro läns fotbollförbund</w:t>
      </w:r>
    </w:p>
    <w:p w14:paraId="00537779" w14:textId="77777777" w:rsidR="001A09FB" w:rsidRDefault="001A09FB" w:rsidP="001A09FB">
      <w:pPr>
        <w:rPr>
          <w:b/>
          <w:bCs/>
        </w:rPr>
      </w:pPr>
      <w:r>
        <w:rPr>
          <w:b/>
          <w:bCs/>
        </w:rPr>
        <w:t xml:space="preserve">Futsaldomare </w:t>
      </w:r>
      <w:r w:rsidRPr="006B4913">
        <w:t>från länet kommer döma cupen</w:t>
      </w:r>
    </w:p>
    <w:p w14:paraId="1D1B0D83" w14:textId="4A36D919" w:rsidR="001A09FB" w:rsidRDefault="001A09FB" w:rsidP="001A09FB">
      <w:r w:rsidRPr="000F3739">
        <w:rPr>
          <w:b/>
          <w:bCs/>
        </w:rPr>
        <w:t>Anmälan</w:t>
      </w:r>
      <w:r>
        <w:t xml:space="preserve"> öppnar 1/</w:t>
      </w:r>
      <w:r w:rsidR="00C14667">
        <w:t>9</w:t>
      </w:r>
      <w:r>
        <w:t>, principen först till kvarn gäller under hösten</w:t>
      </w:r>
    </w:p>
    <w:p w14:paraId="31E2290B" w14:textId="77777777" w:rsidR="001A09FB" w:rsidRDefault="001A09FB" w:rsidP="001A09FB">
      <w:r w:rsidRPr="00687B31">
        <w:rPr>
          <w:b/>
          <w:bCs/>
        </w:rPr>
        <w:t>Dispenser;</w:t>
      </w:r>
      <w:r>
        <w:t xml:space="preserve"> Gäller inte, laget skall vara en registrerad förening inom SvFF och spelaren skall inneha giltigt futsallicens för den deltagande föreningen. </w:t>
      </w:r>
    </w:p>
    <w:p w14:paraId="4C4D53AD" w14:textId="38DE71DE" w:rsidR="001A09FB" w:rsidRDefault="001A09FB" w:rsidP="001A09FB">
      <w:pPr>
        <w:rPr>
          <w:b/>
          <w:bCs/>
        </w:rPr>
      </w:pPr>
      <w:r w:rsidRPr="00687B31">
        <w:rPr>
          <w:b/>
          <w:bCs/>
        </w:rPr>
        <w:t>Pris</w:t>
      </w:r>
      <w:r>
        <w:rPr>
          <w:b/>
          <w:bCs/>
        </w:rPr>
        <w:t xml:space="preserve">potten; </w:t>
      </w:r>
      <w:r w:rsidRPr="00687B31">
        <w:t xml:space="preserve">10 000:- är den inledande </w:t>
      </w:r>
      <w:r w:rsidR="00C14667">
        <w:t>total</w:t>
      </w:r>
      <w:r w:rsidRPr="00687B31">
        <w:t>summan. Kan utökas beroende på antal föreningar som anmäler sig under hösten. Priser till ettan och tvåan i varje klass.</w:t>
      </w:r>
      <w:r>
        <w:rPr>
          <w:b/>
          <w:bCs/>
        </w:rPr>
        <w:t xml:space="preserve"> </w:t>
      </w:r>
    </w:p>
    <w:p w14:paraId="1FB57C5C" w14:textId="2234D50D" w:rsidR="00A73824" w:rsidRPr="00A73824" w:rsidRDefault="00A73824" w:rsidP="00A73824">
      <w:r>
        <w:rPr>
          <w:b/>
          <w:bCs/>
        </w:rPr>
        <w:t>Antal spelare;</w:t>
      </w:r>
      <w:r>
        <w:t xml:space="preserve"> Max antal under </w:t>
      </w:r>
      <w:r w:rsidR="00C870E6">
        <w:t xml:space="preserve">hela </w:t>
      </w:r>
      <w:r>
        <w:t>cupdagen,14st spelare (tak) samt max fyra ledare</w:t>
      </w:r>
    </w:p>
    <w:p w14:paraId="4D8FF507" w14:textId="77777777" w:rsidR="001A09FB" w:rsidRPr="006C3E1A" w:rsidRDefault="001A09FB" w:rsidP="001A09FB">
      <w:r>
        <w:rPr>
          <w:b/>
          <w:bCs/>
        </w:rPr>
        <w:t xml:space="preserve">Turneringen </w:t>
      </w:r>
      <w:r w:rsidRPr="006C3E1A">
        <w:t>är öppen för föreningar i SFL, RFL, ÖLFF övriga distrikt inom SvFF</w:t>
      </w:r>
    </w:p>
    <w:p w14:paraId="26B7FDF0" w14:textId="3484CBA0" w:rsidR="001A09FB" w:rsidRDefault="001A09FB" w:rsidP="001A09FB">
      <w:r w:rsidRPr="006453BA">
        <w:rPr>
          <w:b/>
          <w:bCs/>
        </w:rPr>
        <w:t>Samarbetspartners;</w:t>
      </w:r>
      <w:r>
        <w:t xml:space="preserve"> Klubbteamet Örebro och slutspelet presenteras av Sparbanken Bergslagen.</w:t>
      </w:r>
    </w:p>
    <w:p w14:paraId="28A54F50" w14:textId="766573C0" w:rsidR="00850FA1" w:rsidRDefault="001A09FB" w:rsidP="006979C5">
      <w:pPr>
        <w:rPr>
          <w:b/>
          <w:bCs/>
          <w:sz w:val="44"/>
          <w:szCs w:val="44"/>
        </w:rPr>
      </w:pPr>
      <w:r w:rsidRPr="006C3E1A">
        <w:rPr>
          <w:b/>
          <w:bCs/>
        </w:rPr>
        <w:t>Anmälningsavgift</w:t>
      </w:r>
      <w:r w:rsidRPr="006C3E1A">
        <w:t xml:space="preserve">; </w:t>
      </w:r>
      <w:r w:rsidR="00C55888">
        <w:t>1</w:t>
      </w:r>
      <w:r w:rsidR="006979C5" w:rsidRPr="006C3E1A">
        <w:t>750:- märk ert lagnamn vid inbetalning till Ervalla SKs plusgiro 12 59 02-7</w:t>
      </w:r>
      <w:r w:rsidR="006979C5">
        <w:t xml:space="preserve">, då först är anmälan bindande. I avgiften ingår en ”goodiebag” till varje anmäld spelare för lagets förteckning. </w:t>
      </w:r>
      <w:r>
        <w:rPr>
          <w:b/>
          <w:bCs/>
          <w:sz w:val="44"/>
          <w:szCs w:val="44"/>
        </w:rPr>
        <w:t xml:space="preserve"> </w:t>
      </w:r>
    </w:p>
    <w:p w14:paraId="1EB850DC" w14:textId="658489BF" w:rsidR="0087776D" w:rsidRPr="001A09FB" w:rsidRDefault="001A09FB" w:rsidP="00850FA1">
      <w:pPr>
        <w:ind w:left="2608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Varmt välkomna!</w:t>
      </w:r>
    </w:p>
    <w:sectPr w:rsidR="0087776D" w:rsidRPr="001A09FB" w:rsidSect="001A0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FB"/>
    <w:rsid w:val="000F619B"/>
    <w:rsid w:val="001353BF"/>
    <w:rsid w:val="001A09FB"/>
    <w:rsid w:val="006979C5"/>
    <w:rsid w:val="00850FA1"/>
    <w:rsid w:val="0087776D"/>
    <w:rsid w:val="009B3241"/>
    <w:rsid w:val="00A73824"/>
    <w:rsid w:val="00BB2134"/>
    <w:rsid w:val="00BE5198"/>
    <w:rsid w:val="00C14667"/>
    <w:rsid w:val="00C55888"/>
    <w:rsid w:val="00C870E6"/>
    <w:rsid w:val="00D3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6906"/>
  <w15:chartTrackingRefBased/>
  <w15:docId w15:val="{36EBD097-FD4D-485F-936A-600B8F33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9FB"/>
  </w:style>
  <w:style w:type="paragraph" w:styleId="Rubrik1">
    <w:name w:val="heading 1"/>
    <w:basedOn w:val="Normal"/>
    <w:next w:val="Normal"/>
    <w:link w:val="Rubrik1Char"/>
    <w:uiPriority w:val="9"/>
    <w:qFormat/>
    <w:rsid w:val="001A0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0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0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0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0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0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0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0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0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0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0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0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09F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09F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09F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09F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09F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09F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0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0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0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0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0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09F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09F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09F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0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09F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09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Per-Åke Sörman</dc:creator>
  <cp:keywords/>
  <dc:description/>
  <cp:lastModifiedBy>Per-Åke Sörman</cp:lastModifiedBy>
  <cp:revision>10</cp:revision>
  <dcterms:created xsi:type="dcterms:W3CDTF">2024-07-05T14:44:00Z</dcterms:created>
  <dcterms:modified xsi:type="dcterms:W3CDTF">2024-09-08T20:34:00Z</dcterms:modified>
</cp:coreProperties>
</file>