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352A" w14:textId="77777777" w:rsidR="00012659" w:rsidRDefault="00012659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80895168"/>
        <w:docPartObj>
          <w:docPartGallery w:val="Table of Contents"/>
          <w:docPartUnique/>
        </w:docPartObj>
      </w:sdtPr>
      <w:sdtContent>
        <w:p w14:paraId="7AF08E32" w14:textId="77777777" w:rsidR="00213A08" w:rsidRDefault="00213A08">
          <w:pPr>
            <w:pStyle w:val="Innehllsfrteckningsrubrik"/>
          </w:pPr>
          <w:r>
            <w:t>Innehåll</w:t>
          </w:r>
        </w:p>
        <w:p w14:paraId="1C1FC6B0" w14:textId="4AA94BF0" w:rsidR="00D317E4" w:rsidRDefault="00213A08">
          <w:pPr>
            <w:pStyle w:val="Innehll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907397" w:history="1">
            <w:r w:rsidR="00D317E4" w:rsidRPr="00E03036">
              <w:rPr>
                <w:rStyle w:val="Hyperlnk"/>
                <w:noProof/>
              </w:rPr>
              <w:t>1.</w:t>
            </w:r>
            <w:r w:rsidR="00D317E4"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D317E4" w:rsidRPr="00E03036">
              <w:rPr>
                <w:rStyle w:val="Hyperlnk"/>
                <w:noProof/>
              </w:rPr>
              <w:t>Sarg</w:t>
            </w:r>
            <w:r w:rsidR="00D317E4">
              <w:rPr>
                <w:noProof/>
                <w:webHidden/>
              </w:rPr>
              <w:tab/>
            </w:r>
            <w:r w:rsidR="00D317E4">
              <w:rPr>
                <w:noProof/>
                <w:webHidden/>
              </w:rPr>
              <w:fldChar w:fldCharType="begin"/>
            </w:r>
            <w:r w:rsidR="00D317E4">
              <w:rPr>
                <w:noProof/>
                <w:webHidden/>
              </w:rPr>
              <w:instrText xml:space="preserve"> PAGEREF _Toc210907397 \h </w:instrText>
            </w:r>
            <w:r w:rsidR="00D317E4">
              <w:rPr>
                <w:noProof/>
                <w:webHidden/>
              </w:rPr>
            </w:r>
            <w:r w:rsidR="00D317E4">
              <w:rPr>
                <w:noProof/>
                <w:webHidden/>
              </w:rPr>
              <w:fldChar w:fldCharType="separate"/>
            </w:r>
            <w:r w:rsidR="00D317E4">
              <w:rPr>
                <w:noProof/>
                <w:webHidden/>
              </w:rPr>
              <w:t>1</w:t>
            </w:r>
            <w:r w:rsidR="00D317E4">
              <w:rPr>
                <w:noProof/>
                <w:webHidden/>
              </w:rPr>
              <w:fldChar w:fldCharType="end"/>
            </w:r>
          </w:hyperlink>
        </w:p>
        <w:p w14:paraId="0A1608AF" w14:textId="4C17A2D5" w:rsidR="00D317E4" w:rsidRDefault="00D317E4">
          <w:pPr>
            <w:pStyle w:val="Innehll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907398" w:history="1">
            <w:r w:rsidRPr="00E03036">
              <w:rPr>
                <w:rStyle w:val="Hyperl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E03036">
              <w:rPr>
                <w:rStyle w:val="Hyperlnk"/>
                <w:noProof/>
              </w:rPr>
              <w:t>Kiosk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_Toc210907398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7E4A3" w14:textId="31D29595" w:rsidR="00D317E4" w:rsidRDefault="00D317E4">
          <w:pPr>
            <w:pStyle w:val="Innehll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907399" w:history="1">
            <w:r w:rsidRPr="00E03036">
              <w:rPr>
                <w:rStyle w:val="Hyperl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E03036">
              <w:rPr>
                <w:rStyle w:val="Hyperlnk"/>
                <w:noProof/>
              </w:rPr>
              <w:t>Sekretariat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_Toc210907399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B0A7E" w14:textId="6E6FEF40" w:rsidR="00D317E4" w:rsidRDefault="00D317E4">
          <w:pPr>
            <w:pStyle w:val="Innehll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907400" w:history="1">
            <w:r w:rsidRPr="00E03036">
              <w:rPr>
                <w:rStyle w:val="Hyperl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E03036">
              <w:rPr>
                <w:rStyle w:val="Hyperlnk"/>
                <w:noProof/>
              </w:rPr>
              <w:t>Uppgiftsfördelning hemmamatcher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_Toc210907400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467C3" w14:textId="1BFE7657" w:rsidR="00213A08" w:rsidRDefault="00213A08">
          <w:r>
            <w:rPr>
              <w:b/>
              <w:bCs/>
            </w:rPr>
            <w:fldChar w:fldCharType="end"/>
          </w:r>
        </w:p>
      </w:sdtContent>
    </w:sdt>
    <w:p w14:paraId="741BD807" w14:textId="77777777" w:rsidR="00D317E4" w:rsidRDefault="00D317E4"/>
    <w:p w14:paraId="5BFD6759" w14:textId="2B534972" w:rsidR="00213A08" w:rsidRDefault="00AB5CE6" w:rsidP="006E2337">
      <w:pPr>
        <w:pStyle w:val="Rubrik2"/>
        <w:numPr>
          <w:ilvl w:val="0"/>
          <w:numId w:val="2"/>
        </w:numPr>
      </w:pPr>
      <w:bookmarkStart w:id="0" w:name="_Toc210907397"/>
      <w:r>
        <w:t>Sarg</w:t>
      </w:r>
      <w:bookmarkEnd w:id="0"/>
    </w:p>
    <w:p w14:paraId="7F2A70CF" w14:textId="0D4D3281" w:rsidR="0083597E" w:rsidRDefault="00AB5CE6" w:rsidP="00233486">
      <w:r>
        <w:t xml:space="preserve">Sargen ska vara </w:t>
      </w:r>
      <w:r w:rsidRPr="00AB5CE6">
        <w:rPr>
          <w:rFonts w:hint="cs"/>
        </w:rPr>
        <w:t xml:space="preserve">30x15 meter. </w:t>
      </w:r>
      <w:r>
        <w:t>Det blir</w:t>
      </w:r>
      <w:r w:rsidRPr="00AB5CE6">
        <w:rPr>
          <w:rFonts w:hint="cs"/>
        </w:rPr>
        <w:t xml:space="preserve"> </w:t>
      </w:r>
      <w:r w:rsidR="00F2108B">
        <w:t>11</w:t>
      </w:r>
      <w:r w:rsidRPr="00AB5CE6">
        <w:rPr>
          <w:rFonts w:hint="cs"/>
        </w:rPr>
        <w:t xml:space="preserve"> bitar på längden och </w:t>
      </w:r>
      <w:r w:rsidR="00F2108B">
        <w:t>5</w:t>
      </w:r>
      <w:r w:rsidRPr="00AB5CE6">
        <w:rPr>
          <w:rFonts w:hint="cs"/>
        </w:rPr>
        <w:t xml:space="preserve"> på bredden</w:t>
      </w:r>
      <w:r>
        <w:t>. Reklamen ska placeras så den är synlig mot läktare. M</w:t>
      </w:r>
      <w:r w:rsidRPr="00AB5CE6">
        <w:rPr>
          <w:rFonts w:hint="cs"/>
        </w:rPr>
        <w:t xml:space="preserve">ålburen </w:t>
      </w:r>
      <w:r>
        <w:t xml:space="preserve">ska ställas </w:t>
      </w:r>
      <w:r w:rsidRPr="00AB5CE6">
        <w:rPr>
          <w:rFonts w:hint="cs"/>
        </w:rPr>
        <w:t xml:space="preserve">på handbollens 9m linje (den streckade gula). </w:t>
      </w:r>
      <w:r>
        <w:t xml:space="preserve">Alternativt </w:t>
      </w:r>
      <w:r w:rsidRPr="00AB5CE6">
        <w:rPr>
          <w:rFonts w:hint="cs"/>
        </w:rPr>
        <w:t>3m från kortsargen.</w:t>
      </w:r>
      <w:r w:rsidR="0083597E">
        <w:t xml:space="preserve"> M</w:t>
      </w:r>
      <w:r w:rsidR="0083597E" w:rsidRPr="00AB5CE6">
        <w:rPr>
          <w:rFonts w:hint="cs"/>
        </w:rPr>
        <w:t>ålbur</w:t>
      </w:r>
      <w:r w:rsidR="0083597E">
        <w:t xml:space="preserve"> som ska användas är</w:t>
      </w:r>
      <w:r w:rsidR="0083597E" w:rsidRPr="0083597E">
        <w:rPr>
          <w:rFonts w:hint="cs"/>
        </w:rPr>
        <w:t xml:space="preserve"> 120x90 cm. </w:t>
      </w:r>
      <w:r w:rsidR="0083597E">
        <w:t xml:space="preserve">Sargen ska vara upprättad och klar senast 30 minuter före matchstart. Banderoll med Enköpings IBK emblem ska placeras mitt i hallen i ribbstolarna. </w:t>
      </w:r>
      <w:r w:rsidR="003B1B8B">
        <w:t xml:space="preserve">Avbytarbänkar placeras 5 meter från mittlinjen under fönstren. </w:t>
      </w:r>
    </w:p>
    <w:p w14:paraId="1DD86244" w14:textId="77777777" w:rsidR="00D317E4" w:rsidRDefault="00D317E4" w:rsidP="00233486"/>
    <w:p w14:paraId="13E54394" w14:textId="44FBF3CD" w:rsidR="006E2337" w:rsidRDefault="00F2108B" w:rsidP="0083597E">
      <w:pPr>
        <w:jc w:val="center"/>
      </w:pPr>
      <w:r w:rsidRPr="00F2108B">
        <w:drawing>
          <wp:inline distT="0" distB="0" distL="0" distR="0" wp14:anchorId="10C4DE69" wp14:editId="693B0401">
            <wp:extent cx="4645537" cy="3716634"/>
            <wp:effectExtent l="0" t="0" r="3175" b="0"/>
            <wp:docPr id="1627239006" name="Bildobjekt 1" descr="En bild som visar text, skärmbild, diagram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39006" name="Bildobjekt 1" descr="En bild som visar text, skärmbild, diagram, linje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5839" cy="373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F4BFA" w14:textId="0CE5BBE2" w:rsidR="006E2337" w:rsidRDefault="003B1B8B" w:rsidP="006E2337">
      <w:pPr>
        <w:pStyle w:val="Rubrik2"/>
        <w:numPr>
          <w:ilvl w:val="0"/>
          <w:numId w:val="2"/>
        </w:numPr>
      </w:pPr>
      <w:bookmarkStart w:id="1" w:name="_Toc210907398"/>
      <w:r>
        <w:lastRenderedPageBreak/>
        <w:t>Kiosk</w:t>
      </w:r>
      <w:bookmarkEnd w:id="1"/>
    </w:p>
    <w:p w14:paraId="4A18B811" w14:textId="77777777" w:rsidR="003B1B8B" w:rsidRDefault="003B1B8B" w:rsidP="00233486">
      <w:pPr>
        <w:autoSpaceDE w:val="0"/>
        <w:autoSpaceDN w:val="0"/>
        <w:adjustRightInd w:val="0"/>
        <w:spacing w:after="0" w:line="240" w:lineRule="auto"/>
      </w:pPr>
    </w:p>
    <w:p w14:paraId="5F1FB8D3" w14:textId="77777777" w:rsidR="003B1B8B" w:rsidRDefault="003B1B8B" w:rsidP="003B1B8B">
      <w:pPr>
        <w:pStyle w:val="Liststycke"/>
        <w:numPr>
          <w:ilvl w:val="0"/>
          <w:numId w:val="5"/>
        </w:numPr>
      </w:pPr>
      <w:r w:rsidRPr="003B1B8B">
        <w:t>Kiosken ska vara på övre plan</w:t>
      </w:r>
      <w:r>
        <w:t xml:space="preserve"> vid läktaren</w:t>
      </w:r>
      <w:r w:rsidRPr="003B1B8B">
        <w:t>.</w:t>
      </w:r>
      <w:r>
        <w:t xml:space="preserve"> </w:t>
      </w:r>
    </w:p>
    <w:p w14:paraId="4AB3411E" w14:textId="77777777" w:rsidR="003B1B8B" w:rsidRDefault="003B1B8B" w:rsidP="003B1B8B">
      <w:pPr>
        <w:pStyle w:val="Liststycke"/>
        <w:numPr>
          <w:ilvl w:val="0"/>
          <w:numId w:val="5"/>
        </w:numPr>
      </w:pPr>
      <w:r>
        <w:t>I kassaskrinet finns ett lånekort till besökandelag och ett lånekort för kioskansvarig.</w:t>
      </w:r>
    </w:p>
    <w:p w14:paraId="6DCC23BD" w14:textId="77777777" w:rsidR="003B1B8B" w:rsidRDefault="003B1B8B" w:rsidP="003B1B8B">
      <w:pPr>
        <w:pStyle w:val="Liststycke"/>
        <w:numPr>
          <w:ilvl w:val="0"/>
          <w:numId w:val="5"/>
        </w:numPr>
      </w:pPr>
      <w:r>
        <w:t>Lägg in och s</w:t>
      </w:r>
      <w:r w:rsidRPr="003B1B8B">
        <w:t>ätt upp en lapp på dörren med dagens kod</w:t>
      </w:r>
      <w:r>
        <w:t>. Koden ska vara 2025 (för säsongen 25/26)</w:t>
      </w:r>
      <w:r w:rsidRPr="003B1B8B">
        <w:t xml:space="preserve"> OBS! Kom ihåg att logga av dörrkoden vid dagens slut. </w:t>
      </w:r>
    </w:p>
    <w:p w14:paraId="73D4613B" w14:textId="77777777" w:rsidR="003B1B8B" w:rsidRDefault="003B1B8B" w:rsidP="003B1B8B">
      <w:pPr>
        <w:pStyle w:val="Liststycke"/>
        <w:numPr>
          <w:ilvl w:val="0"/>
          <w:numId w:val="5"/>
        </w:numPr>
      </w:pPr>
      <w:r w:rsidRPr="003B1B8B">
        <w:t>Hämta vatten i städskrubben (vid trappan entréplanet), fyll dunken</w:t>
      </w:r>
      <w:r>
        <w:t xml:space="preserve"> och s</w:t>
      </w:r>
      <w:r w:rsidRPr="003B1B8B">
        <w:t>ätt på kaffe – en full kanna vatten till 2,5 dl kaffepulver</w:t>
      </w:r>
    </w:p>
    <w:p w14:paraId="79D8C257" w14:textId="77777777" w:rsidR="003B1B8B" w:rsidRDefault="003B1B8B" w:rsidP="003B1B8B">
      <w:pPr>
        <w:pStyle w:val="Liststycke"/>
        <w:numPr>
          <w:ilvl w:val="0"/>
          <w:numId w:val="5"/>
        </w:numPr>
      </w:pPr>
      <w:r w:rsidRPr="003B1B8B">
        <w:t xml:space="preserve">Gör i ordning toast så det finns färdigt löpande under dagen. Använd plasthandskar när ni gör i ordning toasten. Instruktion finns på väggen i det inre rummet. </w:t>
      </w:r>
    </w:p>
    <w:p w14:paraId="3A365DDD" w14:textId="77777777" w:rsidR="003B1B8B" w:rsidRDefault="003B1B8B" w:rsidP="003B1B8B">
      <w:pPr>
        <w:pStyle w:val="Liststycke"/>
        <w:numPr>
          <w:ilvl w:val="0"/>
          <w:numId w:val="5"/>
        </w:numPr>
      </w:pPr>
      <w:r w:rsidRPr="003B1B8B">
        <w:t>Bär upp alla 3 borden (finns i kiosken) *</w:t>
      </w:r>
    </w:p>
    <w:p w14:paraId="79553F96" w14:textId="77777777" w:rsidR="00405A85" w:rsidRDefault="00405A85" w:rsidP="003B1B8B">
      <w:pPr>
        <w:pStyle w:val="Liststycke"/>
        <w:numPr>
          <w:ilvl w:val="0"/>
          <w:numId w:val="5"/>
        </w:numPr>
      </w:pPr>
      <w:r>
        <w:t>D</w:t>
      </w:r>
      <w:r w:rsidR="003B1B8B" w:rsidRPr="003B1B8B">
        <w:t xml:space="preserve">en korta skarvsladden sätts i </w:t>
      </w:r>
      <w:proofErr w:type="spellStart"/>
      <w:r w:rsidR="003B1B8B" w:rsidRPr="003B1B8B">
        <w:t>flergrenskontakten</w:t>
      </w:r>
      <w:proofErr w:type="spellEnd"/>
      <w:r w:rsidR="003B1B8B" w:rsidRPr="003B1B8B">
        <w:t xml:space="preserve"> för toastmaskinen. </w:t>
      </w:r>
    </w:p>
    <w:p w14:paraId="15313D60" w14:textId="77777777" w:rsidR="00405A85" w:rsidRDefault="003B1B8B" w:rsidP="003B1B8B">
      <w:pPr>
        <w:pStyle w:val="Liststycke"/>
        <w:numPr>
          <w:ilvl w:val="0"/>
          <w:numId w:val="5"/>
        </w:numPr>
      </w:pPr>
      <w:r w:rsidRPr="003B1B8B">
        <w:t xml:space="preserve">Plocka fram det vi skall sälja – godis, frukt, fikabröd mm. </w:t>
      </w:r>
    </w:p>
    <w:p w14:paraId="7BE0A9A5" w14:textId="3A3477FF" w:rsidR="00405A85" w:rsidRDefault="003B1B8B" w:rsidP="003B1B8B">
      <w:pPr>
        <w:pStyle w:val="Liststycke"/>
        <w:numPr>
          <w:ilvl w:val="0"/>
          <w:numId w:val="5"/>
        </w:numPr>
      </w:pPr>
      <w:r w:rsidRPr="003B1B8B">
        <w:t xml:space="preserve">Ställ fram tillbehör till kaffet </w:t>
      </w:r>
    </w:p>
    <w:p w14:paraId="400CBE59" w14:textId="77777777" w:rsidR="00405A85" w:rsidRDefault="003B1B8B" w:rsidP="003B1B8B">
      <w:pPr>
        <w:pStyle w:val="Liststycke"/>
        <w:numPr>
          <w:ilvl w:val="0"/>
          <w:numId w:val="5"/>
        </w:numPr>
      </w:pPr>
      <w:r w:rsidRPr="003B1B8B">
        <w:t xml:space="preserve">Ställ ut soptunnan och burktunnan – glöm inte att sätta i svarta säckar!! </w:t>
      </w:r>
    </w:p>
    <w:p w14:paraId="11B63315" w14:textId="41DAA7B3" w:rsidR="00405A85" w:rsidRDefault="003B1B8B" w:rsidP="003B1B8B">
      <w:pPr>
        <w:pStyle w:val="Liststycke"/>
        <w:numPr>
          <w:ilvl w:val="0"/>
          <w:numId w:val="5"/>
        </w:numPr>
      </w:pPr>
      <w:r w:rsidRPr="003B1B8B">
        <w:t xml:space="preserve">Lås alltid dörren till kiosken när du inte är där. Det försvinner alldeles för </w:t>
      </w:r>
      <w:proofErr w:type="gramStart"/>
      <w:r w:rsidRPr="003B1B8B">
        <w:t>mycket saker</w:t>
      </w:r>
      <w:proofErr w:type="gramEnd"/>
      <w:r w:rsidRPr="003B1B8B">
        <w:t xml:space="preserve"> ur kiosken</w:t>
      </w:r>
    </w:p>
    <w:p w14:paraId="539383F5" w14:textId="77777777" w:rsidR="00405A85" w:rsidRDefault="00405A85" w:rsidP="003B1B8B">
      <w:pPr>
        <w:pStyle w:val="Liststycke"/>
        <w:numPr>
          <w:ilvl w:val="0"/>
          <w:numId w:val="5"/>
        </w:numPr>
      </w:pPr>
      <w:r>
        <w:t>Lånekorten</w:t>
      </w:r>
      <w:r w:rsidR="003B1B8B" w:rsidRPr="003B1B8B">
        <w:t xml:space="preserve"> ska under dagen vandra vidare till nästkommande </w:t>
      </w:r>
      <w:r>
        <w:t xml:space="preserve">kioskansvarig </w:t>
      </w:r>
    </w:p>
    <w:p w14:paraId="49D66678" w14:textId="77777777" w:rsidR="00405A85" w:rsidRDefault="003B1B8B" w:rsidP="003B1B8B">
      <w:pPr>
        <w:pStyle w:val="Liststycke"/>
        <w:numPr>
          <w:ilvl w:val="0"/>
          <w:numId w:val="5"/>
        </w:numPr>
      </w:pPr>
      <w:r w:rsidRPr="003B1B8B">
        <w:t xml:space="preserve">Ta emot gästande lag och domare, hänvisa lagen till deras omklädningsrum.  </w:t>
      </w:r>
    </w:p>
    <w:p w14:paraId="24B417EF" w14:textId="0D068AD2" w:rsidR="00233486" w:rsidRDefault="00405A85" w:rsidP="003B1B8B">
      <w:pPr>
        <w:pStyle w:val="Liststycke"/>
        <w:numPr>
          <w:ilvl w:val="0"/>
          <w:numId w:val="5"/>
        </w:numPr>
      </w:pPr>
      <w:r>
        <w:t>D</w:t>
      </w:r>
      <w:r w:rsidR="003B1B8B" w:rsidRPr="003B1B8B">
        <w:t xml:space="preserve">omare </w:t>
      </w:r>
      <w:r>
        <w:t>har rätt till fika om så önskas sunt förnuft gäller (ex kaffe och toast eller läsk och godispåse)</w:t>
      </w:r>
    </w:p>
    <w:p w14:paraId="64CAEA16" w14:textId="436928AA" w:rsidR="009E6E3C" w:rsidRPr="009E6E3C" w:rsidRDefault="002409A6" w:rsidP="009E6E3C">
      <w:pPr>
        <w:pStyle w:val="Rubrik2"/>
        <w:numPr>
          <w:ilvl w:val="0"/>
          <w:numId w:val="2"/>
        </w:numPr>
      </w:pPr>
      <w:bookmarkStart w:id="2" w:name="_Toc210907399"/>
      <w:r>
        <w:t>S</w:t>
      </w:r>
      <w:r w:rsidR="00405A85">
        <w:t>ekretariat</w:t>
      </w:r>
      <w:bookmarkEnd w:id="2"/>
      <w:r w:rsidR="00405A85">
        <w:t xml:space="preserve"> </w:t>
      </w:r>
    </w:p>
    <w:p w14:paraId="55585541" w14:textId="64601037" w:rsidR="00405A85" w:rsidRDefault="00405A85" w:rsidP="00405A85">
      <w:pPr>
        <w:pStyle w:val="Liststycke"/>
        <w:numPr>
          <w:ilvl w:val="0"/>
          <w:numId w:val="5"/>
        </w:numPr>
      </w:pPr>
      <w:r>
        <w:t>Sekretariat</w:t>
      </w:r>
      <w:r w:rsidR="00D731CD">
        <w:t xml:space="preserve"> ska vara</w:t>
      </w:r>
      <w:r>
        <w:t xml:space="preserve"> upprättat senast 10 minuter innan matchstart</w:t>
      </w:r>
    </w:p>
    <w:p w14:paraId="38CB8112" w14:textId="13CBEC40" w:rsidR="00405A85" w:rsidRDefault="00405A85" w:rsidP="00405A85">
      <w:pPr>
        <w:pStyle w:val="Liststycke"/>
        <w:numPr>
          <w:ilvl w:val="0"/>
          <w:numId w:val="5"/>
        </w:numPr>
      </w:pPr>
      <w:r>
        <w:t xml:space="preserve">Matchen pågår i 45 min som är uppdelade i tre perioder. Varje period är 15 minuter och </w:t>
      </w:r>
      <w:proofErr w:type="spellStart"/>
      <w:r>
        <w:t>Kl</w:t>
      </w:r>
      <w:proofErr w:type="spellEnd"/>
      <w:r>
        <w:t xml:space="preserve"> räknar upp till 15 minuter.</w:t>
      </w:r>
    </w:p>
    <w:p w14:paraId="51B15561" w14:textId="335DD19F" w:rsidR="00405A85" w:rsidRDefault="00D731CD" w:rsidP="00405A85">
      <w:pPr>
        <w:pStyle w:val="Liststycke"/>
        <w:numPr>
          <w:ilvl w:val="0"/>
          <w:numId w:val="5"/>
        </w:numPr>
      </w:pPr>
      <w:r>
        <w:t>Sekretariatet v</w:t>
      </w:r>
      <w:r w:rsidR="00405A85">
        <w:t>älkomna publiken och lagen till Enköping och meddela när det är 5 min kvar till matchstart</w:t>
      </w:r>
    </w:p>
    <w:p w14:paraId="5CEB4900" w14:textId="77777777" w:rsidR="008E1D16" w:rsidRDefault="00405A85" w:rsidP="008E1D16">
      <w:pPr>
        <w:pStyle w:val="Liststycke"/>
        <w:numPr>
          <w:ilvl w:val="0"/>
          <w:numId w:val="5"/>
        </w:numPr>
      </w:pPr>
      <w:r>
        <w:t>Starta klockan på domarens signal</w:t>
      </w:r>
    </w:p>
    <w:p w14:paraId="293EDAD6" w14:textId="313F9967" w:rsidR="008E1D16" w:rsidRDefault="00D731CD" w:rsidP="00D731CD">
      <w:pPr>
        <w:pStyle w:val="Liststycke"/>
        <w:numPr>
          <w:ilvl w:val="0"/>
          <w:numId w:val="5"/>
        </w:numPr>
      </w:pPr>
      <w:r>
        <w:t>Tiden är rullande, men t</w:t>
      </w:r>
      <w:r w:rsidRPr="00D731CD">
        <w:t>iden stoppas vid mål, utvisning, straffslag och på domares tecken.</w:t>
      </w:r>
    </w:p>
    <w:p w14:paraId="6C680389" w14:textId="7C9E1361" w:rsidR="00D731CD" w:rsidRDefault="00D731CD" w:rsidP="00D731CD">
      <w:pPr>
        <w:pStyle w:val="Liststycke"/>
        <w:numPr>
          <w:ilvl w:val="0"/>
          <w:numId w:val="5"/>
        </w:numPr>
      </w:pPr>
      <w:r>
        <w:t xml:space="preserve">Periodpausen varar i 5 minuter starta </w:t>
      </w:r>
      <w:proofErr w:type="spellStart"/>
      <w:r>
        <w:t>kl</w:t>
      </w:r>
      <w:proofErr w:type="spellEnd"/>
      <w:r>
        <w:t xml:space="preserve"> på 5 minuter</w:t>
      </w:r>
    </w:p>
    <w:p w14:paraId="7D66BC79" w14:textId="2E37501E" w:rsidR="00D731CD" w:rsidRDefault="00D731CD" w:rsidP="00D731CD">
      <w:pPr>
        <w:pStyle w:val="Liststycke"/>
        <w:numPr>
          <w:ilvl w:val="0"/>
          <w:numId w:val="5"/>
        </w:numPr>
      </w:pPr>
      <w:hyperlink r:id="rId9" w:history="1">
        <w:r w:rsidRPr="009844E3">
          <w:rPr>
            <w:rStyle w:val="Hyperlnk"/>
          </w:rPr>
          <w:t>https://www.innebandy.se/media/fktlevti/svensk-innebandys-handbok-fo-r-nationella-spelformer-pa-gro-n-och-bla-niva_upt_20231019.pdf</w:t>
        </w:r>
      </w:hyperlink>
    </w:p>
    <w:p w14:paraId="0EEF8095" w14:textId="23A98EF5" w:rsidR="00D317E4" w:rsidRDefault="00D317E4">
      <w:r>
        <w:br w:type="page"/>
      </w:r>
    </w:p>
    <w:p w14:paraId="152485A9" w14:textId="216FFFB2" w:rsidR="002409A6" w:rsidRDefault="00D731CD" w:rsidP="00233486">
      <w:pPr>
        <w:pStyle w:val="Rubrik2"/>
        <w:numPr>
          <w:ilvl w:val="0"/>
          <w:numId w:val="2"/>
        </w:numPr>
      </w:pPr>
      <w:bookmarkStart w:id="3" w:name="_Toc210907400"/>
      <w:r>
        <w:lastRenderedPageBreak/>
        <w:t>Uppgiftsfördelning hemmamatcher</w:t>
      </w:r>
      <w:bookmarkEnd w:id="3"/>
    </w:p>
    <w:p w14:paraId="002ECE5E" w14:textId="77777777" w:rsidR="00233486" w:rsidRDefault="00233486" w:rsidP="006C7BF4">
      <w:pPr>
        <w:autoSpaceDE w:val="0"/>
        <w:autoSpaceDN w:val="0"/>
        <w:adjustRightInd w:val="0"/>
        <w:spacing w:after="0" w:line="240" w:lineRule="auto"/>
      </w:pPr>
    </w:p>
    <w:p w14:paraId="53AC21CE" w14:textId="5CE88E15" w:rsidR="00D731CD" w:rsidRPr="00D317E4" w:rsidRDefault="00644D0F" w:rsidP="006C7BF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2025-10-18</w:t>
      </w:r>
    </w:p>
    <w:p w14:paraId="69ADFACB" w14:textId="08BD90D1" w:rsidR="00644D0F" w:rsidRDefault="00644D0F" w:rsidP="006C7BF4">
      <w:pPr>
        <w:autoSpaceDE w:val="0"/>
        <w:autoSpaceDN w:val="0"/>
        <w:adjustRightInd w:val="0"/>
        <w:spacing w:after="0" w:line="240" w:lineRule="auto"/>
      </w:pPr>
      <w:r>
        <w:t xml:space="preserve">Bemanning Kiosk – Ossian, Felix </w:t>
      </w:r>
    </w:p>
    <w:p w14:paraId="1BC428F9" w14:textId="2B9F81E5" w:rsidR="00644D0F" w:rsidRDefault="00644D0F" w:rsidP="006C7BF4">
      <w:pPr>
        <w:autoSpaceDE w:val="0"/>
        <w:autoSpaceDN w:val="0"/>
        <w:adjustRightInd w:val="0"/>
        <w:spacing w:after="0" w:line="240" w:lineRule="auto"/>
      </w:pPr>
      <w:r>
        <w:t xml:space="preserve">Bemanning Sekretariat – </w:t>
      </w:r>
      <w:r w:rsidR="005B32DE">
        <w:t>Erik</w:t>
      </w:r>
      <w:r w:rsidR="00AE4C74">
        <w:t xml:space="preserve"> </w:t>
      </w:r>
    </w:p>
    <w:p w14:paraId="37427F13" w14:textId="0278CF79" w:rsidR="00AE4C74" w:rsidRDefault="00AE4C74" w:rsidP="00D317E4">
      <w:pPr>
        <w:autoSpaceDE w:val="0"/>
        <w:autoSpaceDN w:val="0"/>
        <w:adjustRightInd w:val="0"/>
        <w:spacing w:after="0" w:line="240" w:lineRule="auto"/>
      </w:pPr>
      <w:r>
        <w:t xml:space="preserve">Upprättande av sarg </w:t>
      </w:r>
      <w:r w:rsidR="00D317E4">
        <w:t>–</w:t>
      </w:r>
      <w:r>
        <w:t xml:space="preserve"> ALLA</w:t>
      </w:r>
    </w:p>
    <w:p w14:paraId="2C213758" w14:textId="77777777" w:rsidR="00D317E4" w:rsidRDefault="00D317E4" w:rsidP="00D317E4">
      <w:pPr>
        <w:autoSpaceDE w:val="0"/>
        <w:autoSpaceDN w:val="0"/>
        <w:adjustRightInd w:val="0"/>
        <w:spacing w:after="0" w:line="240" w:lineRule="auto"/>
      </w:pPr>
    </w:p>
    <w:p w14:paraId="51F5FBB1" w14:textId="191AE150" w:rsidR="00644D0F" w:rsidRPr="00D317E4" w:rsidRDefault="00644D0F" w:rsidP="006C7BF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2025-11-08</w:t>
      </w:r>
    </w:p>
    <w:p w14:paraId="3ABD6188" w14:textId="7BC8939E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Kiosk –</w:t>
      </w:r>
      <w:r w:rsidR="00AE4C74">
        <w:t xml:space="preserve"> Alvin, Max</w:t>
      </w:r>
    </w:p>
    <w:p w14:paraId="0E53763A" w14:textId="61626C07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 xml:space="preserve">Bemanning Sekretariat – </w:t>
      </w:r>
      <w:r w:rsidR="00AE4C74">
        <w:t>Charlie</w:t>
      </w:r>
    </w:p>
    <w:p w14:paraId="7C2E3AA3" w14:textId="59D72C04" w:rsidR="00644D0F" w:rsidRDefault="00AE4C74" w:rsidP="006C7BF4">
      <w:pPr>
        <w:autoSpaceDE w:val="0"/>
        <w:autoSpaceDN w:val="0"/>
        <w:adjustRightInd w:val="0"/>
        <w:spacing w:after="0" w:line="240" w:lineRule="auto"/>
      </w:pPr>
      <w:r>
        <w:t>Upprättande av sarg – ALLA</w:t>
      </w:r>
    </w:p>
    <w:p w14:paraId="39B673E8" w14:textId="77777777" w:rsidR="00AE4C74" w:rsidRDefault="00AE4C74" w:rsidP="006C7BF4">
      <w:pPr>
        <w:autoSpaceDE w:val="0"/>
        <w:autoSpaceDN w:val="0"/>
        <w:adjustRightInd w:val="0"/>
        <w:spacing w:after="0" w:line="240" w:lineRule="auto"/>
      </w:pPr>
    </w:p>
    <w:p w14:paraId="2215D5F2" w14:textId="0D11BA8C" w:rsidR="00644D0F" w:rsidRPr="00D317E4" w:rsidRDefault="00644D0F" w:rsidP="006C7BF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2025-11-29</w:t>
      </w:r>
    </w:p>
    <w:p w14:paraId="0B08E5BE" w14:textId="3FA7E140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Kiosk –</w:t>
      </w:r>
      <w:r w:rsidR="00AE4C74">
        <w:t xml:space="preserve"> Viggo, </w:t>
      </w:r>
      <w:r w:rsidR="005B32DE">
        <w:t>Max</w:t>
      </w:r>
    </w:p>
    <w:p w14:paraId="6F625E3F" w14:textId="0AAAE1C0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 xml:space="preserve">Bemanning Sekretariat – </w:t>
      </w:r>
      <w:r w:rsidR="00AE4C74">
        <w:t>Olle</w:t>
      </w:r>
    </w:p>
    <w:p w14:paraId="43E4AD2E" w14:textId="77777777" w:rsidR="00AE4C74" w:rsidRDefault="00AE4C74" w:rsidP="00AE4C74">
      <w:pPr>
        <w:autoSpaceDE w:val="0"/>
        <w:autoSpaceDN w:val="0"/>
        <w:adjustRightInd w:val="0"/>
        <w:spacing w:after="0" w:line="240" w:lineRule="auto"/>
      </w:pPr>
      <w:r>
        <w:t>Upprättande av sarg – ALLA</w:t>
      </w:r>
    </w:p>
    <w:p w14:paraId="6CE71EDB" w14:textId="77777777" w:rsidR="00644D0F" w:rsidRDefault="00644D0F" w:rsidP="00644D0F">
      <w:pPr>
        <w:autoSpaceDE w:val="0"/>
        <w:autoSpaceDN w:val="0"/>
        <w:adjustRightInd w:val="0"/>
        <w:spacing w:after="0" w:line="240" w:lineRule="auto"/>
      </w:pPr>
    </w:p>
    <w:p w14:paraId="488652CC" w14:textId="2FF1AEB4" w:rsidR="00644D0F" w:rsidRPr="00D317E4" w:rsidRDefault="00644D0F" w:rsidP="00644D0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2025-12-13</w:t>
      </w:r>
    </w:p>
    <w:p w14:paraId="3E354400" w14:textId="62F1A618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Kiosk –</w:t>
      </w:r>
      <w:r w:rsidR="00AE4C74">
        <w:t xml:space="preserve"> </w:t>
      </w:r>
      <w:r w:rsidR="00AE078E">
        <w:t xml:space="preserve">Sigge, </w:t>
      </w:r>
      <w:r w:rsidR="00AE4C74">
        <w:t>Alexander N</w:t>
      </w:r>
    </w:p>
    <w:p w14:paraId="1C7E84ED" w14:textId="641E1966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 xml:space="preserve">Bemanning Sekretariat – </w:t>
      </w:r>
      <w:r w:rsidR="00AE078E">
        <w:t>Alexander O</w:t>
      </w:r>
    </w:p>
    <w:p w14:paraId="1248442D" w14:textId="77777777" w:rsidR="00AE4C74" w:rsidRDefault="00AE4C74" w:rsidP="00AE4C74">
      <w:pPr>
        <w:autoSpaceDE w:val="0"/>
        <w:autoSpaceDN w:val="0"/>
        <w:adjustRightInd w:val="0"/>
        <w:spacing w:after="0" w:line="240" w:lineRule="auto"/>
      </w:pPr>
      <w:r>
        <w:t>Upprättande av sarg – ALLA</w:t>
      </w:r>
    </w:p>
    <w:p w14:paraId="42B894E7" w14:textId="77777777" w:rsidR="00644D0F" w:rsidRDefault="00644D0F" w:rsidP="00644D0F">
      <w:pPr>
        <w:autoSpaceDE w:val="0"/>
        <w:autoSpaceDN w:val="0"/>
        <w:adjustRightInd w:val="0"/>
        <w:spacing w:after="0" w:line="240" w:lineRule="auto"/>
      </w:pPr>
    </w:p>
    <w:p w14:paraId="67976CB1" w14:textId="5CA8597C" w:rsidR="00644D0F" w:rsidRPr="00D317E4" w:rsidRDefault="00644D0F" w:rsidP="00644D0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2026-01-10</w:t>
      </w:r>
    </w:p>
    <w:p w14:paraId="53C3E31C" w14:textId="59B92379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Kiosk –</w:t>
      </w:r>
      <w:r w:rsidR="00AE4C74">
        <w:t xml:space="preserve"> </w:t>
      </w:r>
      <w:r w:rsidR="00AE078E">
        <w:t>Harry</w:t>
      </w:r>
      <w:r w:rsidR="00AE4C74">
        <w:t xml:space="preserve">, </w:t>
      </w:r>
      <w:proofErr w:type="spellStart"/>
      <w:r w:rsidR="00AE078E">
        <w:t>Jazon</w:t>
      </w:r>
      <w:proofErr w:type="spellEnd"/>
    </w:p>
    <w:p w14:paraId="1CEC80FE" w14:textId="21F32FF6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 xml:space="preserve">Bemanning Sekretariat – </w:t>
      </w:r>
      <w:r w:rsidR="00AE078E">
        <w:t>Ossian</w:t>
      </w:r>
      <w:r w:rsidR="00AE4C74">
        <w:t xml:space="preserve">, </w:t>
      </w:r>
    </w:p>
    <w:p w14:paraId="469A6E50" w14:textId="2894BE66" w:rsidR="00AE4C74" w:rsidRDefault="00AE4C74" w:rsidP="00644D0F">
      <w:pPr>
        <w:autoSpaceDE w:val="0"/>
        <w:autoSpaceDN w:val="0"/>
        <w:adjustRightInd w:val="0"/>
        <w:spacing w:after="0" w:line="240" w:lineRule="auto"/>
      </w:pPr>
      <w:r>
        <w:t>Upprättande av sarg – ALLA</w:t>
      </w:r>
    </w:p>
    <w:p w14:paraId="12409C96" w14:textId="77777777" w:rsidR="00644D0F" w:rsidRDefault="00644D0F" w:rsidP="00644D0F">
      <w:pPr>
        <w:autoSpaceDE w:val="0"/>
        <w:autoSpaceDN w:val="0"/>
        <w:adjustRightInd w:val="0"/>
        <w:spacing w:after="0" w:line="240" w:lineRule="auto"/>
      </w:pPr>
    </w:p>
    <w:p w14:paraId="22BCFF5F" w14:textId="15263FEA" w:rsidR="00644D0F" w:rsidRPr="00D317E4" w:rsidRDefault="00644D0F" w:rsidP="00644D0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2026-01-31</w:t>
      </w:r>
    </w:p>
    <w:p w14:paraId="7392AD2E" w14:textId="0DD4CDB7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Kiosk –</w:t>
      </w:r>
      <w:r w:rsidR="00AE4C74">
        <w:t xml:space="preserve"> </w:t>
      </w:r>
      <w:r w:rsidR="00AE078E">
        <w:t>Felix</w:t>
      </w:r>
      <w:r w:rsidR="00AE4C74">
        <w:t xml:space="preserve">, </w:t>
      </w:r>
      <w:r w:rsidR="005B32DE">
        <w:t>Valter</w:t>
      </w:r>
    </w:p>
    <w:p w14:paraId="5D0AC22F" w14:textId="48ECC18A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 xml:space="preserve">Bemanning Sekretariat – </w:t>
      </w:r>
      <w:r w:rsidR="00AE078E">
        <w:t>Alvin</w:t>
      </w:r>
    </w:p>
    <w:p w14:paraId="10B0A8CC" w14:textId="4667B30F" w:rsidR="00AE4C74" w:rsidRDefault="00AE4C74" w:rsidP="00644D0F">
      <w:pPr>
        <w:autoSpaceDE w:val="0"/>
        <w:autoSpaceDN w:val="0"/>
        <w:adjustRightInd w:val="0"/>
        <w:spacing w:after="0" w:line="240" w:lineRule="auto"/>
      </w:pPr>
      <w:r>
        <w:t>Upprättande av sarg – ALLA</w:t>
      </w:r>
    </w:p>
    <w:p w14:paraId="5510762E" w14:textId="77777777" w:rsidR="00644D0F" w:rsidRDefault="00644D0F" w:rsidP="00644D0F">
      <w:pPr>
        <w:autoSpaceDE w:val="0"/>
        <w:autoSpaceDN w:val="0"/>
        <w:adjustRightInd w:val="0"/>
        <w:spacing w:after="0" w:line="240" w:lineRule="auto"/>
      </w:pPr>
    </w:p>
    <w:p w14:paraId="55898E09" w14:textId="3D5340BD" w:rsidR="00644D0F" w:rsidRPr="00D317E4" w:rsidRDefault="00644D0F" w:rsidP="00644D0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2026-02-14</w:t>
      </w:r>
    </w:p>
    <w:p w14:paraId="1BCF2E44" w14:textId="6D84E471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Kiosk –</w:t>
      </w:r>
      <w:r w:rsidR="00AE4C74">
        <w:t xml:space="preserve"> </w:t>
      </w:r>
      <w:r w:rsidR="005B32DE">
        <w:t>Jonas</w:t>
      </w:r>
      <w:r w:rsidR="00AE4C74">
        <w:t xml:space="preserve">, </w:t>
      </w:r>
      <w:r w:rsidR="00AE078E">
        <w:t>Charlie</w:t>
      </w:r>
    </w:p>
    <w:p w14:paraId="762E9D79" w14:textId="675F08C0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 xml:space="preserve">Bemanning Sekretariat – </w:t>
      </w:r>
      <w:r w:rsidR="00D317E4">
        <w:t>Viggo</w:t>
      </w:r>
    </w:p>
    <w:p w14:paraId="134D1E58" w14:textId="77777777" w:rsidR="00AE4C74" w:rsidRDefault="00AE4C74" w:rsidP="00AE4C74">
      <w:pPr>
        <w:autoSpaceDE w:val="0"/>
        <w:autoSpaceDN w:val="0"/>
        <w:adjustRightInd w:val="0"/>
        <w:spacing w:after="0" w:line="240" w:lineRule="auto"/>
      </w:pPr>
      <w:r>
        <w:t>Upprättande av sarg – ALLA</w:t>
      </w:r>
    </w:p>
    <w:p w14:paraId="71852451" w14:textId="77777777" w:rsidR="00644D0F" w:rsidRDefault="00644D0F" w:rsidP="00644D0F">
      <w:pPr>
        <w:autoSpaceDE w:val="0"/>
        <w:autoSpaceDN w:val="0"/>
        <w:adjustRightInd w:val="0"/>
        <w:spacing w:after="0" w:line="240" w:lineRule="auto"/>
      </w:pPr>
    </w:p>
    <w:p w14:paraId="6AABC454" w14:textId="5745E4E9" w:rsidR="00644D0F" w:rsidRPr="00D317E4" w:rsidRDefault="00644D0F" w:rsidP="00644D0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2026-03-07</w:t>
      </w:r>
    </w:p>
    <w:p w14:paraId="52386BBF" w14:textId="06F012FA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Kiosk –</w:t>
      </w:r>
      <w:r w:rsidR="00D317E4">
        <w:t xml:space="preserve"> Jonas</w:t>
      </w:r>
      <w:r w:rsidR="00AE4C74">
        <w:t xml:space="preserve">, Alexander </w:t>
      </w:r>
      <w:r w:rsidR="00D317E4">
        <w:t>N</w:t>
      </w:r>
    </w:p>
    <w:p w14:paraId="598A5D65" w14:textId="37EE7396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 xml:space="preserve">Bemanning Sekretariat – </w:t>
      </w:r>
      <w:r w:rsidR="00D317E4">
        <w:t>Alexander O</w:t>
      </w:r>
    </w:p>
    <w:p w14:paraId="4448C7D1" w14:textId="5C339184" w:rsidR="00AE4C74" w:rsidRDefault="00AE4C74" w:rsidP="00644D0F">
      <w:pPr>
        <w:autoSpaceDE w:val="0"/>
        <w:autoSpaceDN w:val="0"/>
        <w:adjustRightInd w:val="0"/>
        <w:spacing w:after="0" w:line="240" w:lineRule="auto"/>
      </w:pPr>
      <w:r>
        <w:t>Upprättande av sarg – ALLA</w:t>
      </w:r>
    </w:p>
    <w:p w14:paraId="51B97132" w14:textId="77777777" w:rsidR="00644D0F" w:rsidRDefault="00644D0F" w:rsidP="00644D0F">
      <w:pPr>
        <w:autoSpaceDE w:val="0"/>
        <w:autoSpaceDN w:val="0"/>
        <w:adjustRightInd w:val="0"/>
        <w:spacing w:after="0" w:line="240" w:lineRule="auto"/>
      </w:pPr>
    </w:p>
    <w:p w14:paraId="74D72EDE" w14:textId="5F43CA55" w:rsidR="00644D0F" w:rsidRPr="00D317E4" w:rsidRDefault="00644D0F" w:rsidP="00644D0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317E4">
        <w:rPr>
          <w:b/>
          <w:bCs/>
        </w:rPr>
        <w:t>2026-03-21</w:t>
      </w:r>
    </w:p>
    <w:p w14:paraId="34C02776" w14:textId="2F397157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Kiosk –</w:t>
      </w:r>
      <w:r w:rsidR="00AE4C74">
        <w:t xml:space="preserve"> </w:t>
      </w:r>
      <w:r w:rsidR="00D317E4">
        <w:t>Harry</w:t>
      </w:r>
      <w:r w:rsidR="00AE4C74">
        <w:t xml:space="preserve">, </w:t>
      </w:r>
      <w:proofErr w:type="spellStart"/>
      <w:r w:rsidR="00D317E4">
        <w:t>Jazon</w:t>
      </w:r>
      <w:proofErr w:type="spellEnd"/>
    </w:p>
    <w:p w14:paraId="4AB6BAE6" w14:textId="2939AB78" w:rsidR="00644D0F" w:rsidRDefault="00644D0F" w:rsidP="00644D0F">
      <w:pPr>
        <w:autoSpaceDE w:val="0"/>
        <w:autoSpaceDN w:val="0"/>
        <w:adjustRightInd w:val="0"/>
        <w:spacing w:after="0" w:line="240" w:lineRule="auto"/>
      </w:pPr>
      <w:r>
        <w:t>Bemanning Sekretariat –</w:t>
      </w:r>
      <w:r w:rsidR="00D317E4">
        <w:t xml:space="preserve"> Ossian</w:t>
      </w:r>
    </w:p>
    <w:p w14:paraId="416265F2" w14:textId="77777777" w:rsidR="00AE4C74" w:rsidRDefault="00AE4C74" w:rsidP="00AE4C74">
      <w:pPr>
        <w:autoSpaceDE w:val="0"/>
        <w:autoSpaceDN w:val="0"/>
        <w:adjustRightInd w:val="0"/>
        <w:spacing w:after="0" w:line="240" w:lineRule="auto"/>
      </w:pPr>
      <w:r>
        <w:t>Upprättande av sarg – ALLA</w:t>
      </w:r>
    </w:p>
    <w:p w14:paraId="50F07B89" w14:textId="77777777" w:rsidR="00644D0F" w:rsidRDefault="00644D0F" w:rsidP="00644D0F">
      <w:pPr>
        <w:autoSpaceDE w:val="0"/>
        <w:autoSpaceDN w:val="0"/>
        <w:adjustRightInd w:val="0"/>
        <w:spacing w:after="0" w:line="240" w:lineRule="auto"/>
      </w:pPr>
    </w:p>
    <w:p w14:paraId="0B78A5E9" w14:textId="4117C618" w:rsidR="00D317E4" w:rsidRDefault="00D317E4" w:rsidP="00644D0F">
      <w:pPr>
        <w:autoSpaceDE w:val="0"/>
        <w:autoSpaceDN w:val="0"/>
        <w:adjustRightInd w:val="0"/>
        <w:spacing w:after="0" w:line="240" w:lineRule="auto"/>
      </w:pPr>
      <w:r>
        <w:lastRenderedPageBreak/>
        <w:t>Vid förhinder ansvarar ni över eget byte.</w:t>
      </w:r>
    </w:p>
    <w:sectPr w:rsidR="00D317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9A37" w14:textId="77777777" w:rsidR="008C1923" w:rsidRDefault="008C1923" w:rsidP="00600073">
      <w:pPr>
        <w:spacing w:after="0" w:line="240" w:lineRule="auto"/>
      </w:pPr>
      <w:r>
        <w:separator/>
      </w:r>
    </w:p>
  </w:endnote>
  <w:endnote w:type="continuationSeparator" w:id="0">
    <w:p w14:paraId="665C1DE7" w14:textId="77777777" w:rsidR="008C1923" w:rsidRDefault="008C1923" w:rsidP="0060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4A4F" w14:textId="77777777" w:rsidR="008C1923" w:rsidRDefault="008C1923" w:rsidP="00600073">
      <w:pPr>
        <w:spacing w:after="0" w:line="240" w:lineRule="auto"/>
      </w:pPr>
      <w:r>
        <w:separator/>
      </w:r>
    </w:p>
  </w:footnote>
  <w:footnote w:type="continuationSeparator" w:id="0">
    <w:p w14:paraId="1B06920E" w14:textId="77777777" w:rsidR="008C1923" w:rsidRDefault="008C1923" w:rsidP="0060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3BE7" w14:textId="5CA7E7BE" w:rsidR="00233486" w:rsidRDefault="00233486" w:rsidP="00233486">
    <w:pPr>
      <w:pStyle w:val="Sidhuvud"/>
    </w:pPr>
    <w:r>
      <w:rPr>
        <w:noProof/>
        <w:lang w:eastAsia="sv-SE"/>
      </w:rPr>
      <w:drawing>
        <wp:inline distT="0" distB="0" distL="0" distR="0" wp14:anchorId="03F47F8E" wp14:editId="55CE0F00">
          <wp:extent cx="670939" cy="659959"/>
          <wp:effectExtent l="0" t="0" r="0" b="698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35" cy="65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AB5CE6">
      <w:t>Uppgifter Blå nivå säsongen 25/26</w:t>
    </w:r>
  </w:p>
  <w:p w14:paraId="2FB8F538" w14:textId="77777777" w:rsidR="00233486" w:rsidRDefault="00233486">
    <w:pPr>
      <w:pStyle w:val="Sidhuvud"/>
      <w:jc w:val="right"/>
    </w:pPr>
  </w:p>
  <w:p w14:paraId="65A43930" w14:textId="4B12DBDE" w:rsidR="00233486" w:rsidRDefault="00233486">
    <w:pPr>
      <w:pStyle w:val="Sidhuvud"/>
      <w:jc w:val="right"/>
    </w:pPr>
    <w:r>
      <w:t>(</w:t>
    </w:r>
    <w:sdt>
      <w:sdtPr>
        <w:id w:val="25664547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>/</w:t>
        </w:r>
        <w:r w:rsidR="00074F69">
          <w:t>4</w:t>
        </w:r>
        <w:r>
          <w:t>)</w:t>
        </w:r>
      </w:sdtContent>
    </w:sdt>
  </w:p>
  <w:p w14:paraId="6832CA17" w14:textId="77777777" w:rsidR="00233486" w:rsidRDefault="002334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BB3"/>
    <w:multiLevelType w:val="hybridMultilevel"/>
    <w:tmpl w:val="986E37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4C60"/>
    <w:multiLevelType w:val="hybridMultilevel"/>
    <w:tmpl w:val="E974CF16"/>
    <w:lvl w:ilvl="0" w:tplc="7400B2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1466"/>
    <w:multiLevelType w:val="hybridMultilevel"/>
    <w:tmpl w:val="CD8061F0"/>
    <w:lvl w:ilvl="0" w:tplc="183AE1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5DC"/>
    <w:multiLevelType w:val="hybridMultilevel"/>
    <w:tmpl w:val="EB70E858"/>
    <w:lvl w:ilvl="0" w:tplc="0D6A1F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31511"/>
    <w:multiLevelType w:val="hybridMultilevel"/>
    <w:tmpl w:val="7EBA28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75A2D"/>
    <w:multiLevelType w:val="hybridMultilevel"/>
    <w:tmpl w:val="0D1C5758"/>
    <w:lvl w:ilvl="0" w:tplc="3A4833A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59498">
    <w:abstractNumId w:val="4"/>
  </w:num>
  <w:num w:numId="2" w16cid:durableId="1221136692">
    <w:abstractNumId w:val="0"/>
  </w:num>
  <w:num w:numId="3" w16cid:durableId="592739657">
    <w:abstractNumId w:val="2"/>
  </w:num>
  <w:num w:numId="4" w16cid:durableId="1005060843">
    <w:abstractNumId w:val="3"/>
  </w:num>
  <w:num w:numId="5" w16cid:durableId="1796756943">
    <w:abstractNumId w:val="1"/>
  </w:num>
  <w:num w:numId="6" w16cid:durableId="1293906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73"/>
    <w:rsid w:val="00012659"/>
    <w:rsid w:val="00074F69"/>
    <w:rsid w:val="000A25DD"/>
    <w:rsid w:val="00121016"/>
    <w:rsid w:val="001C5CEB"/>
    <w:rsid w:val="00213A08"/>
    <w:rsid w:val="00217364"/>
    <w:rsid w:val="00233486"/>
    <w:rsid w:val="002409A6"/>
    <w:rsid w:val="00280F92"/>
    <w:rsid w:val="00361285"/>
    <w:rsid w:val="0038323C"/>
    <w:rsid w:val="003A230D"/>
    <w:rsid w:val="003B1B8B"/>
    <w:rsid w:val="003C0B3A"/>
    <w:rsid w:val="003E33D7"/>
    <w:rsid w:val="00405A85"/>
    <w:rsid w:val="00454FE9"/>
    <w:rsid w:val="00534120"/>
    <w:rsid w:val="0053746F"/>
    <w:rsid w:val="005B32DE"/>
    <w:rsid w:val="00600073"/>
    <w:rsid w:val="006435E3"/>
    <w:rsid w:val="00644D0F"/>
    <w:rsid w:val="0069477E"/>
    <w:rsid w:val="006C7BF4"/>
    <w:rsid w:val="006C7E12"/>
    <w:rsid w:val="006E2337"/>
    <w:rsid w:val="006E3217"/>
    <w:rsid w:val="00823994"/>
    <w:rsid w:val="0083597E"/>
    <w:rsid w:val="008C1923"/>
    <w:rsid w:val="008E1D16"/>
    <w:rsid w:val="009E6E3C"/>
    <w:rsid w:val="00AB5CE6"/>
    <w:rsid w:val="00AC2C6D"/>
    <w:rsid w:val="00AE078E"/>
    <w:rsid w:val="00AE4C74"/>
    <w:rsid w:val="00B61BDE"/>
    <w:rsid w:val="00BA2C05"/>
    <w:rsid w:val="00D317E4"/>
    <w:rsid w:val="00D7284F"/>
    <w:rsid w:val="00D731CD"/>
    <w:rsid w:val="00EE5D11"/>
    <w:rsid w:val="00F078B5"/>
    <w:rsid w:val="00F2108B"/>
    <w:rsid w:val="00FB5AA6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2D36B"/>
  <w15:docId w15:val="{8B082D50-0C7C-4E8E-8C94-FCF41C6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3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2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0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0073"/>
  </w:style>
  <w:style w:type="paragraph" w:styleId="Sidfot">
    <w:name w:val="footer"/>
    <w:basedOn w:val="Normal"/>
    <w:link w:val="SidfotChar"/>
    <w:uiPriority w:val="99"/>
    <w:unhideWhenUsed/>
    <w:rsid w:val="0060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0073"/>
  </w:style>
  <w:style w:type="paragraph" w:styleId="Ballongtext">
    <w:name w:val="Balloon Text"/>
    <w:basedOn w:val="Normal"/>
    <w:link w:val="BallongtextChar"/>
    <w:uiPriority w:val="99"/>
    <w:semiHidden/>
    <w:unhideWhenUsed/>
    <w:rsid w:val="0060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007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213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13A08"/>
    <w:pPr>
      <w:outlineLvl w:val="9"/>
    </w:pPr>
    <w:rPr>
      <w:lang w:eastAsia="sv-SE"/>
    </w:rPr>
  </w:style>
  <w:style w:type="character" w:styleId="Hyperlnk">
    <w:name w:val="Hyperlink"/>
    <w:basedOn w:val="Standardstycketeckensnitt"/>
    <w:uiPriority w:val="99"/>
    <w:unhideWhenUsed/>
    <w:rsid w:val="006E2337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6E2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6E2337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534120"/>
    <w:pPr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534120"/>
    <w:pPr>
      <w:spacing w:after="100"/>
    </w:pPr>
  </w:style>
  <w:style w:type="character" w:styleId="Olstomnmnande">
    <w:name w:val="Unresolved Mention"/>
    <w:basedOn w:val="Standardstycketeckensnitt"/>
    <w:uiPriority w:val="99"/>
    <w:semiHidden/>
    <w:unhideWhenUsed/>
    <w:rsid w:val="003A2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nebandy.se/media/fktlevti/svensk-innebandys-handbok-fo-r-nationella-spelformer-pa-gro-n-och-bla-niva_upt_202310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929D-7988-4B89-81D6-BE21977E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582</Words>
  <Characters>3258</Characters>
  <Application>Microsoft Office Word</Application>
  <DocSecurity>0</DocSecurity>
  <Lines>112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Johan Dahlman</cp:lastModifiedBy>
  <cp:revision>5</cp:revision>
  <dcterms:created xsi:type="dcterms:W3CDTF">2025-11-03T10:51:00Z</dcterms:created>
  <dcterms:modified xsi:type="dcterms:W3CDTF">2025-11-03T10:54:00Z</dcterms:modified>
</cp:coreProperties>
</file>