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AC97C" w14:textId="6A1CB8CE" w:rsidR="00006FB4" w:rsidRPr="00006FB4" w:rsidRDefault="00006FB4" w:rsidP="00006FB4">
      <w:r>
        <w:t>P</w:t>
      </w:r>
      <w:r w:rsidRPr="00006FB4">
        <w:t>usha för två kommande intressanta event:</w:t>
      </w:r>
    </w:p>
    <w:p w14:paraId="13D06F51" w14:textId="77777777" w:rsidR="00006FB4" w:rsidRPr="00006FB4" w:rsidRDefault="00006FB4" w:rsidP="00006FB4">
      <w:pPr>
        <w:numPr>
          <w:ilvl w:val="0"/>
          <w:numId w:val="1"/>
        </w:numPr>
      </w:pPr>
      <w:hyperlink r:id="rId5" w:tgtFrame="_blank" w:history="1">
        <w:r w:rsidRPr="00006FB4">
          <w:rPr>
            <w:rStyle w:val="Hyperlnk"/>
          </w:rPr>
          <w:t>Skapa engagemang i föreningen</w:t>
        </w:r>
      </w:hyperlink>
      <w:r w:rsidRPr="00006FB4">
        <w:t> – Sävsjö, nu på måndag 5 maj kl. 18:00-20:30</w:t>
      </w:r>
      <w:r w:rsidRPr="00006FB4">
        <w:br/>
        <w:t>Ni är många som frågar efter just detta ämne så passa på att lyssna in våra kollegor i Sävsjö!</w:t>
      </w:r>
    </w:p>
    <w:p w14:paraId="3E4B4507" w14:textId="77777777" w:rsidR="00006FB4" w:rsidRPr="00006FB4" w:rsidRDefault="00006FB4" w:rsidP="00006FB4">
      <w:pPr>
        <w:numPr>
          <w:ilvl w:val="0"/>
          <w:numId w:val="1"/>
        </w:numPr>
      </w:pPr>
      <w:hyperlink r:id="rId6" w:tgtFrame="_blank" w:history="1">
        <w:r w:rsidRPr="00006FB4">
          <w:rPr>
            <w:rStyle w:val="Hyperlnk"/>
          </w:rPr>
          <w:t>Patrik Brenning – </w:t>
        </w:r>
        <w:r w:rsidRPr="00006FB4">
          <w:rPr>
            <w:rStyle w:val="Hyperlnk"/>
            <w:i/>
            <w:iCs/>
          </w:rPr>
          <w:t>Så vinner vi igen</w:t>
        </w:r>
      </w:hyperlink>
      <w:r w:rsidRPr="00006FB4">
        <w:t> – Huskvarna 12 maj. Vågar utlova en mycket intressant föreläsning och givande efterföljande paneldebatt.</w:t>
      </w:r>
    </w:p>
    <w:p w14:paraId="15494E9B" w14:textId="77777777" w:rsidR="00914457" w:rsidRDefault="00914457"/>
    <w:sectPr w:rsidR="00914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6E7FF7"/>
    <w:multiLevelType w:val="multilevel"/>
    <w:tmpl w:val="E5021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3308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FB4"/>
    <w:rsid w:val="00006FB4"/>
    <w:rsid w:val="00345C25"/>
    <w:rsid w:val="00914457"/>
    <w:rsid w:val="00A76526"/>
    <w:rsid w:val="00FD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21CB3"/>
  <w15:chartTrackingRefBased/>
  <w15:docId w15:val="{8AEEE98D-6D3E-4FA0-B675-4B8E054D6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06F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06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06F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06F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06F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06F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06F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06F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06F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06F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06F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06F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06FB4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06FB4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06FB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06FB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06FB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06FB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06F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06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06F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06F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06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06FB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06FB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06FB4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06F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06FB4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06FB4"/>
    <w:rPr>
      <w:b/>
      <w:bCs/>
      <w:smallCaps/>
      <w:color w:val="2F5496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006FB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06F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7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fsisu.se/distrikt/smaland/kalender/kalenderhandelser/2025-04-09-forelasning-med-patrik-brenning-12-maj" TargetMode="External"/><Relationship Id="rId5" Type="http://schemas.openxmlformats.org/officeDocument/2006/relationships/hyperlink" Target="https://educationwebregistration.idrottonline.se/home/index/20385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499</Characters>
  <Application>Microsoft Office Word</Application>
  <DocSecurity>0</DocSecurity>
  <Lines>4</Lines>
  <Paragraphs>1</Paragraphs>
  <ScaleCrop>false</ScaleCrop>
  <Company>H�glandets IT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Tammi Jänkälä</dc:creator>
  <cp:keywords/>
  <dc:description/>
  <cp:lastModifiedBy>Tammi Jänkälä</cp:lastModifiedBy>
  <cp:revision>1</cp:revision>
  <dcterms:created xsi:type="dcterms:W3CDTF">2025-05-04T12:24:00Z</dcterms:created>
  <dcterms:modified xsi:type="dcterms:W3CDTF">2025-05-04T12:25:00Z</dcterms:modified>
</cp:coreProperties>
</file>