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1AE8" w14:textId="77777777" w:rsidR="00D013BE" w:rsidRDefault="00D013BE" w:rsidP="00A7525B">
      <w:pPr>
        <w:pStyle w:val="Heading1"/>
        <w:spacing w:before="0" w:line="240" w:lineRule="auto"/>
        <w:rPr>
          <w:color w:val="auto"/>
        </w:rPr>
      </w:pPr>
    </w:p>
    <w:p w14:paraId="3C4F8477" w14:textId="5F78D39D" w:rsidR="00724C8F" w:rsidRPr="00A714CC" w:rsidRDefault="00145B92" w:rsidP="00A7525B">
      <w:pPr>
        <w:pStyle w:val="Heading1"/>
        <w:spacing w:before="0" w:line="240" w:lineRule="auto"/>
        <w:rPr>
          <w:color w:val="auto"/>
          <w:sz w:val="16"/>
        </w:rPr>
      </w:pPr>
      <w:bookmarkStart w:id="0" w:name="_GoBack"/>
      <w:r>
        <w:rPr>
          <w:color w:val="auto"/>
        </w:rPr>
        <w:t xml:space="preserve">Stadgar Ekeby </w:t>
      </w:r>
      <w:r w:rsidR="00153506">
        <w:rPr>
          <w:color w:val="auto"/>
        </w:rPr>
        <w:t>idrottsförening</w:t>
      </w:r>
    </w:p>
    <w:bookmarkEnd w:id="0"/>
    <w:p w14:paraId="3C4F8478" w14:textId="13772C04" w:rsidR="00A7525B" w:rsidRPr="00A714CC" w:rsidRDefault="00A7525B" w:rsidP="00A7525B">
      <w:pPr>
        <w:spacing w:after="120"/>
        <w:rPr>
          <w:sz w:val="20"/>
        </w:rPr>
      </w:pPr>
      <w:r w:rsidRPr="00A714CC">
        <w:rPr>
          <w:sz w:val="20"/>
        </w:rPr>
        <w:t xml:space="preserve">(Fastställd av </w:t>
      </w:r>
      <w:r w:rsidR="00153506">
        <w:rPr>
          <w:sz w:val="20"/>
        </w:rPr>
        <w:t>årsmöte 2019-04-27)</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A714CC" w:rsidRDefault="00E417E4" w:rsidP="00A7525B">
          <w:pPr>
            <w:pStyle w:val="TOCHeading"/>
            <w:spacing w:before="120"/>
          </w:pPr>
          <w:r w:rsidRPr="00A714CC">
            <w:t>Innehåll</w:t>
          </w:r>
        </w:p>
        <w:p w14:paraId="3C4F847A" w14:textId="06B7DF31" w:rsidR="00E24F77" w:rsidRPr="00A714CC" w:rsidRDefault="00600806">
          <w:pPr>
            <w:pStyle w:val="TOC1"/>
            <w:tabs>
              <w:tab w:val="right" w:leader="dot" w:pos="9062"/>
            </w:tabs>
            <w:rPr>
              <w:noProof/>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379452545" w:history="1">
            <w:r w:rsidR="00153506">
              <w:rPr>
                <w:rStyle w:val="Hyperlink"/>
                <w:noProof/>
                <w:color w:val="auto"/>
              </w:rPr>
              <w:t>EKEBY</w:t>
            </w:r>
            <w:r w:rsidR="00E24F77" w:rsidRPr="00A714CC">
              <w:rPr>
                <w:rStyle w:val="Hyperlink"/>
                <w:noProof/>
                <w:color w:val="auto"/>
              </w:rPr>
              <w:t xml:space="preserve"> </w:t>
            </w:r>
            <w:r w:rsidR="003A1AE0">
              <w:rPr>
                <w:rStyle w:val="Hyperlink"/>
                <w:noProof/>
                <w:color w:val="auto"/>
              </w:rPr>
              <w:t>IDROTTSFÖRENING</w:t>
            </w:r>
            <w:r w:rsidR="00E24F77" w:rsidRPr="00A714CC">
              <w:rPr>
                <w:noProof/>
                <w:webHidden/>
              </w:rPr>
              <w:tab/>
            </w:r>
          </w:hyperlink>
        </w:p>
        <w:p w14:paraId="3C4F847B" w14:textId="7C574705" w:rsidR="00E24F77" w:rsidRPr="00A714CC" w:rsidRDefault="00BB1B29" w:rsidP="00E24F77">
          <w:pPr>
            <w:pStyle w:val="TOC1"/>
            <w:tabs>
              <w:tab w:val="right" w:leader="dot" w:pos="9062"/>
            </w:tabs>
            <w:spacing w:after="0"/>
            <w:rPr>
              <w:noProof/>
              <w:sz w:val="20"/>
            </w:rPr>
          </w:pPr>
          <w:hyperlink w:anchor="_Toc379452546" w:history="1">
            <w:r w:rsidR="00E24F77" w:rsidRPr="00A714CC">
              <w:rPr>
                <w:rStyle w:val="Hyperlink"/>
                <w:noProof/>
                <w:color w:val="auto"/>
                <w:sz w:val="20"/>
              </w:rPr>
              <w:t>1 kap Allmänna bestämmelser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_Toc379452546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7C" w14:textId="04415C30" w:rsidR="00E24F77" w:rsidRPr="00A714CC" w:rsidRDefault="00BB1B29">
          <w:pPr>
            <w:pStyle w:val="TOC2"/>
            <w:rPr>
              <w:noProof/>
              <w:sz w:val="20"/>
            </w:rPr>
          </w:pPr>
          <w:hyperlink w:anchor="_Toc379452547" w:history="1">
            <w:r w:rsidR="00E24F77" w:rsidRPr="00A714CC">
              <w:rPr>
                <w:rStyle w:val="Hyperlink"/>
                <w:noProof/>
                <w:color w:val="auto"/>
                <w:sz w:val="20"/>
              </w:rPr>
              <w:t>1 §  Ändamål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_Toc379452547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7D" w14:textId="22340A89" w:rsidR="00E24F77" w:rsidRPr="00A714CC" w:rsidRDefault="00BB1B29">
          <w:pPr>
            <w:pStyle w:val="TOC2"/>
            <w:rPr>
              <w:noProof/>
              <w:sz w:val="20"/>
            </w:rPr>
          </w:pPr>
          <w:hyperlink w:anchor="_Toc379452548" w:history="1">
            <w:r w:rsidR="00E24F77" w:rsidRPr="00A714CC">
              <w:rPr>
                <w:rStyle w:val="Hyperlink"/>
                <w:noProof/>
                <w:color w:val="auto"/>
                <w:sz w:val="20"/>
              </w:rPr>
              <w:t>2 §  Föreningens namn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_Toc379452548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7E" w14:textId="226D5CF2" w:rsidR="00E24F77" w:rsidRPr="00A714CC" w:rsidRDefault="00BB1B29">
          <w:pPr>
            <w:pStyle w:val="TOC2"/>
            <w:rPr>
              <w:noProof/>
              <w:sz w:val="20"/>
            </w:rPr>
          </w:pPr>
          <w:hyperlink w:anchor="_Toc379452549" w:history="1">
            <w:r w:rsidR="00E24F77" w:rsidRPr="00A714CC">
              <w:rPr>
                <w:rStyle w:val="Hyperlink"/>
                <w:noProof/>
                <w:color w:val="auto"/>
                <w:sz w:val="20"/>
              </w:rPr>
              <w:t>3 §  Sammansättning, tillhörighet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_Toc379452549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7F" w14:textId="2E3B2CBF" w:rsidR="00E24F77" w:rsidRPr="00A714CC" w:rsidRDefault="00BB1B29">
          <w:pPr>
            <w:pStyle w:val="TOC2"/>
            <w:rPr>
              <w:noProof/>
              <w:sz w:val="20"/>
            </w:rPr>
          </w:pPr>
          <w:hyperlink w:anchor="_Toc379452550" w:history="1">
            <w:r w:rsidR="00E24F77" w:rsidRPr="00A714CC">
              <w:rPr>
                <w:rStyle w:val="Hyperlink"/>
                <w:noProof/>
                <w:color w:val="auto"/>
                <w:sz w:val="20"/>
              </w:rPr>
              <w:t>4 §  Beslutande 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_Toc379452550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80" w14:textId="6CCC94C1" w:rsidR="00E24F77" w:rsidRPr="00A714CC" w:rsidRDefault="00BB1B29">
          <w:pPr>
            <w:pStyle w:val="TOC2"/>
            <w:rPr>
              <w:noProof/>
              <w:sz w:val="20"/>
            </w:rPr>
          </w:pPr>
          <w:hyperlink w:anchor="_Toc379452551" w:history="1">
            <w:r w:rsidR="00E24F77" w:rsidRPr="00A714CC">
              <w:rPr>
                <w:rStyle w:val="Hyperlink"/>
                <w:noProof/>
                <w:color w:val="auto"/>
                <w:sz w:val="20"/>
              </w:rPr>
              <w:t>5 §  Verksamhets- och räkenskapsår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_Toc379452551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81" w14:textId="1288190A" w:rsidR="00E24F77" w:rsidRPr="00A714CC" w:rsidRDefault="00BB1B29">
          <w:pPr>
            <w:pStyle w:val="TOC2"/>
            <w:rPr>
              <w:noProof/>
              <w:sz w:val="20"/>
            </w:rPr>
          </w:pPr>
          <w:hyperlink w:anchor="_Toc379452552" w:history="1">
            <w:r w:rsidR="00E24F77" w:rsidRPr="00A714CC">
              <w:rPr>
                <w:rStyle w:val="Hyperlink"/>
                <w:noProof/>
                <w:color w:val="auto"/>
                <w:sz w:val="20"/>
              </w:rPr>
              <w:t>6 §  Firmateckning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_Toc379452552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82" w14:textId="37E5B9D0" w:rsidR="00E24F77" w:rsidRPr="00A714CC" w:rsidRDefault="00BB1B29">
          <w:pPr>
            <w:pStyle w:val="TOC2"/>
            <w:rPr>
              <w:noProof/>
              <w:sz w:val="20"/>
            </w:rPr>
          </w:pPr>
          <w:hyperlink w:anchor="_Toc379452553" w:history="1">
            <w:r w:rsidR="00E24F77" w:rsidRPr="00A714CC">
              <w:rPr>
                <w:rStyle w:val="Hyperlink"/>
                <w:noProof/>
                <w:color w:val="auto"/>
                <w:sz w:val="20"/>
              </w:rPr>
              <w:t>7 §  Stadgeändring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_Toc379452553 \h </w:instrText>
            </w:r>
            <w:r w:rsidR="00E24F77" w:rsidRPr="00A714CC">
              <w:rPr>
                <w:noProof/>
                <w:webHidden/>
                <w:sz w:val="20"/>
              </w:rPr>
            </w:r>
            <w:r w:rsidR="00E24F77" w:rsidRPr="00A714CC">
              <w:rPr>
                <w:noProof/>
                <w:webHidden/>
                <w:sz w:val="20"/>
              </w:rPr>
              <w:fldChar w:fldCharType="separate"/>
            </w:r>
            <w:r w:rsidR="00EA614B">
              <w:rPr>
                <w:noProof/>
                <w:webHidden/>
                <w:sz w:val="20"/>
              </w:rPr>
              <w:t>2</w:t>
            </w:r>
            <w:r w:rsidR="00E24F77" w:rsidRPr="00A714CC">
              <w:rPr>
                <w:noProof/>
                <w:webHidden/>
                <w:sz w:val="20"/>
              </w:rPr>
              <w:fldChar w:fldCharType="end"/>
            </w:r>
          </w:hyperlink>
        </w:p>
        <w:p w14:paraId="3C4F8483" w14:textId="046FAE41" w:rsidR="00E24F77" w:rsidRPr="00A714CC" w:rsidRDefault="00BB1B29">
          <w:pPr>
            <w:pStyle w:val="TOC2"/>
            <w:rPr>
              <w:noProof/>
              <w:sz w:val="20"/>
            </w:rPr>
          </w:pPr>
          <w:hyperlink w:anchor="_Toc379452554" w:history="1">
            <w:r w:rsidR="00E24F77" w:rsidRPr="00A714CC">
              <w:rPr>
                <w:rStyle w:val="Hyperlink"/>
                <w:noProof/>
                <w:color w:val="auto"/>
                <w:sz w:val="20"/>
              </w:rPr>
              <w:t>8 §  Tvist/skiljeklausul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_Toc379452554 \h </w:instrText>
            </w:r>
            <w:r w:rsidR="00E24F77" w:rsidRPr="00A714CC">
              <w:rPr>
                <w:noProof/>
                <w:webHidden/>
                <w:sz w:val="20"/>
              </w:rPr>
            </w:r>
            <w:r w:rsidR="00E24F77" w:rsidRPr="00A714CC">
              <w:rPr>
                <w:noProof/>
                <w:webHidden/>
                <w:sz w:val="20"/>
              </w:rPr>
              <w:fldChar w:fldCharType="separate"/>
            </w:r>
            <w:r w:rsidR="00EA614B">
              <w:rPr>
                <w:noProof/>
                <w:webHidden/>
                <w:sz w:val="20"/>
              </w:rPr>
              <w:t>3</w:t>
            </w:r>
            <w:r w:rsidR="00E24F77" w:rsidRPr="00A714CC">
              <w:rPr>
                <w:noProof/>
                <w:webHidden/>
                <w:sz w:val="20"/>
              </w:rPr>
              <w:fldChar w:fldCharType="end"/>
            </w:r>
          </w:hyperlink>
        </w:p>
        <w:p w14:paraId="3C4F8484" w14:textId="05882407" w:rsidR="00E24F77" w:rsidRPr="00A714CC" w:rsidRDefault="00BB1B29">
          <w:pPr>
            <w:pStyle w:val="TOC2"/>
            <w:rPr>
              <w:noProof/>
              <w:sz w:val="20"/>
            </w:rPr>
          </w:pPr>
          <w:hyperlink w:anchor="_Toc379452555" w:history="1">
            <w:r w:rsidR="00E24F77" w:rsidRPr="00A714CC">
              <w:rPr>
                <w:rStyle w:val="Hyperlink"/>
                <w:noProof/>
                <w:color w:val="auto"/>
                <w:sz w:val="20"/>
              </w:rPr>
              <w:t>9 § Upplösning av föreningen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_Toc379452555 \h </w:instrText>
            </w:r>
            <w:r w:rsidR="00E24F77" w:rsidRPr="00A714CC">
              <w:rPr>
                <w:noProof/>
                <w:webHidden/>
                <w:sz w:val="20"/>
              </w:rPr>
            </w:r>
            <w:r w:rsidR="00E24F77" w:rsidRPr="00A714CC">
              <w:rPr>
                <w:noProof/>
                <w:webHidden/>
                <w:sz w:val="20"/>
              </w:rPr>
              <w:fldChar w:fldCharType="separate"/>
            </w:r>
            <w:r w:rsidR="00EA614B">
              <w:rPr>
                <w:noProof/>
                <w:webHidden/>
                <w:sz w:val="20"/>
              </w:rPr>
              <w:t>3</w:t>
            </w:r>
            <w:r w:rsidR="00E24F77" w:rsidRPr="00A714CC">
              <w:rPr>
                <w:noProof/>
                <w:webHidden/>
                <w:sz w:val="20"/>
              </w:rPr>
              <w:fldChar w:fldCharType="end"/>
            </w:r>
          </w:hyperlink>
        </w:p>
        <w:p w14:paraId="3C4F8485" w14:textId="3199E341" w:rsidR="00E24F77" w:rsidRPr="00A714CC" w:rsidRDefault="00BB1B29" w:rsidP="00E24F77">
          <w:pPr>
            <w:pStyle w:val="TOC1"/>
            <w:tabs>
              <w:tab w:val="right" w:leader="dot" w:pos="9062"/>
            </w:tabs>
            <w:spacing w:before="100" w:after="0"/>
            <w:rPr>
              <w:noProof/>
              <w:sz w:val="20"/>
            </w:rPr>
          </w:pPr>
          <w:hyperlink w:anchor="_Toc379452556" w:history="1">
            <w:r w:rsidR="00E24F77" w:rsidRPr="00A714CC">
              <w:rPr>
                <w:rStyle w:val="Hyperlink"/>
                <w:noProof/>
                <w:color w:val="auto"/>
                <w:sz w:val="20"/>
              </w:rPr>
              <w:t>2 kap Föreningens medlemmar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_Toc379452556 \h </w:instrText>
            </w:r>
            <w:r w:rsidR="00E24F77" w:rsidRPr="00A714CC">
              <w:rPr>
                <w:noProof/>
                <w:webHidden/>
                <w:sz w:val="20"/>
              </w:rPr>
            </w:r>
            <w:r w:rsidR="00E24F77" w:rsidRPr="00A714CC">
              <w:rPr>
                <w:noProof/>
                <w:webHidden/>
                <w:sz w:val="20"/>
              </w:rPr>
              <w:fldChar w:fldCharType="separate"/>
            </w:r>
            <w:r w:rsidR="00EA614B">
              <w:rPr>
                <w:noProof/>
                <w:webHidden/>
                <w:sz w:val="20"/>
              </w:rPr>
              <w:t>3</w:t>
            </w:r>
            <w:r w:rsidR="00E24F77" w:rsidRPr="00A714CC">
              <w:rPr>
                <w:noProof/>
                <w:webHidden/>
                <w:sz w:val="20"/>
              </w:rPr>
              <w:fldChar w:fldCharType="end"/>
            </w:r>
          </w:hyperlink>
        </w:p>
        <w:p w14:paraId="3C4F8486" w14:textId="373E744A" w:rsidR="00E24F77" w:rsidRPr="00A714CC" w:rsidRDefault="00BB1B29">
          <w:pPr>
            <w:pStyle w:val="TOC2"/>
            <w:rPr>
              <w:noProof/>
              <w:sz w:val="20"/>
            </w:rPr>
          </w:pPr>
          <w:hyperlink w:anchor="_Toc379452557" w:history="1">
            <w:r w:rsidR="00E24F77" w:rsidRPr="00A714CC">
              <w:rPr>
                <w:rStyle w:val="Hyperlink"/>
                <w:noProof/>
                <w:color w:val="auto"/>
                <w:sz w:val="20"/>
              </w:rPr>
              <w:t>1 §  Medlemskap</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_Toc379452557 \h </w:instrText>
            </w:r>
            <w:r w:rsidR="00E24F77" w:rsidRPr="00A714CC">
              <w:rPr>
                <w:noProof/>
                <w:webHidden/>
                <w:sz w:val="20"/>
              </w:rPr>
            </w:r>
            <w:r w:rsidR="00E24F77" w:rsidRPr="00A714CC">
              <w:rPr>
                <w:noProof/>
                <w:webHidden/>
                <w:sz w:val="20"/>
              </w:rPr>
              <w:fldChar w:fldCharType="separate"/>
            </w:r>
            <w:r w:rsidR="00EA614B">
              <w:rPr>
                <w:noProof/>
                <w:webHidden/>
                <w:sz w:val="20"/>
              </w:rPr>
              <w:t>3</w:t>
            </w:r>
            <w:r w:rsidR="00E24F77" w:rsidRPr="00A714CC">
              <w:rPr>
                <w:noProof/>
                <w:webHidden/>
                <w:sz w:val="20"/>
              </w:rPr>
              <w:fldChar w:fldCharType="end"/>
            </w:r>
          </w:hyperlink>
        </w:p>
        <w:p w14:paraId="3C4F8487" w14:textId="0661A351" w:rsidR="00E24F77" w:rsidRPr="00A714CC" w:rsidRDefault="00BB1B29">
          <w:pPr>
            <w:pStyle w:val="TOC2"/>
            <w:rPr>
              <w:noProof/>
              <w:sz w:val="20"/>
            </w:rPr>
          </w:pPr>
          <w:hyperlink w:anchor="_Toc379452558" w:history="1">
            <w:r w:rsidR="00E24F77" w:rsidRPr="00A714CC">
              <w:rPr>
                <w:rStyle w:val="Hyperlink"/>
                <w:noProof/>
                <w:color w:val="auto"/>
                <w:sz w:val="20"/>
              </w:rPr>
              <w:t>2 §  Medlems skyldigheter och rättigheter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_Toc379452558 \h </w:instrText>
            </w:r>
            <w:r w:rsidR="00E24F77" w:rsidRPr="00A714CC">
              <w:rPr>
                <w:noProof/>
                <w:webHidden/>
                <w:sz w:val="20"/>
              </w:rPr>
            </w:r>
            <w:r w:rsidR="00E24F77" w:rsidRPr="00A714CC">
              <w:rPr>
                <w:noProof/>
                <w:webHidden/>
                <w:sz w:val="20"/>
              </w:rPr>
              <w:fldChar w:fldCharType="separate"/>
            </w:r>
            <w:r w:rsidR="00EA614B">
              <w:rPr>
                <w:noProof/>
                <w:webHidden/>
                <w:sz w:val="20"/>
              </w:rPr>
              <w:t>3</w:t>
            </w:r>
            <w:r w:rsidR="00E24F77" w:rsidRPr="00A714CC">
              <w:rPr>
                <w:noProof/>
                <w:webHidden/>
                <w:sz w:val="20"/>
              </w:rPr>
              <w:fldChar w:fldCharType="end"/>
            </w:r>
          </w:hyperlink>
        </w:p>
        <w:p w14:paraId="3C4F8488" w14:textId="57BFAB2D" w:rsidR="00E24F77" w:rsidRPr="00A714CC" w:rsidRDefault="00BB1B29">
          <w:pPr>
            <w:pStyle w:val="TOC2"/>
            <w:rPr>
              <w:noProof/>
              <w:sz w:val="20"/>
            </w:rPr>
          </w:pPr>
          <w:hyperlink w:anchor="_Toc379452559" w:history="1">
            <w:r w:rsidR="00E24F77" w:rsidRPr="00A714CC">
              <w:rPr>
                <w:rStyle w:val="Hyperlink"/>
                <w:noProof/>
                <w:color w:val="auto"/>
                <w:sz w:val="20"/>
              </w:rPr>
              <w:t>3 §  Medlems deltagande i tävlingsverksamhet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_Toc379452559 \h </w:instrText>
            </w:r>
            <w:r w:rsidR="00E24F77" w:rsidRPr="00A714CC">
              <w:rPr>
                <w:noProof/>
                <w:webHidden/>
                <w:sz w:val="20"/>
              </w:rPr>
            </w:r>
            <w:r w:rsidR="00E24F77" w:rsidRPr="00A714CC">
              <w:rPr>
                <w:noProof/>
                <w:webHidden/>
                <w:sz w:val="20"/>
              </w:rPr>
              <w:fldChar w:fldCharType="separate"/>
            </w:r>
            <w:r w:rsidR="00EA614B">
              <w:rPr>
                <w:noProof/>
                <w:webHidden/>
                <w:sz w:val="20"/>
              </w:rPr>
              <w:t>4</w:t>
            </w:r>
            <w:r w:rsidR="00E24F77" w:rsidRPr="00A714CC">
              <w:rPr>
                <w:noProof/>
                <w:webHidden/>
                <w:sz w:val="20"/>
              </w:rPr>
              <w:fldChar w:fldCharType="end"/>
            </w:r>
          </w:hyperlink>
        </w:p>
        <w:p w14:paraId="3C4F8489" w14:textId="5647B50E" w:rsidR="00E24F77" w:rsidRPr="00A714CC" w:rsidRDefault="00BB1B29">
          <w:pPr>
            <w:pStyle w:val="TOC2"/>
            <w:rPr>
              <w:noProof/>
              <w:sz w:val="20"/>
            </w:rPr>
          </w:pPr>
          <w:hyperlink w:anchor="_Toc379452560" w:history="1">
            <w:r w:rsidR="00E24F77" w:rsidRPr="00A714CC">
              <w:rPr>
                <w:rStyle w:val="Hyperlink"/>
                <w:noProof/>
                <w:color w:val="auto"/>
                <w:sz w:val="20"/>
              </w:rPr>
              <w:t>4 §  Utträde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_Toc379452560 \h </w:instrText>
            </w:r>
            <w:r w:rsidR="00E24F77" w:rsidRPr="00A714CC">
              <w:rPr>
                <w:noProof/>
                <w:webHidden/>
                <w:sz w:val="20"/>
              </w:rPr>
            </w:r>
            <w:r w:rsidR="00E24F77" w:rsidRPr="00A714CC">
              <w:rPr>
                <w:noProof/>
                <w:webHidden/>
                <w:sz w:val="20"/>
              </w:rPr>
              <w:fldChar w:fldCharType="separate"/>
            </w:r>
            <w:r w:rsidR="00EA614B">
              <w:rPr>
                <w:noProof/>
                <w:webHidden/>
                <w:sz w:val="20"/>
              </w:rPr>
              <w:t>4</w:t>
            </w:r>
            <w:r w:rsidR="00E24F77" w:rsidRPr="00A714CC">
              <w:rPr>
                <w:noProof/>
                <w:webHidden/>
                <w:sz w:val="20"/>
              </w:rPr>
              <w:fldChar w:fldCharType="end"/>
            </w:r>
          </w:hyperlink>
        </w:p>
        <w:p w14:paraId="3C4F848A" w14:textId="642A3DBB" w:rsidR="00E24F77" w:rsidRPr="00A714CC" w:rsidRDefault="00BB1B29">
          <w:pPr>
            <w:pStyle w:val="TOC2"/>
            <w:rPr>
              <w:noProof/>
              <w:sz w:val="20"/>
            </w:rPr>
          </w:pPr>
          <w:hyperlink w:anchor="_Toc379452561" w:history="1">
            <w:r w:rsidR="00E24F77" w:rsidRPr="00A714CC">
              <w:rPr>
                <w:rStyle w:val="Hyperlink"/>
                <w:noProof/>
                <w:color w:val="auto"/>
                <w:sz w:val="20"/>
              </w:rPr>
              <w:t>5 §  Uteslutning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_Toc379452561 \h </w:instrText>
            </w:r>
            <w:r w:rsidR="00E24F77" w:rsidRPr="00A714CC">
              <w:rPr>
                <w:noProof/>
                <w:webHidden/>
                <w:sz w:val="20"/>
              </w:rPr>
            </w:r>
            <w:r w:rsidR="00E24F77" w:rsidRPr="00A714CC">
              <w:rPr>
                <w:noProof/>
                <w:webHidden/>
                <w:sz w:val="20"/>
              </w:rPr>
              <w:fldChar w:fldCharType="separate"/>
            </w:r>
            <w:r w:rsidR="00EA614B">
              <w:rPr>
                <w:noProof/>
                <w:webHidden/>
                <w:sz w:val="20"/>
              </w:rPr>
              <w:t>4</w:t>
            </w:r>
            <w:r w:rsidR="00E24F77" w:rsidRPr="00A714CC">
              <w:rPr>
                <w:noProof/>
                <w:webHidden/>
                <w:sz w:val="20"/>
              </w:rPr>
              <w:fldChar w:fldCharType="end"/>
            </w:r>
          </w:hyperlink>
        </w:p>
        <w:p w14:paraId="3C4F848B" w14:textId="628117E4" w:rsidR="00E24F77" w:rsidRPr="00A714CC" w:rsidRDefault="00BB1B29">
          <w:pPr>
            <w:pStyle w:val="TOC2"/>
            <w:rPr>
              <w:noProof/>
              <w:sz w:val="20"/>
            </w:rPr>
          </w:pPr>
          <w:hyperlink w:anchor="_Toc379452562" w:history="1">
            <w:r w:rsidR="00E24F77" w:rsidRPr="00A714CC">
              <w:rPr>
                <w:rStyle w:val="Hyperlink"/>
                <w:noProof/>
                <w:color w:val="auto"/>
                <w:sz w:val="20"/>
              </w:rPr>
              <w:t>6 § Överklagande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_Toc379452562 \h </w:instrText>
            </w:r>
            <w:r w:rsidR="00E24F77" w:rsidRPr="00A714CC">
              <w:rPr>
                <w:noProof/>
                <w:webHidden/>
                <w:sz w:val="20"/>
              </w:rPr>
            </w:r>
            <w:r w:rsidR="00E24F77" w:rsidRPr="00A714CC">
              <w:rPr>
                <w:noProof/>
                <w:webHidden/>
                <w:sz w:val="20"/>
              </w:rPr>
              <w:fldChar w:fldCharType="separate"/>
            </w:r>
            <w:r w:rsidR="00EA614B">
              <w:rPr>
                <w:noProof/>
                <w:webHidden/>
                <w:sz w:val="20"/>
              </w:rPr>
              <w:t>4</w:t>
            </w:r>
            <w:r w:rsidR="00E24F77" w:rsidRPr="00A714CC">
              <w:rPr>
                <w:noProof/>
                <w:webHidden/>
                <w:sz w:val="20"/>
              </w:rPr>
              <w:fldChar w:fldCharType="end"/>
            </w:r>
          </w:hyperlink>
        </w:p>
        <w:p w14:paraId="3C4F848C" w14:textId="479E4CF6" w:rsidR="00E24F77" w:rsidRPr="00A714CC" w:rsidRDefault="00BB1B29">
          <w:pPr>
            <w:pStyle w:val="TOC2"/>
            <w:rPr>
              <w:noProof/>
              <w:sz w:val="20"/>
            </w:rPr>
          </w:pPr>
          <w:hyperlink w:anchor="_Toc379452563" w:history="1">
            <w:r w:rsidR="00E24F77" w:rsidRPr="00A714CC">
              <w:rPr>
                <w:rStyle w:val="Hyperlink"/>
                <w:noProof/>
                <w:color w:val="auto"/>
                <w:sz w:val="20"/>
              </w:rPr>
              <w:t>7 § Medlemskapets upphörande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_Toc379452563 \h </w:instrText>
            </w:r>
            <w:r w:rsidR="00E24F77" w:rsidRPr="00A714CC">
              <w:rPr>
                <w:noProof/>
                <w:webHidden/>
                <w:sz w:val="20"/>
              </w:rPr>
            </w:r>
            <w:r w:rsidR="00E24F77" w:rsidRPr="00A714CC">
              <w:rPr>
                <w:noProof/>
                <w:webHidden/>
                <w:sz w:val="20"/>
              </w:rPr>
              <w:fldChar w:fldCharType="separate"/>
            </w:r>
            <w:r w:rsidR="00EA614B">
              <w:rPr>
                <w:noProof/>
                <w:webHidden/>
                <w:sz w:val="20"/>
              </w:rPr>
              <w:t>4</w:t>
            </w:r>
            <w:r w:rsidR="00E24F77" w:rsidRPr="00A714CC">
              <w:rPr>
                <w:noProof/>
                <w:webHidden/>
                <w:sz w:val="20"/>
              </w:rPr>
              <w:fldChar w:fldCharType="end"/>
            </w:r>
          </w:hyperlink>
        </w:p>
        <w:p w14:paraId="3C4F848D" w14:textId="2A243065" w:rsidR="00E24F77" w:rsidRPr="00A714CC" w:rsidRDefault="00BB1B29" w:rsidP="00E24F77">
          <w:pPr>
            <w:pStyle w:val="TOC1"/>
            <w:tabs>
              <w:tab w:val="right" w:leader="dot" w:pos="9062"/>
            </w:tabs>
            <w:spacing w:before="100" w:after="0"/>
            <w:rPr>
              <w:noProof/>
              <w:sz w:val="20"/>
            </w:rPr>
          </w:pPr>
          <w:hyperlink w:anchor="_Toc379452564" w:history="1">
            <w:r w:rsidR="00E24F77" w:rsidRPr="00A714CC">
              <w:rPr>
                <w:rStyle w:val="Hyperlink"/>
                <w:noProof/>
                <w:color w:val="auto"/>
                <w:sz w:val="20"/>
              </w:rPr>
              <w:t>3 kap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_Toc379452564 \h </w:instrText>
            </w:r>
            <w:r w:rsidR="00E24F77" w:rsidRPr="00A714CC">
              <w:rPr>
                <w:noProof/>
                <w:webHidden/>
                <w:sz w:val="20"/>
              </w:rPr>
            </w:r>
            <w:r w:rsidR="00E24F77" w:rsidRPr="00A714CC">
              <w:rPr>
                <w:noProof/>
                <w:webHidden/>
                <w:sz w:val="20"/>
              </w:rPr>
              <w:fldChar w:fldCharType="separate"/>
            </w:r>
            <w:r w:rsidR="00EA614B">
              <w:rPr>
                <w:noProof/>
                <w:webHidden/>
                <w:sz w:val="20"/>
              </w:rPr>
              <w:t>5</w:t>
            </w:r>
            <w:r w:rsidR="00E24F77" w:rsidRPr="00A714CC">
              <w:rPr>
                <w:noProof/>
                <w:webHidden/>
                <w:sz w:val="20"/>
              </w:rPr>
              <w:fldChar w:fldCharType="end"/>
            </w:r>
          </w:hyperlink>
        </w:p>
        <w:p w14:paraId="3C4F848E" w14:textId="35DE997F" w:rsidR="00E24F77" w:rsidRPr="00A714CC" w:rsidRDefault="00BB1B29">
          <w:pPr>
            <w:pStyle w:val="TOC2"/>
            <w:rPr>
              <w:noProof/>
              <w:sz w:val="20"/>
            </w:rPr>
          </w:pPr>
          <w:hyperlink w:anchor="_Toc379452565" w:history="1">
            <w:r w:rsidR="00E24F77" w:rsidRPr="00A714CC">
              <w:rPr>
                <w:rStyle w:val="Hyperlink"/>
                <w:noProof/>
                <w:color w:val="auto"/>
                <w:sz w:val="20"/>
              </w:rPr>
              <w:t>1 §  Tidpunkt och kallelse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_Toc379452565 \h </w:instrText>
            </w:r>
            <w:r w:rsidR="00E24F77" w:rsidRPr="00A714CC">
              <w:rPr>
                <w:noProof/>
                <w:webHidden/>
                <w:sz w:val="20"/>
              </w:rPr>
            </w:r>
            <w:r w:rsidR="00E24F77" w:rsidRPr="00A714CC">
              <w:rPr>
                <w:noProof/>
                <w:webHidden/>
                <w:sz w:val="20"/>
              </w:rPr>
              <w:fldChar w:fldCharType="separate"/>
            </w:r>
            <w:r w:rsidR="00EA614B">
              <w:rPr>
                <w:noProof/>
                <w:webHidden/>
                <w:sz w:val="20"/>
              </w:rPr>
              <w:t>5</w:t>
            </w:r>
            <w:r w:rsidR="00E24F77" w:rsidRPr="00A714CC">
              <w:rPr>
                <w:noProof/>
                <w:webHidden/>
                <w:sz w:val="20"/>
              </w:rPr>
              <w:fldChar w:fldCharType="end"/>
            </w:r>
          </w:hyperlink>
        </w:p>
        <w:p w14:paraId="3C4F848F" w14:textId="7C2FD7BF" w:rsidR="00E24F77" w:rsidRPr="00A714CC" w:rsidRDefault="00BB1B29">
          <w:pPr>
            <w:pStyle w:val="TOC2"/>
            <w:rPr>
              <w:noProof/>
              <w:sz w:val="20"/>
            </w:rPr>
          </w:pPr>
          <w:hyperlink w:anchor="_Toc379452566" w:history="1">
            <w:r w:rsidR="00E24F77" w:rsidRPr="00A714CC">
              <w:rPr>
                <w:rStyle w:val="Hyperlink"/>
                <w:noProof/>
                <w:color w:val="auto"/>
                <w:sz w:val="20"/>
              </w:rPr>
              <w:t>2 §  Förslag till ärenden att behandlas av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_Toc379452566 \h </w:instrText>
            </w:r>
            <w:r w:rsidR="00E24F77" w:rsidRPr="00A714CC">
              <w:rPr>
                <w:noProof/>
                <w:webHidden/>
                <w:sz w:val="20"/>
              </w:rPr>
            </w:r>
            <w:r w:rsidR="00E24F77" w:rsidRPr="00A714CC">
              <w:rPr>
                <w:noProof/>
                <w:webHidden/>
                <w:sz w:val="20"/>
              </w:rPr>
              <w:fldChar w:fldCharType="separate"/>
            </w:r>
            <w:r w:rsidR="00EA614B">
              <w:rPr>
                <w:noProof/>
                <w:webHidden/>
                <w:sz w:val="20"/>
              </w:rPr>
              <w:t>5</w:t>
            </w:r>
            <w:r w:rsidR="00E24F77" w:rsidRPr="00A714CC">
              <w:rPr>
                <w:noProof/>
                <w:webHidden/>
                <w:sz w:val="20"/>
              </w:rPr>
              <w:fldChar w:fldCharType="end"/>
            </w:r>
          </w:hyperlink>
        </w:p>
        <w:p w14:paraId="3C4F8490" w14:textId="61AB95AC" w:rsidR="00E24F77" w:rsidRPr="00A714CC" w:rsidRDefault="00BB1B29">
          <w:pPr>
            <w:pStyle w:val="TOC2"/>
            <w:rPr>
              <w:noProof/>
              <w:sz w:val="20"/>
            </w:rPr>
          </w:pPr>
          <w:hyperlink w:anchor="_Toc379452567" w:history="1">
            <w:r w:rsidR="00E24F77" w:rsidRPr="00A714CC">
              <w:rPr>
                <w:rStyle w:val="Hyperlink"/>
                <w:noProof/>
                <w:color w:val="auto"/>
                <w:sz w:val="20"/>
              </w:rPr>
              <w:t>3 §  Sammansättning och beslutförhet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_Toc379452567 \h </w:instrText>
            </w:r>
            <w:r w:rsidR="00E24F77" w:rsidRPr="00A714CC">
              <w:rPr>
                <w:noProof/>
                <w:webHidden/>
                <w:sz w:val="20"/>
              </w:rPr>
            </w:r>
            <w:r w:rsidR="00E24F77" w:rsidRPr="00A714CC">
              <w:rPr>
                <w:noProof/>
                <w:webHidden/>
                <w:sz w:val="20"/>
              </w:rPr>
              <w:fldChar w:fldCharType="separate"/>
            </w:r>
            <w:r w:rsidR="00EA614B">
              <w:rPr>
                <w:noProof/>
                <w:webHidden/>
                <w:sz w:val="20"/>
              </w:rPr>
              <w:t>5</w:t>
            </w:r>
            <w:r w:rsidR="00E24F77" w:rsidRPr="00A714CC">
              <w:rPr>
                <w:noProof/>
                <w:webHidden/>
                <w:sz w:val="20"/>
              </w:rPr>
              <w:fldChar w:fldCharType="end"/>
            </w:r>
          </w:hyperlink>
        </w:p>
        <w:p w14:paraId="3C4F8491" w14:textId="3D9CE7AD" w:rsidR="00E24F77" w:rsidRPr="00A714CC" w:rsidRDefault="00BB1B29">
          <w:pPr>
            <w:pStyle w:val="TOC2"/>
            <w:rPr>
              <w:noProof/>
              <w:sz w:val="20"/>
            </w:rPr>
          </w:pPr>
          <w:hyperlink w:anchor="_Toc379452568" w:history="1">
            <w:r w:rsidR="00E24F77" w:rsidRPr="00A714CC">
              <w:rPr>
                <w:rStyle w:val="Hyperlink"/>
                <w:noProof/>
                <w:color w:val="auto"/>
                <w:sz w:val="20"/>
              </w:rPr>
              <w:t>4 §  Rösträtt samt yttrande- och förslagsrätt på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_Toc379452568 \h </w:instrText>
            </w:r>
            <w:r w:rsidR="00E24F77" w:rsidRPr="00A714CC">
              <w:rPr>
                <w:noProof/>
                <w:webHidden/>
                <w:sz w:val="20"/>
              </w:rPr>
            </w:r>
            <w:r w:rsidR="00E24F77" w:rsidRPr="00A714CC">
              <w:rPr>
                <w:noProof/>
                <w:webHidden/>
                <w:sz w:val="20"/>
              </w:rPr>
              <w:fldChar w:fldCharType="separate"/>
            </w:r>
            <w:r w:rsidR="00EA614B">
              <w:rPr>
                <w:noProof/>
                <w:webHidden/>
                <w:sz w:val="20"/>
              </w:rPr>
              <w:t>5</w:t>
            </w:r>
            <w:r w:rsidR="00E24F77" w:rsidRPr="00A714CC">
              <w:rPr>
                <w:noProof/>
                <w:webHidden/>
                <w:sz w:val="20"/>
              </w:rPr>
              <w:fldChar w:fldCharType="end"/>
            </w:r>
          </w:hyperlink>
        </w:p>
        <w:p w14:paraId="3C4F8492" w14:textId="47FBEE84" w:rsidR="00E24F77" w:rsidRPr="00A714CC" w:rsidRDefault="00BB1B29">
          <w:pPr>
            <w:pStyle w:val="TOC2"/>
            <w:rPr>
              <w:noProof/>
              <w:sz w:val="20"/>
            </w:rPr>
          </w:pPr>
          <w:hyperlink w:anchor="_Toc379452569" w:history="1">
            <w:r w:rsidR="00E24F77" w:rsidRPr="00A714CC">
              <w:rPr>
                <w:rStyle w:val="Hyperlink"/>
                <w:noProof/>
                <w:color w:val="auto"/>
                <w:sz w:val="20"/>
              </w:rPr>
              <w:t>5 §  Ärenden vid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_Toc379452569 \h </w:instrText>
            </w:r>
            <w:r w:rsidR="00E24F77" w:rsidRPr="00A714CC">
              <w:rPr>
                <w:noProof/>
                <w:webHidden/>
                <w:sz w:val="20"/>
              </w:rPr>
            </w:r>
            <w:r w:rsidR="00E24F77" w:rsidRPr="00A714CC">
              <w:rPr>
                <w:noProof/>
                <w:webHidden/>
                <w:sz w:val="20"/>
              </w:rPr>
              <w:fldChar w:fldCharType="separate"/>
            </w:r>
            <w:r w:rsidR="00EA614B">
              <w:rPr>
                <w:noProof/>
                <w:webHidden/>
                <w:sz w:val="20"/>
              </w:rPr>
              <w:t>5</w:t>
            </w:r>
            <w:r w:rsidR="00E24F77" w:rsidRPr="00A714CC">
              <w:rPr>
                <w:noProof/>
                <w:webHidden/>
                <w:sz w:val="20"/>
              </w:rPr>
              <w:fldChar w:fldCharType="end"/>
            </w:r>
          </w:hyperlink>
        </w:p>
        <w:p w14:paraId="3C4F8493" w14:textId="6497AB18" w:rsidR="00E24F77" w:rsidRPr="00A714CC" w:rsidRDefault="00BB1B29">
          <w:pPr>
            <w:pStyle w:val="TOC2"/>
            <w:rPr>
              <w:noProof/>
              <w:sz w:val="20"/>
            </w:rPr>
          </w:pPr>
          <w:hyperlink w:anchor="_Toc379452570" w:history="1">
            <w:r w:rsidR="00E24F77" w:rsidRPr="00A714CC">
              <w:rPr>
                <w:rStyle w:val="Hyperlink"/>
                <w:noProof/>
                <w:color w:val="auto"/>
                <w:sz w:val="20"/>
              </w:rPr>
              <w:t>6 §  Valbarhet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_Toc379452570 \h </w:instrText>
            </w:r>
            <w:r w:rsidR="00E24F77" w:rsidRPr="00A714CC">
              <w:rPr>
                <w:noProof/>
                <w:webHidden/>
                <w:sz w:val="20"/>
              </w:rPr>
            </w:r>
            <w:r w:rsidR="00E24F77" w:rsidRPr="00A714CC">
              <w:rPr>
                <w:noProof/>
                <w:webHidden/>
                <w:sz w:val="20"/>
              </w:rPr>
              <w:fldChar w:fldCharType="separate"/>
            </w:r>
            <w:r w:rsidR="00EA614B">
              <w:rPr>
                <w:noProof/>
                <w:webHidden/>
                <w:sz w:val="20"/>
              </w:rPr>
              <w:t>6</w:t>
            </w:r>
            <w:r w:rsidR="00E24F77" w:rsidRPr="00A714CC">
              <w:rPr>
                <w:noProof/>
                <w:webHidden/>
                <w:sz w:val="20"/>
              </w:rPr>
              <w:fldChar w:fldCharType="end"/>
            </w:r>
          </w:hyperlink>
        </w:p>
        <w:p w14:paraId="3C4F8494" w14:textId="6FAB8F73" w:rsidR="00E24F77" w:rsidRPr="00A714CC" w:rsidRDefault="00BB1B29">
          <w:pPr>
            <w:pStyle w:val="TOC2"/>
            <w:rPr>
              <w:noProof/>
              <w:sz w:val="20"/>
            </w:rPr>
          </w:pPr>
          <w:hyperlink w:anchor="_Toc379452571" w:history="1">
            <w:r w:rsidR="00E24F77" w:rsidRPr="00A714CC">
              <w:rPr>
                <w:rStyle w:val="Hyperlink"/>
                <w:noProof/>
                <w:color w:val="auto"/>
                <w:sz w:val="20"/>
              </w:rPr>
              <w:t>7 §  Extra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_Toc379452571 \h </w:instrText>
            </w:r>
            <w:r w:rsidR="00E24F77" w:rsidRPr="00A714CC">
              <w:rPr>
                <w:noProof/>
                <w:webHidden/>
                <w:sz w:val="20"/>
              </w:rPr>
            </w:r>
            <w:r w:rsidR="00E24F77" w:rsidRPr="00A714CC">
              <w:rPr>
                <w:noProof/>
                <w:webHidden/>
                <w:sz w:val="20"/>
              </w:rPr>
              <w:fldChar w:fldCharType="separate"/>
            </w:r>
            <w:r w:rsidR="00EA614B">
              <w:rPr>
                <w:noProof/>
                <w:webHidden/>
                <w:sz w:val="20"/>
              </w:rPr>
              <w:t>6</w:t>
            </w:r>
            <w:r w:rsidR="00E24F77" w:rsidRPr="00A714CC">
              <w:rPr>
                <w:noProof/>
                <w:webHidden/>
                <w:sz w:val="20"/>
              </w:rPr>
              <w:fldChar w:fldCharType="end"/>
            </w:r>
          </w:hyperlink>
        </w:p>
        <w:p w14:paraId="3C4F8495" w14:textId="747BFB73" w:rsidR="00E24F77" w:rsidRPr="00A714CC" w:rsidRDefault="00BB1B29">
          <w:pPr>
            <w:pStyle w:val="TOC2"/>
            <w:rPr>
              <w:noProof/>
              <w:sz w:val="20"/>
            </w:rPr>
          </w:pPr>
          <w:hyperlink w:anchor="_Toc379452572" w:history="1">
            <w:r w:rsidR="00E24F77" w:rsidRPr="00A714CC">
              <w:rPr>
                <w:rStyle w:val="Hyperlink"/>
                <w:noProof/>
                <w:color w:val="auto"/>
                <w:sz w:val="20"/>
              </w:rPr>
              <w:t>8 §  Beslut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_Toc379452572 \h </w:instrText>
            </w:r>
            <w:r w:rsidR="00E24F77" w:rsidRPr="00A714CC">
              <w:rPr>
                <w:noProof/>
                <w:webHidden/>
                <w:sz w:val="20"/>
              </w:rPr>
            </w:r>
            <w:r w:rsidR="00E24F77" w:rsidRPr="00A714CC">
              <w:rPr>
                <w:noProof/>
                <w:webHidden/>
                <w:sz w:val="20"/>
              </w:rPr>
              <w:fldChar w:fldCharType="separate"/>
            </w:r>
            <w:r w:rsidR="00EA614B">
              <w:rPr>
                <w:noProof/>
                <w:webHidden/>
                <w:sz w:val="20"/>
              </w:rPr>
              <w:t>6</w:t>
            </w:r>
            <w:r w:rsidR="00E24F77" w:rsidRPr="00A714CC">
              <w:rPr>
                <w:noProof/>
                <w:webHidden/>
                <w:sz w:val="20"/>
              </w:rPr>
              <w:fldChar w:fldCharType="end"/>
            </w:r>
          </w:hyperlink>
        </w:p>
        <w:p w14:paraId="3C4F8496" w14:textId="32272D12" w:rsidR="00E24F77" w:rsidRPr="00A714CC" w:rsidRDefault="00BB1B29">
          <w:pPr>
            <w:pStyle w:val="TOC2"/>
            <w:rPr>
              <w:noProof/>
              <w:sz w:val="20"/>
            </w:rPr>
          </w:pPr>
          <w:hyperlink w:anchor="_Toc379452573" w:history="1">
            <w:r w:rsidR="00E24F77" w:rsidRPr="00A714CC">
              <w:rPr>
                <w:rStyle w:val="Hyperlink"/>
                <w:noProof/>
                <w:color w:val="auto"/>
                <w:sz w:val="20"/>
              </w:rPr>
              <w:t>9 §  Ikraftträdande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_Toc379452573 \h </w:instrText>
            </w:r>
            <w:r w:rsidR="00E24F77" w:rsidRPr="00A714CC">
              <w:rPr>
                <w:noProof/>
                <w:webHidden/>
                <w:sz w:val="20"/>
              </w:rPr>
            </w:r>
            <w:r w:rsidR="00E24F77" w:rsidRPr="00A714CC">
              <w:rPr>
                <w:noProof/>
                <w:webHidden/>
                <w:sz w:val="20"/>
              </w:rPr>
              <w:fldChar w:fldCharType="separate"/>
            </w:r>
            <w:r w:rsidR="00EA614B">
              <w:rPr>
                <w:noProof/>
                <w:webHidden/>
                <w:sz w:val="20"/>
              </w:rPr>
              <w:t>7</w:t>
            </w:r>
            <w:r w:rsidR="00E24F77" w:rsidRPr="00A714CC">
              <w:rPr>
                <w:noProof/>
                <w:webHidden/>
                <w:sz w:val="20"/>
              </w:rPr>
              <w:fldChar w:fldCharType="end"/>
            </w:r>
          </w:hyperlink>
        </w:p>
        <w:p w14:paraId="3C4F8497" w14:textId="1C934249" w:rsidR="00E24F77" w:rsidRPr="00A714CC" w:rsidRDefault="00BB1B29" w:rsidP="00E24F77">
          <w:pPr>
            <w:pStyle w:val="TOC1"/>
            <w:tabs>
              <w:tab w:val="right" w:leader="dot" w:pos="9062"/>
            </w:tabs>
            <w:spacing w:before="100" w:after="0"/>
            <w:rPr>
              <w:noProof/>
              <w:sz w:val="20"/>
            </w:rPr>
          </w:pPr>
          <w:hyperlink w:anchor="_Toc379452574" w:history="1">
            <w:r w:rsidR="00E24F77" w:rsidRPr="00A714CC">
              <w:rPr>
                <w:rStyle w:val="Hyperlink"/>
                <w:noProof/>
                <w:color w:val="auto"/>
                <w:sz w:val="20"/>
              </w:rPr>
              <w:t>4 kap  Valberedning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_Toc379452574 \h </w:instrText>
            </w:r>
            <w:r w:rsidR="00E24F77" w:rsidRPr="00A714CC">
              <w:rPr>
                <w:noProof/>
                <w:webHidden/>
                <w:sz w:val="20"/>
              </w:rPr>
            </w:r>
            <w:r w:rsidR="00E24F77" w:rsidRPr="00A714CC">
              <w:rPr>
                <w:noProof/>
                <w:webHidden/>
                <w:sz w:val="20"/>
              </w:rPr>
              <w:fldChar w:fldCharType="separate"/>
            </w:r>
            <w:r w:rsidR="00EA614B">
              <w:rPr>
                <w:noProof/>
                <w:webHidden/>
                <w:sz w:val="20"/>
              </w:rPr>
              <w:t>7</w:t>
            </w:r>
            <w:r w:rsidR="00E24F77" w:rsidRPr="00A714CC">
              <w:rPr>
                <w:noProof/>
                <w:webHidden/>
                <w:sz w:val="20"/>
              </w:rPr>
              <w:fldChar w:fldCharType="end"/>
            </w:r>
          </w:hyperlink>
        </w:p>
        <w:p w14:paraId="3C4F8498" w14:textId="5D9E4B6A" w:rsidR="00E24F77" w:rsidRPr="00A714CC" w:rsidRDefault="00BB1B29">
          <w:pPr>
            <w:pStyle w:val="TOC2"/>
            <w:rPr>
              <w:noProof/>
              <w:sz w:val="20"/>
            </w:rPr>
          </w:pPr>
          <w:hyperlink w:anchor="_Toc379452575" w:history="1">
            <w:r w:rsidR="00E24F77" w:rsidRPr="00A714CC">
              <w:rPr>
                <w:rStyle w:val="Hyperli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_Toc379452575 \h </w:instrText>
            </w:r>
            <w:r w:rsidR="00E24F77" w:rsidRPr="00A714CC">
              <w:rPr>
                <w:noProof/>
                <w:webHidden/>
                <w:sz w:val="20"/>
              </w:rPr>
            </w:r>
            <w:r w:rsidR="00E24F77" w:rsidRPr="00A714CC">
              <w:rPr>
                <w:noProof/>
                <w:webHidden/>
                <w:sz w:val="20"/>
              </w:rPr>
              <w:fldChar w:fldCharType="separate"/>
            </w:r>
            <w:r w:rsidR="00EA614B">
              <w:rPr>
                <w:noProof/>
                <w:webHidden/>
                <w:sz w:val="20"/>
              </w:rPr>
              <w:t>7</w:t>
            </w:r>
            <w:r w:rsidR="00E24F77" w:rsidRPr="00A714CC">
              <w:rPr>
                <w:noProof/>
                <w:webHidden/>
                <w:sz w:val="20"/>
              </w:rPr>
              <w:fldChar w:fldCharType="end"/>
            </w:r>
          </w:hyperlink>
        </w:p>
        <w:p w14:paraId="3C4F8499" w14:textId="0F0E54FF" w:rsidR="00E24F77" w:rsidRPr="00A714CC" w:rsidRDefault="00BB1B29">
          <w:pPr>
            <w:pStyle w:val="TOC2"/>
            <w:rPr>
              <w:noProof/>
              <w:sz w:val="20"/>
            </w:rPr>
          </w:pPr>
          <w:hyperlink w:anchor="_Toc379452576" w:history="1">
            <w:r w:rsidR="00E24F77" w:rsidRPr="00A714CC">
              <w:rPr>
                <w:rStyle w:val="Hyperlink"/>
                <w:noProof/>
                <w:color w:val="auto"/>
                <w:sz w:val="20"/>
              </w:rPr>
              <w:t>2 §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_Toc379452576 \h </w:instrText>
            </w:r>
            <w:r w:rsidR="00E24F77" w:rsidRPr="00A714CC">
              <w:rPr>
                <w:noProof/>
                <w:webHidden/>
                <w:sz w:val="20"/>
              </w:rPr>
            </w:r>
            <w:r w:rsidR="00E24F77" w:rsidRPr="00A714CC">
              <w:rPr>
                <w:noProof/>
                <w:webHidden/>
                <w:sz w:val="20"/>
              </w:rPr>
              <w:fldChar w:fldCharType="separate"/>
            </w:r>
            <w:r w:rsidR="00EA614B">
              <w:rPr>
                <w:noProof/>
                <w:webHidden/>
                <w:sz w:val="20"/>
              </w:rPr>
              <w:t>7</w:t>
            </w:r>
            <w:r w:rsidR="00E24F77" w:rsidRPr="00A714CC">
              <w:rPr>
                <w:noProof/>
                <w:webHidden/>
                <w:sz w:val="20"/>
              </w:rPr>
              <w:fldChar w:fldCharType="end"/>
            </w:r>
          </w:hyperlink>
        </w:p>
        <w:p w14:paraId="3C4F849A" w14:textId="1C0C11AB" w:rsidR="00E24F77" w:rsidRPr="00A714CC" w:rsidRDefault="00BB1B29" w:rsidP="00E24F77">
          <w:pPr>
            <w:pStyle w:val="TOC1"/>
            <w:tabs>
              <w:tab w:val="right" w:leader="dot" w:pos="9062"/>
            </w:tabs>
            <w:spacing w:before="120" w:after="0"/>
            <w:rPr>
              <w:noProof/>
              <w:sz w:val="20"/>
            </w:rPr>
          </w:pPr>
          <w:hyperlink w:anchor="_Toc379452577" w:history="1">
            <w:r w:rsidR="00E24F77" w:rsidRPr="00A714CC">
              <w:rPr>
                <w:rStyle w:val="Hyperlink"/>
                <w:noProof/>
                <w:color w:val="auto"/>
                <w:sz w:val="20"/>
              </w:rPr>
              <w:t>5 kap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_Toc379452577 \h </w:instrText>
            </w:r>
            <w:r w:rsidR="00E24F77" w:rsidRPr="00A714CC">
              <w:rPr>
                <w:noProof/>
                <w:webHidden/>
                <w:sz w:val="20"/>
              </w:rPr>
            </w:r>
            <w:r w:rsidR="00E24F77" w:rsidRPr="00A714CC">
              <w:rPr>
                <w:noProof/>
                <w:webHidden/>
                <w:sz w:val="20"/>
              </w:rPr>
              <w:fldChar w:fldCharType="separate"/>
            </w:r>
            <w:r w:rsidR="00EA614B">
              <w:rPr>
                <w:noProof/>
                <w:webHidden/>
                <w:sz w:val="20"/>
              </w:rPr>
              <w:t>7</w:t>
            </w:r>
            <w:r w:rsidR="00E24F77" w:rsidRPr="00A714CC">
              <w:rPr>
                <w:noProof/>
                <w:webHidden/>
                <w:sz w:val="20"/>
              </w:rPr>
              <w:fldChar w:fldCharType="end"/>
            </w:r>
          </w:hyperlink>
        </w:p>
        <w:p w14:paraId="3C4F849B" w14:textId="4839BECB" w:rsidR="00E24F77" w:rsidRPr="00A714CC" w:rsidRDefault="00BB1B29">
          <w:pPr>
            <w:pStyle w:val="TOC2"/>
            <w:rPr>
              <w:noProof/>
              <w:sz w:val="20"/>
            </w:rPr>
          </w:pPr>
          <w:hyperlink w:anchor="_Toc379452578" w:history="1">
            <w:r w:rsidR="00E24F77" w:rsidRPr="00A714CC">
              <w:rPr>
                <w:rStyle w:val="Hyperlink"/>
                <w:noProof/>
                <w:color w:val="auto"/>
                <w:sz w:val="20"/>
              </w:rPr>
              <w:t>1 §  Revisorer och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_Toc379452578 \h </w:instrText>
            </w:r>
            <w:r w:rsidR="00E24F77" w:rsidRPr="00A714CC">
              <w:rPr>
                <w:noProof/>
                <w:webHidden/>
                <w:sz w:val="20"/>
              </w:rPr>
            </w:r>
            <w:r w:rsidR="00E24F77" w:rsidRPr="00A714CC">
              <w:rPr>
                <w:noProof/>
                <w:webHidden/>
                <w:sz w:val="20"/>
              </w:rPr>
              <w:fldChar w:fldCharType="separate"/>
            </w:r>
            <w:r w:rsidR="00EA614B">
              <w:rPr>
                <w:noProof/>
                <w:webHidden/>
                <w:sz w:val="20"/>
              </w:rPr>
              <w:t>7</w:t>
            </w:r>
            <w:r w:rsidR="00E24F77" w:rsidRPr="00A714CC">
              <w:rPr>
                <w:noProof/>
                <w:webHidden/>
                <w:sz w:val="20"/>
              </w:rPr>
              <w:fldChar w:fldCharType="end"/>
            </w:r>
          </w:hyperlink>
        </w:p>
        <w:p w14:paraId="3C4F849C" w14:textId="7EDAE97B" w:rsidR="00E24F77" w:rsidRPr="00A714CC" w:rsidRDefault="00BB1B29" w:rsidP="00E24F77">
          <w:pPr>
            <w:pStyle w:val="TOC1"/>
            <w:tabs>
              <w:tab w:val="right" w:leader="dot" w:pos="9062"/>
            </w:tabs>
            <w:spacing w:before="100" w:after="0"/>
            <w:rPr>
              <w:noProof/>
              <w:sz w:val="20"/>
            </w:rPr>
          </w:pPr>
          <w:hyperlink w:anchor="_Toc379452579" w:history="1">
            <w:r w:rsidR="00E24F77" w:rsidRPr="00A714CC">
              <w:rPr>
                <w:rStyle w:val="Hyperlink"/>
                <w:noProof/>
                <w:color w:val="auto"/>
                <w:sz w:val="20"/>
              </w:rPr>
              <w:t>6 kap  Styrelsen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_Toc379452579 \h </w:instrText>
            </w:r>
            <w:r w:rsidR="00E24F77" w:rsidRPr="00A714CC">
              <w:rPr>
                <w:noProof/>
                <w:webHidden/>
                <w:sz w:val="20"/>
              </w:rPr>
            </w:r>
            <w:r w:rsidR="00E24F77" w:rsidRPr="00A714CC">
              <w:rPr>
                <w:noProof/>
                <w:webHidden/>
                <w:sz w:val="20"/>
              </w:rPr>
              <w:fldChar w:fldCharType="separate"/>
            </w:r>
            <w:r w:rsidR="00EA614B">
              <w:rPr>
                <w:noProof/>
                <w:webHidden/>
                <w:sz w:val="20"/>
              </w:rPr>
              <w:t>8</w:t>
            </w:r>
            <w:r w:rsidR="00E24F77" w:rsidRPr="00A714CC">
              <w:rPr>
                <w:noProof/>
                <w:webHidden/>
                <w:sz w:val="20"/>
              </w:rPr>
              <w:fldChar w:fldCharType="end"/>
            </w:r>
          </w:hyperlink>
        </w:p>
        <w:p w14:paraId="3C4F849D" w14:textId="2C7AF851" w:rsidR="00E24F77" w:rsidRPr="00A714CC" w:rsidRDefault="00BB1B29">
          <w:pPr>
            <w:pStyle w:val="TOC2"/>
            <w:rPr>
              <w:noProof/>
              <w:sz w:val="20"/>
            </w:rPr>
          </w:pPr>
          <w:hyperlink w:anchor="_Toc379452580" w:history="1">
            <w:r w:rsidR="00E24F77" w:rsidRPr="00A714CC">
              <w:rPr>
                <w:rStyle w:val="Hyperli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_Toc379452580 \h </w:instrText>
            </w:r>
            <w:r w:rsidR="00E24F77" w:rsidRPr="00A714CC">
              <w:rPr>
                <w:noProof/>
                <w:webHidden/>
                <w:sz w:val="20"/>
              </w:rPr>
            </w:r>
            <w:r w:rsidR="00E24F77" w:rsidRPr="00A714CC">
              <w:rPr>
                <w:noProof/>
                <w:webHidden/>
                <w:sz w:val="20"/>
              </w:rPr>
              <w:fldChar w:fldCharType="separate"/>
            </w:r>
            <w:r w:rsidR="00EA614B">
              <w:rPr>
                <w:noProof/>
                <w:webHidden/>
                <w:sz w:val="20"/>
              </w:rPr>
              <w:t>8</w:t>
            </w:r>
            <w:r w:rsidR="00E24F77" w:rsidRPr="00A714CC">
              <w:rPr>
                <w:noProof/>
                <w:webHidden/>
                <w:sz w:val="20"/>
              </w:rPr>
              <w:fldChar w:fldCharType="end"/>
            </w:r>
          </w:hyperlink>
        </w:p>
        <w:p w14:paraId="3C4F849E" w14:textId="653B506F" w:rsidR="00E24F77" w:rsidRPr="00A714CC" w:rsidRDefault="00BB1B29">
          <w:pPr>
            <w:pStyle w:val="TOC2"/>
            <w:rPr>
              <w:noProof/>
              <w:sz w:val="20"/>
            </w:rPr>
          </w:pPr>
          <w:hyperlink w:anchor="_Toc379452581" w:history="1">
            <w:r w:rsidR="00E24F77" w:rsidRPr="00A714CC">
              <w:rPr>
                <w:rStyle w:val="Hyperlink"/>
                <w:noProof/>
                <w:color w:val="auto"/>
                <w:sz w:val="20"/>
              </w:rPr>
              <w:t>2 §  Styrelsens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_Toc379452581 \h </w:instrText>
            </w:r>
            <w:r w:rsidR="00E24F77" w:rsidRPr="00A714CC">
              <w:rPr>
                <w:noProof/>
                <w:webHidden/>
                <w:sz w:val="20"/>
              </w:rPr>
            </w:r>
            <w:r w:rsidR="00E24F77" w:rsidRPr="00A714CC">
              <w:rPr>
                <w:noProof/>
                <w:webHidden/>
                <w:sz w:val="20"/>
              </w:rPr>
              <w:fldChar w:fldCharType="separate"/>
            </w:r>
            <w:r w:rsidR="00EA614B">
              <w:rPr>
                <w:noProof/>
                <w:webHidden/>
                <w:sz w:val="20"/>
              </w:rPr>
              <w:t>8</w:t>
            </w:r>
            <w:r w:rsidR="00E24F77" w:rsidRPr="00A714CC">
              <w:rPr>
                <w:noProof/>
                <w:webHidden/>
                <w:sz w:val="20"/>
              </w:rPr>
              <w:fldChar w:fldCharType="end"/>
            </w:r>
          </w:hyperlink>
        </w:p>
        <w:p w14:paraId="3C4F849F" w14:textId="4FA42173" w:rsidR="00E24F77" w:rsidRPr="00A714CC" w:rsidRDefault="00BB1B29">
          <w:pPr>
            <w:pStyle w:val="TOC2"/>
            <w:rPr>
              <w:noProof/>
              <w:sz w:val="20"/>
            </w:rPr>
          </w:pPr>
          <w:hyperlink w:anchor="_Toc379452582" w:history="1">
            <w:r w:rsidR="00E24F77" w:rsidRPr="00A714CC">
              <w:rPr>
                <w:rStyle w:val="Hyperlink"/>
                <w:noProof/>
                <w:color w:val="auto"/>
                <w:sz w:val="20"/>
              </w:rPr>
              <w:t>3 §  Kallelse, beslutförhet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_Toc379452582 \h </w:instrText>
            </w:r>
            <w:r w:rsidR="00E24F77" w:rsidRPr="00A714CC">
              <w:rPr>
                <w:noProof/>
                <w:webHidden/>
                <w:sz w:val="20"/>
              </w:rPr>
            </w:r>
            <w:r w:rsidR="00E24F77" w:rsidRPr="00A714CC">
              <w:rPr>
                <w:noProof/>
                <w:webHidden/>
                <w:sz w:val="20"/>
              </w:rPr>
              <w:fldChar w:fldCharType="separate"/>
            </w:r>
            <w:r w:rsidR="00EA614B">
              <w:rPr>
                <w:noProof/>
                <w:webHidden/>
                <w:sz w:val="20"/>
              </w:rPr>
              <w:t>8</w:t>
            </w:r>
            <w:r w:rsidR="00E24F77" w:rsidRPr="00A714CC">
              <w:rPr>
                <w:noProof/>
                <w:webHidden/>
                <w:sz w:val="20"/>
              </w:rPr>
              <w:fldChar w:fldCharType="end"/>
            </w:r>
          </w:hyperlink>
        </w:p>
        <w:p w14:paraId="3C4F84A0" w14:textId="3EDE2F68" w:rsidR="00E24F77" w:rsidRPr="00A714CC" w:rsidRDefault="00BB1B29">
          <w:pPr>
            <w:pStyle w:val="TOC2"/>
            <w:rPr>
              <w:noProof/>
              <w:sz w:val="20"/>
            </w:rPr>
          </w:pPr>
          <w:hyperlink w:anchor="_Toc379452583" w:history="1">
            <w:r w:rsidR="00E24F77" w:rsidRPr="00A714CC">
              <w:rPr>
                <w:rStyle w:val="Hyperlink"/>
                <w:noProof/>
                <w:color w:val="auto"/>
                <w:sz w:val="20"/>
              </w:rPr>
              <w:t>4 §  Överlåtelse av beslutanderätten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_Toc379452583 \h </w:instrText>
            </w:r>
            <w:r w:rsidR="00E24F77" w:rsidRPr="00A714CC">
              <w:rPr>
                <w:noProof/>
                <w:webHidden/>
                <w:sz w:val="20"/>
              </w:rPr>
            </w:r>
            <w:r w:rsidR="00E24F77" w:rsidRPr="00A714CC">
              <w:rPr>
                <w:noProof/>
                <w:webHidden/>
                <w:sz w:val="20"/>
              </w:rPr>
              <w:fldChar w:fldCharType="separate"/>
            </w:r>
            <w:r w:rsidR="00EA614B">
              <w:rPr>
                <w:noProof/>
                <w:webHidden/>
                <w:sz w:val="20"/>
              </w:rPr>
              <w:t>9</w:t>
            </w:r>
            <w:r w:rsidR="00E24F77" w:rsidRPr="00A714CC">
              <w:rPr>
                <w:noProof/>
                <w:webHidden/>
                <w:sz w:val="20"/>
              </w:rPr>
              <w:fldChar w:fldCharType="end"/>
            </w:r>
          </w:hyperlink>
        </w:p>
        <w:p w14:paraId="3C4F84A1" w14:textId="248BAEC1" w:rsidR="00E24F77" w:rsidRPr="00A714CC" w:rsidRDefault="00BB1B29" w:rsidP="00E24F77">
          <w:pPr>
            <w:pStyle w:val="TOC1"/>
            <w:tabs>
              <w:tab w:val="right" w:leader="dot" w:pos="9062"/>
            </w:tabs>
            <w:spacing w:before="100" w:after="0"/>
            <w:rPr>
              <w:noProof/>
              <w:sz w:val="20"/>
            </w:rPr>
          </w:pPr>
          <w:hyperlink w:anchor="_Toc379452584" w:history="1">
            <w:r w:rsidR="00E24F77" w:rsidRPr="00A714CC">
              <w:rPr>
                <w:rStyle w:val="Hyperlink"/>
                <w:noProof/>
                <w:color w:val="auto"/>
                <w:sz w:val="20"/>
              </w:rPr>
              <w:t>7 kap  Övriga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_Toc379452584 \h </w:instrText>
            </w:r>
            <w:r w:rsidR="00E24F77" w:rsidRPr="00A714CC">
              <w:rPr>
                <w:noProof/>
                <w:webHidden/>
                <w:sz w:val="20"/>
              </w:rPr>
            </w:r>
            <w:r w:rsidR="00E24F77" w:rsidRPr="00A714CC">
              <w:rPr>
                <w:noProof/>
                <w:webHidden/>
                <w:sz w:val="20"/>
              </w:rPr>
              <w:fldChar w:fldCharType="separate"/>
            </w:r>
            <w:r w:rsidR="00EA614B">
              <w:rPr>
                <w:noProof/>
                <w:webHidden/>
                <w:sz w:val="20"/>
              </w:rPr>
              <w:t>9</w:t>
            </w:r>
            <w:r w:rsidR="00E24F77" w:rsidRPr="00A714CC">
              <w:rPr>
                <w:noProof/>
                <w:webHidden/>
                <w:sz w:val="20"/>
              </w:rPr>
              <w:fldChar w:fldCharType="end"/>
            </w:r>
          </w:hyperlink>
        </w:p>
        <w:p w14:paraId="3C4F84A2" w14:textId="4AC14ABC" w:rsidR="00E24F77" w:rsidRPr="00A714CC" w:rsidRDefault="00BB1B29">
          <w:pPr>
            <w:pStyle w:val="TOC2"/>
            <w:rPr>
              <w:noProof/>
              <w:sz w:val="20"/>
            </w:rPr>
          </w:pPr>
          <w:hyperlink w:anchor="_Toc379452585" w:history="1">
            <w:r w:rsidR="00E24F77" w:rsidRPr="00A714CC">
              <w:rPr>
                <w:rStyle w:val="Hyperlink"/>
                <w:noProof/>
                <w:color w:val="auto"/>
                <w:sz w:val="20"/>
              </w:rPr>
              <w:t>1 §  Kommittéer, arbetsgrupper och andra underliggande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_Toc379452585 \h </w:instrText>
            </w:r>
            <w:r w:rsidR="00E24F77" w:rsidRPr="00A714CC">
              <w:rPr>
                <w:noProof/>
                <w:webHidden/>
                <w:sz w:val="20"/>
              </w:rPr>
            </w:r>
            <w:r w:rsidR="00E24F77" w:rsidRPr="00A714CC">
              <w:rPr>
                <w:noProof/>
                <w:webHidden/>
                <w:sz w:val="20"/>
              </w:rPr>
              <w:fldChar w:fldCharType="separate"/>
            </w:r>
            <w:r w:rsidR="00EA614B">
              <w:rPr>
                <w:noProof/>
                <w:webHidden/>
                <w:sz w:val="20"/>
              </w:rPr>
              <w:t>9</w:t>
            </w:r>
            <w:r w:rsidR="00E24F77" w:rsidRPr="00A714CC">
              <w:rPr>
                <w:noProof/>
                <w:webHidden/>
                <w:sz w:val="20"/>
              </w:rPr>
              <w:fldChar w:fldCharType="end"/>
            </w:r>
          </w:hyperlink>
        </w:p>
        <w:p w14:paraId="3C4F84A3" w14:textId="2970AD57" w:rsidR="00E24F77" w:rsidRPr="00A714CC" w:rsidRDefault="00BB1B29">
          <w:pPr>
            <w:pStyle w:val="TOC2"/>
            <w:rPr>
              <w:noProof/>
              <w:sz w:val="20"/>
            </w:rPr>
          </w:pPr>
          <w:hyperlink w:anchor="_Toc379452586" w:history="1">
            <w:r w:rsidR="00E24F77" w:rsidRPr="00A714CC">
              <w:rPr>
                <w:rStyle w:val="Hyperlink"/>
                <w:noProof/>
                <w:color w:val="auto"/>
                <w:sz w:val="20"/>
              </w:rPr>
              <w:t>2 §  Instruktioner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_Toc379452586 \h </w:instrText>
            </w:r>
            <w:r w:rsidR="00E24F77" w:rsidRPr="00A714CC">
              <w:rPr>
                <w:noProof/>
                <w:webHidden/>
                <w:sz w:val="20"/>
              </w:rPr>
            </w:r>
            <w:r w:rsidR="00E24F77" w:rsidRPr="00A714CC">
              <w:rPr>
                <w:noProof/>
                <w:webHidden/>
                <w:sz w:val="20"/>
              </w:rPr>
              <w:fldChar w:fldCharType="separate"/>
            </w:r>
            <w:r w:rsidR="00EA614B">
              <w:rPr>
                <w:noProof/>
                <w:webHidden/>
                <w:sz w:val="20"/>
              </w:rPr>
              <w:t>9</w:t>
            </w:r>
            <w:r w:rsidR="00E24F77" w:rsidRPr="00A714CC">
              <w:rPr>
                <w:noProof/>
                <w:webHidden/>
                <w:sz w:val="20"/>
              </w:rPr>
              <w:fldChar w:fldCharType="end"/>
            </w:r>
          </w:hyperlink>
        </w:p>
        <w:p w14:paraId="3C4F84A4" w14:textId="13E75B70" w:rsidR="00E24F77" w:rsidRPr="00A714CC" w:rsidRDefault="00BB1B29">
          <w:pPr>
            <w:pStyle w:val="TOC2"/>
            <w:rPr>
              <w:noProof/>
              <w:sz w:val="20"/>
            </w:rPr>
          </w:pPr>
          <w:hyperlink w:anchor="_Toc379452587" w:history="1">
            <w:r w:rsidR="00E24F77" w:rsidRPr="00A714CC">
              <w:rPr>
                <w:rStyle w:val="Hyperlink"/>
                <w:noProof/>
                <w:color w:val="auto"/>
                <w:sz w:val="20"/>
              </w:rPr>
              <w:t>3 §  Budget och verksamhetsplan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_Toc379452587 \h </w:instrText>
            </w:r>
            <w:r w:rsidR="00E24F77" w:rsidRPr="00A714CC">
              <w:rPr>
                <w:noProof/>
                <w:webHidden/>
                <w:sz w:val="20"/>
              </w:rPr>
            </w:r>
            <w:r w:rsidR="00E24F77" w:rsidRPr="00A714CC">
              <w:rPr>
                <w:noProof/>
                <w:webHidden/>
                <w:sz w:val="20"/>
              </w:rPr>
              <w:fldChar w:fldCharType="separate"/>
            </w:r>
            <w:r w:rsidR="00EA614B">
              <w:rPr>
                <w:noProof/>
                <w:webHidden/>
                <w:sz w:val="20"/>
              </w:rPr>
              <w:t>9</w:t>
            </w:r>
            <w:r w:rsidR="00E24F77" w:rsidRPr="00A714CC">
              <w:rPr>
                <w:noProof/>
                <w:webHidden/>
                <w:sz w:val="20"/>
              </w:rPr>
              <w:fldChar w:fldCharType="end"/>
            </w:r>
          </w:hyperlink>
        </w:p>
        <w:p w14:paraId="3C4F84A5" w14:textId="2BEC3A91" w:rsidR="00E24F77" w:rsidRPr="00A714CC" w:rsidRDefault="00BB1B29">
          <w:pPr>
            <w:pStyle w:val="TOC2"/>
            <w:rPr>
              <w:noProof/>
              <w:sz w:val="20"/>
            </w:rPr>
          </w:pPr>
          <w:hyperlink w:anchor="_Toc379452588" w:history="1">
            <w:r w:rsidR="00E24F77" w:rsidRPr="00A714CC">
              <w:rPr>
                <w:rStyle w:val="Hyperlink"/>
                <w:noProof/>
                <w:color w:val="auto"/>
                <w:sz w:val="20"/>
              </w:rPr>
              <w:t>4 §  Återrapportering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_Toc379452588 \h </w:instrText>
            </w:r>
            <w:r w:rsidR="00E24F77" w:rsidRPr="00A714CC">
              <w:rPr>
                <w:noProof/>
                <w:webHidden/>
                <w:sz w:val="20"/>
              </w:rPr>
            </w:r>
            <w:r w:rsidR="00E24F77" w:rsidRPr="00A714CC">
              <w:rPr>
                <w:noProof/>
                <w:webHidden/>
                <w:sz w:val="20"/>
              </w:rPr>
              <w:fldChar w:fldCharType="separate"/>
            </w:r>
            <w:r w:rsidR="00EA614B">
              <w:rPr>
                <w:noProof/>
                <w:webHidden/>
                <w:sz w:val="20"/>
              </w:rPr>
              <w:t>9</w:t>
            </w:r>
            <w:r w:rsidR="00E24F77" w:rsidRPr="00A714CC">
              <w:rPr>
                <w:noProof/>
                <w:webHidden/>
                <w:sz w:val="20"/>
              </w:rPr>
              <w:fldChar w:fldCharType="end"/>
            </w:r>
          </w:hyperlink>
        </w:p>
        <w:p w14:paraId="3C4F84A6" w14:textId="77777777" w:rsidR="00E417E4" w:rsidRPr="00A714CC" w:rsidRDefault="00600806" w:rsidP="00E417E4">
          <w:pPr>
            <w:spacing w:after="0" w:line="240" w:lineRule="auto"/>
          </w:pPr>
          <w:r w:rsidRPr="00A714CC">
            <w:rPr>
              <w:sz w:val="18"/>
              <w:szCs w:val="18"/>
            </w:rPr>
            <w:fldChar w:fldCharType="end"/>
          </w:r>
        </w:p>
      </w:sdtContent>
    </w:sdt>
    <w:p w14:paraId="3C4F84A7" w14:textId="77777777" w:rsidR="001671D1" w:rsidRPr="00A714CC" w:rsidRDefault="00C22946" w:rsidP="00E417E4">
      <w:pPr>
        <w:pStyle w:val="Heading1"/>
        <w:rPr>
          <w:color w:val="auto"/>
        </w:rPr>
      </w:pPr>
      <w:bookmarkStart w:id="1" w:name="_Toc379452546"/>
      <w:r w:rsidRPr="00A714CC">
        <w:rPr>
          <w:color w:val="auto"/>
        </w:rPr>
        <w:t>1 kap</w:t>
      </w:r>
      <w:r w:rsidR="004C0785" w:rsidRPr="00A714CC">
        <w:rPr>
          <w:color w:val="auto"/>
        </w:rPr>
        <w:t xml:space="preserve"> </w:t>
      </w:r>
      <w:r w:rsidRPr="00A714CC">
        <w:rPr>
          <w:color w:val="auto"/>
        </w:rPr>
        <w:t>Allmänna bestämmelser</w:t>
      </w:r>
      <w:bookmarkEnd w:id="1"/>
    </w:p>
    <w:p w14:paraId="3C4F84A8" w14:textId="77777777" w:rsidR="00F70B27" w:rsidRPr="00A714CC" w:rsidRDefault="00F70B27" w:rsidP="00E417E4">
      <w:pPr>
        <w:pStyle w:val="Heading2"/>
        <w:rPr>
          <w:color w:val="auto"/>
        </w:rPr>
      </w:pPr>
      <w:bookmarkStart w:id="2" w:name="_Toc379452547"/>
      <w:r w:rsidRPr="00A714CC">
        <w:rPr>
          <w:color w:val="auto"/>
        </w:rPr>
        <w:t xml:space="preserve">1 §  </w:t>
      </w:r>
      <w:r w:rsidR="00462E41" w:rsidRPr="00A714CC">
        <w:rPr>
          <w:color w:val="auto"/>
        </w:rPr>
        <w:t>Ändamål</w:t>
      </w:r>
      <w:bookmarkEnd w:id="2"/>
      <w:r w:rsidR="002A31E7" w:rsidRPr="00A714CC">
        <w:rPr>
          <w:color w:val="auto"/>
        </w:rPr>
        <w:t xml:space="preserve"> </w:t>
      </w:r>
    </w:p>
    <w:p w14:paraId="3C4F84AA" w14:textId="293E9945" w:rsidR="002A7CF2" w:rsidRDefault="00F70B27" w:rsidP="00153506">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153506">
        <w:t>.</w:t>
      </w:r>
    </w:p>
    <w:p w14:paraId="618AC59B" w14:textId="77777777" w:rsidR="00153506" w:rsidRPr="00A714CC" w:rsidRDefault="00153506" w:rsidP="00153506">
      <w:pPr>
        <w:spacing w:after="0" w:line="240" w:lineRule="auto"/>
      </w:pPr>
    </w:p>
    <w:p w14:paraId="3C4F84AB" w14:textId="77777777" w:rsidR="00F70B27" w:rsidRPr="00A714CC" w:rsidRDefault="00F70B27" w:rsidP="000E15B1">
      <w:pPr>
        <w:spacing w:after="0" w:line="240" w:lineRule="auto"/>
      </w:pPr>
      <w:r w:rsidRPr="00A714CC">
        <w:t>Föreningen ska bedriva följande idrotter:</w:t>
      </w:r>
    </w:p>
    <w:p w14:paraId="3C4F84AC" w14:textId="6146070A" w:rsidR="002A7CF2" w:rsidRPr="00A714CC" w:rsidRDefault="00CD10D2" w:rsidP="000E15B1">
      <w:pPr>
        <w:spacing w:after="120" w:line="240" w:lineRule="auto"/>
      </w:pPr>
      <w:r>
        <w:t>Innebandy, gymnastik och fotboll</w:t>
      </w:r>
    </w:p>
    <w:p w14:paraId="3C4F84AD" w14:textId="77777777" w:rsidR="00F70B27" w:rsidRPr="00A714CC" w:rsidRDefault="00F70B27" w:rsidP="000E15B1">
      <w:pPr>
        <w:spacing w:after="120" w:line="240" w:lineRule="auto"/>
      </w:pPr>
      <w:r w:rsidRPr="00A714CC">
        <w:t>Föreningen ska</w:t>
      </w:r>
      <w:r w:rsidR="000E5FBC" w:rsidRPr="00A714CC">
        <w:t xml:space="preserve"> motverka all form av diskriminering samt aktivt verka för en dopingfri idrott.</w:t>
      </w:r>
    </w:p>
    <w:p w14:paraId="3C4F84AE" w14:textId="77777777" w:rsidR="00462E41" w:rsidRPr="00A714CC" w:rsidRDefault="00F70B27" w:rsidP="00E417E4">
      <w:pPr>
        <w:pStyle w:val="Heading2"/>
        <w:rPr>
          <w:color w:val="auto"/>
        </w:rPr>
      </w:pPr>
      <w:bookmarkStart w:id="3" w:name="_Toc379452548"/>
      <w:r w:rsidRPr="00A714CC">
        <w:rPr>
          <w:color w:val="auto"/>
        </w:rPr>
        <w:t>2 §</w:t>
      </w:r>
      <w:r w:rsidR="00462E41" w:rsidRPr="00A714CC">
        <w:rPr>
          <w:color w:val="auto"/>
        </w:rPr>
        <w:t xml:space="preserve">  Föreningens namn</w:t>
      </w:r>
      <w:r w:rsidR="00913F78" w:rsidRPr="00A714CC">
        <w:rPr>
          <w:color w:val="auto"/>
        </w:rPr>
        <w:t xml:space="preserve"> m.m.</w:t>
      </w:r>
      <w:bookmarkEnd w:id="3"/>
    </w:p>
    <w:p w14:paraId="3C4F84AF" w14:textId="42C73838" w:rsidR="00462E41" w:rsidRPr="00A714CC" w:rsidRDefault="00462E41" w:rsidP="000E15B1">
      <w:pPr>
        <w:spacing w:after="120" w:line="240" w:lineRule="auto"/>
      </w:pPr>
      <w:r w:rsidRPr="00A714CC">
        <w:t xml:space="preserve">Föreningens fullständiga namn är </w:t>
      </w:r>
      <w:r w:rsidR="00CD10D2">
        <w:t>Ekeby IF</w:t>
      </w:r>
    </w:p>
    <w:p w14:paraId="3C4F84B0" w14:textId="391CCD1F"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r w:rsidR="00CD10D2">
        <w:t>802417-6664</w:t>
      </w:r>
    </w:p>
    <w:p w14:paraId="3C4F84B1" w14:textId="34B5C3B5" w:rsidR="00462E41" w:rsidRPr="00A714CC" w:rsidRDefault="00462E41" w:rsidP="000E15B1">
      <w:pPr>
        <w:spacing w:after="120" w:line="240" w:lineRule="auto"/>
      </w:pPr>
      <w:r w:rsidRPr="00A714CC">
        <w:t>Föreningen har sin hemort/sä</w:t>
      </w:r>
      <w:r w:rsidR="006E2E47" w:rsidRPr="00A714CC">
        <w:t xml:space="preserve">te i </w:t>
      </w:r>
      <w:r w:rsidR="00CD10D2">
        <w:t>Kumla</w:t>
      </w:r>
      <w:r w:rsidR="006E2E47" w:rsidRPr="00A714CC">
        <w:t xml:space="preserve"> k</w:t>
      </w:r>
      <w:r w:rsidRPr="00A714CC">
        <w:t>ommun.</w:t>
      </w:r>
    </w:p>
    <w:p w14:paraId="3C4F84B2" w14:textId="77777777" w:rsidR="00F70B27" w:rsidRPr="00A714CC" w:rsidRDefault="00462E41" w:rsidP="00E417E4">
      <w:pPr>
        <w:pStyle w:val="Heading2"/>
        <w:rPr>
          <w:color w:val="auto"/>
        </w:rPr>
      </w:pPr>
      <w:bookmarkStart w:id="4" w:name="_Toc379452549"/>
      <w:r w:rsidRPr="00A714CC">
        <w:rPr>
          <w:color w:val="auto"/>
        </w:rPr>
        <w:t xml:space="preserve">3 § </w:t>
      </w:r>
      <w:r w:rsidR="009641CE" w:rsidRPr="00A714CC">
        <w:rPr>
          <w:color w:val="auto"/>
        </w:rPr>
        <w:t xml:space="preserve"> </w:t>
      </w:r>
      <w:r w:rsidRPr="00A714CC">
        <w:rPr>
          <w:color w:val="auto"/>
        </w:rPr>
        <w:t>Sammansättning, tillhörighet m.m.</w:t>
      </w:r>
      <w:bookmarkEnd w:id="4"/>
    </w:p>
    <w:p w14:paraId="3C4F84B3"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3C4F84B4" w14:textId="77777777" w:rsidR="00F70B27" w:rsidRPr="00A714CC" w:rsidRDefault="00F70B27" w:rsidP="000E15B1">
      <w:pPr>
        <w:spacing w:after="0" w:line="240" w:lineRule="auto"/>
      </w:pPr>
      <w:r w:rsidRPr="00A714CC">
        <w:t>Föreningen är medlem i följande specialidrottsförbund (SF):</w:t>
      </w:r>
    </w:p>
    <w:p w14:paraId="3C4F84B5" w14:textId="44823435" w:rsidR="00F70B27" w:rsidRPr="00A714CC" w:rsidRDefault="00F70B27" w:rsidP="000E15B1">
      <w:pPr>
        <w:spacing w:after="0" w:line="240" w:lineRule="auto"/>
      </w:pPr>
      <w:r w:rsidRPr="00A714CC">
        <w:t xml:space="preserve">Svenska  </w:t>
      </w:r>
      <w:r w:rsidR="00CD10D2">
        <w:t>innebandyförbundet</w:t>
      </w:r>
    </w:p>
    <w:p w14:paraId="3C4F84B6" w14:textId="13216E71" w:rsidR="00F70B27" w:rsidRPr="00A714CC" w:rsidRDefault="00F70B27" w:rsidP="000E15B1">
      <w:pPr>
        <w:spacing w:after="0" w:line="240" w:lineRule="auto"/>
      </w:pPr>
      <w:r w:rsidRPr="00A714CC">
        <w:t xml:space="preserve">Svenska </w:t>
      </w:r>
      <w:r w:rsidR="00CD10D2">
        <w:t>gymnastikförbundet</w:t>
      </w:r>
    </w:p>
    <w:p w14:paraId="3C4F84B7"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3C4F84B8" w14:textId="77777777" w:rsidR="006D2DDE" w:rsidRPr="00A714CC" w:rsidRDefault="002A7CF2" w:rsidP="000E15B1">
      <w:pPr>
        <w:spacing w:after="120" w:line="240" w:lineRule="auto"/>
      </w:pPr>
      <w:r w:rsidRPr="00A714CC">
        <w:t xml:space="preserve">Genom medlemskap i SF blir förening även medlem i </w:t>
      </w:r>
      <w:r w:rsidR="00F70B27" w:rsidRPr="00A714CC">
        <w:t>det distriktsidrottsfö</w:t>
      </w:r>
      <w:r w:rsidR="006D2DDE" w:rsidRPr="00A714CC">
        <w:t>rbund (DF) inom vars område för</w:t>
      </w:r>
      <w:r w:rsidR="00F70B27" w:rsidRPr="00A714CC">
        <w:t xml:space="preserve">eningens hemort är belägen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14:paraId="3C4F84B9" w14:textId="77777777" w:rsidR="004B71ED" w:rsidRPr="00A714CC" w:rsidRDefault="004B71ED" w:rsidP="000E15B1">
      <w:pPr>
        <w:spacing w:after="120" w:line="240" w:lineRule="auto"/>
        <w:jc w:val="center"/>
      </w:pPr>
      <w:r w:rsidRPr="00A714CC">
        <w:t>…. (</w:t>
      </w:r>
      <w:r w:rsidRPr="00A714CC">
        <w:rPr>
          <w:i/>
        </w:rPr>
        <w:t>DF:s respektive SDF:s namn skrivs ut i föreningens stadgar</w:t>
      </w:r>
      <w:r w:rsidRPr="00A714CC">
        <w:t>)…..</w:t>
      </w:r>
    </w:p>
    <w:p w14:paraId="3C4F84BA" w14:textId="77777777"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3C4F84BB" w14:textId="77777777"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3C4F84BC" w14:textId="77777777" w:rsidR="00F70B27" w:rsidRPr="00A714CC" w:rsidRDefault="006D2DDE" w:rsidP="00E417E4">
      <w:pPr>
        <w:pStyle w:val="Heading2"/>
        <w:rPr>
          <w:color w:val="auto"/>
        </w:rPr>
      </w:pPr>
      <w:bookmarkStart w:id="5" w:name="_Toc379452550"/>
      <w:r w:rsidRPr="00A714CC">
        <w:rPr>
          <w:color w:val="auto"/>
        </w:rPr>
        <w:lastRenderedPageBreak/>
        <w:t xml:space="preserve">4 §  </w:t>
      </w:r>
      <w:r w:rsidR="00F70B27" w:rsidRPr="00A714CC">
        <w:rPr>
          <w:color w:val="auto"/>
        </w:rPr>
        <w:t>Beslutande organ</w:t>
      </w:r>
      <w:bookmarkEnd w:id="5"/>
    </w:p>
    <w:p w14:paraId="3C4F84BD" w14:textId="77777777" w:rsidR="00F70B27" w:rsidRPr="00A714CC" w:rsidRDefault="00F70B27" w:rsidP="000E15B1">
      <w:pPr>
        <w:spacing w:after="120" w:line="240" w:lineRule="auto"/>
      </w:pPr>
      <w:r w:rsidRPr="00A714CC">
        <w:t>Föreningens beslutande organ är årsmötet, extra årsmöte och styrelsen.</w:t>
      </w:r>
    </w:p>
    <w:p w14:paraId="3C4F84BE" w14:textId="77777777" w:rsidR="004B71ED" w:rsidRPr="00A714CC" w:rsidRDefault="0086383E" w:rsidP="00E417E4">
      <w:pPr>
        <w:pStyle w:val="Heading2"/>
        <w:rPr>
          <w:color w:val="auto"/>
        </w:rPr>
      </w:pPr>
      <w:bookmarkStart w:id="6" w:name="_Toc379452551"/>
      <w:r w:rsidRPr="00A714CC">
        <w:rPr>
          <w:color w:val="auto"/>
        </w:rPr>
        <w:t>5</w:t>
      </w:r>
      <w:r w:rsidR="004B71ED" w:rsidRPr="00A714CC">
        <w:rPr>
          <w:color w:val="auto"/>
        </w:rPr>
        <w:t xml:space="preserve"> §  Verksamhets- och räkenskapsår</w:t>
      </w:r>
      <w:bookmarkEnd w:id="6"/>
    </w:p>
    <w:p w14:paraId="3C4F84BF" w14:textId="77777777" w:rsidR="004B71ED" w:rsidRPr="00A714CC" w:rsidRDefault="004B71ED" w:rsidP="000E15B1">
      <w:pPr>
        <w:keepNext/>
        <w:spacing w:after="120" w:line="240" w:lineRule="auto"/>
      </w:pPr>
      <w:r w:rsidRPr="00A714CC">
        <w:t>Föreningens verksamhetsår och räkenskapsår omfattar tiden fr.o.m den 1 januari t.o.m den 31 december.</w:t>
      </w:r>
    </w:p>
    <w:p w14:paraId="3C4F84C0" w14:textId="77777777" w:rsidR="00F70B27" w:rsidRPr="00A714CC" w:rsidRDefault="0086383E" w:rsidP="00E417E4">
      <w:pPr>
        <w:pStyle w:val="Heading2"/>
        <w:rPr>
          <w:color w:val="auto"/>
        </w:rPr>
      </w:pPr>
      <w:bookmarkStart w:id="7" w:name="_Toc379452552"/>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7"/>
      <w:r w:rsidR="00F70B27" w:rsidRPr="00A714CC">
        <w:rPr>
          <w:color w:val="auto"/>
        </w:rPr>
        <w:t xml:space="preserve"> </w:t>
      </w:r>
    </w:p>
    <w:p w14:paraId="3C4F84C1" w14:textId="402DAE6C" w:rsidR="004B71ED" w:rsidRPr="00A714CC" w:rsidRDefault="00F70B27" w:rsidP="000E15B1">
      <w:pPr>
        <w:spacing w:after="120" w:line="240" w:lineRule="auto"/>
      </w:pPr>
      <w:r w:rsidRPr="00A714CC">
        <w:t xml:space="preserve">Föreningens firma tecknas av </w:t>
      </w:r>
      <w:r w:rsidR="00153506">
        <w:t>styrelsen gemensamt</w:t>
      </w:r>
      <w:r w:rsidR="004B71ED" w:rsidRPr="00A714CC">
        <w:t>.</w:t>
      </w:r>
    </w:p>
    <w:p w14:paraId="3C4F84C2"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C4F84C3" w14:textId="77777777"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C4F84C4" w14:textId="77777777" w:rsidR="00F70B27" w:rsidRPr="00A714CC" w:rsidRDefault="00F70B27" w:rsidP="000E15B1">
      <w:pPr>
        <w:spacing w:after="120" w:line="240" w:lineRule="auto"/>
      </w:pPr>
    </w:p>
    <w:p w14:paraId="3C4F84C5" w14:textId="77777777" w:rsidR="00F70B27" w:rsidRPr="00A714CC" w:rsidRDefault="0086383E" w:rsidP="00E417E4">
      <w:pPr>
        <w:pStyle w:val="Heading2"/>
        <w:rPr>
          <w:color w:val="auto"/>
        </w:rPr>
      </w:pPr>
      <w:bookmarkStart w:id="8" w:name="_Toc379452553"/>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8"/>
    </w:p>
    <w:p w14:paraId="3C4F84C6" w14:textId="77777777"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14:paraId="3C4F84C7" w14:textId="77777777" w:rsidR="00F70B27" w:rsidRPr="00A714CC" w:rsidRDefault="00F70B27" w:rsidP="000E15B1">
      <w:pPr>
        <w:spacing w:after="120" w:line="240" w:lineRule="auto"/>
      </w:pPr>
      <w:r w:rsidRPr="00A714CC">
        <w:t>Förslag till ändring av stadgarna får skriftligen avges av såväl medlem som styrelsen.</w:t>
      </w:r>
    </w:p>
    <w:p w14:paraId="3C4F84C8" w14:textId="77777777" w:rsidR="000F27B8" w:rsidRPr="00A714CC" w:rsidRDefault="0086383E" w:rsidP="00E417E4">
      <w:pPr>
        <w:pStyle w:val="Heading2"/>
        <w:rPr>
          <w:color w:val="auto"/>
        </w:rPr>
      </w:pPr>
      <w:bookmarkStart w:id="9" w:name="_Toc379452554"/>
      <w:r w:rsidRPr="00A714CC">
        <w:rPr>
          <w:color w:val="auto"/>
        </w:rPr>
        <w:t>8</w:t>
      </w:r>
      <w:r w:rsidR="000F27B8" w:rsidRPr="00A714CC">
        <w:rPr>
          <w:color w:val="auto"/>
        </w:rPr>
        <w:t xml:space="preserve"> §  Tvist/skiljeklausul</w:t>
      </w:r>
      <w:bookmarkEnd w:id="9"/>
    </w:p>
    <w:p w14:paraId="3C4F84C9" w14:textId="77777777"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IdrottsAB,</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14:paraId="3C4F84CA" w14:textId="77777777" w:rsidR="00F70B27" w:rsidRPr="00A714CC" w:rsidRDefault="0086383E" w:rsidP="00E417E4">
      <w:pPr>
        <w:pStyle w:val="Heading2"/>
        <w:rPr>
          <w:color w:val="auto"/>
        </w:rPr>
      </w:pPr>
      <w:bookmarkStart w:id="10" w:name="_Toc379452555"/>
      <w:r w:rsidRPr="00A714CC">
        <w:rPr>
          <w:color w:val="auto"/>
        </w:rPr>
        <w:t>9</w:t>
      </w:r>
      <w:r w:rsidR="000F27B8" w:rsidRPr="00A714CC">
        <w:rPr>
          <w:color w:val="auto"/>
        </w:rPr>
        <w:t xml:space="preserve"> § </w:t>
      </w:r>
      <w:r w:rsidR="00F70B27" w:rsidRPr="00A714CC">
        <w:rPr>
          <w:color w:val="auto"/>
        </w:rPr>
        <w:t>Upplösning av föreningen</w:t>
      </w:r>
      <w:bookmarkEnd w:id="10"/>
    </w:p>
    <w:p w14:paraId="3C4F84CB"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3C4F84CC"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14:paraId="3C4F84CD"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3C4F84CE" w14:textId="77777777" w:rsidR="00C22946" w:rsidRPr="00A714CC" w:rsidRDefault="00C22946" w:rsidP="00E417E4">
      <w:pPr>
        <w:pStyle w:val="Heading1"/>
        <w:rPr>
          <w:color w:val="auto"/>
        </w:rPr>
      </w:pPr>
      <w:bookmarkStart w:id="11" w:name="_Toc379452556"/>
      <w:r w:rsidRPr="00A714CC">
        <w:rPr>
          <w:color w:val="auto"/>
        </w:rPr>
        <w:t>2 kap</w:t>
      </w:r>
      <w:r w:rsidR="00B93F31" w:rsidRPr="00A714CC">
        <w:rPr>
          <w:color w:val="auto"/>
        </w:rPr>
        <w:t xml:space="preserve"> Föreningens m</w:t>
      </w:r>
      <w:r w:rsidRPr="00A714CC">
        <w:rPr>
          <w:color w:val="auto"/>
        </w:rPr>
        <w:t>edlemmar</w:t>
      </w:r>
      <w:bookmarkEnd w:id="11"/>
    </w:p>
    <w:p w14:paraId="3C4F84CF" w14:textId="77777777" w:rsidR="00F450A4" w:rsidRPr="00A714CC" w:rsidRDefault="008E0FAD" w:rsidP="00E417E4">
      <w:pPr>
        <w:pStyle w:val="Heading2"/>
        <w:rPr>
          <w:color w:val="auto"/>
        </w:rPr>
      </w:pPr>
      <w:bookmarkStart w:id="12" w:name="_Toc379452557"/>
      <w:r w:rsidRPr="00A714CC">
        <w:rPr>
          <w:color w:val="auto"/>
        </w:rPr>
        <w:t>1</w:t>
      </w:r>
      <w:r w:rsidR="00F450A4" w:rsidRPr="00A714CC">
        <w:rPr>
          <w:color w:val="auto"/>
        </w:rPr>
        <w:t xml:space="preserve"> §  Medlemskap</w:t>
      </w:r>
      <w:bookmarkEnd w:id="12"/>
    </w:p>
    <w:p w14:paraId="3C4F84D0" w14:textId="26BDEAF5" w:rsidR="00F450A4" w:rsidRPr="00A714CC" w:rsidRDefault="00F450A4" w:rsidP="00E77139">
      <w:pPr>
        <w:pBdr>
          <w:left w:val="single" w:sz="4" w:space="4" w:color="auto"/>
        </w:pBd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EE7A05">
        <w:t>, idrottens värdegrund</w:t>
      </w:r>
      <w:r w:rsidRPr="00A714CC">
        <w:t xml:space="preserve"> eller </w:t>
      </w:r>
      <w:r w:rsidR="0076291C" w:rsidRPr="00A714CC">
        <w:t xml:space="preserve">på annat sätt skada föreningens </w:t>
      </w:r>
      <w:r w:rsidRPr="00A714CC">
        <w:t>intressen.</w:t>
      </w:r>
    </w:p>
    <w:p w14:paraId="3C4F84D1" w14:textId="77777777" w:rsidR="00F450A4" w:rsidRPr="00A714CC" w:rsidRDefault="00F450A4" w:rsidP="000E15B1">
      <w:pPr>
        <w:spacing w:after="120" w:line="240" w:lineRule="auto"/>
      </w:pPr>
      <w:r w:rsidRPr="00A714CC">
        <w:lastRenderedPageBreak/>
        <w:t>Medlemskap beviljas av styrelsen eller av den som styrelsen delegerat beslutanderätten till.</w:t>
      </w:r>
      <w:r w:rsidR="0076291C" w:rsidRPr="00A714CC">
        <w:t xml:space="preserve"> </w:t>
      </w:r>
      <w:r w:rsidR="0040010D" w:rsidRPr="00A714CC">
        <w:t>Medlemskapet gäller tills vidare.</w:t>
      </w:r>
    </w:p>
    <w:p w14:paraId="3C4F84D2"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3C4F84D3"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77777777"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3C4F84D5" w14:textId="77777777" w:rsidR="00C31154" w:rsidRPr="00A714CC" w:rsidRDefault="00C31154" w:rsidP="00E417E4">
      <w:pPr>
        <w:pStyle w:val="Heading2"/>
        <w:rPr>
          <w:color w:val="auto"/>
        </w:rPr>
      </w:pPr>
      <w:bookmarkStart w:id="13" w:name="_Toc379452558"/>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3"/>
    </w:p>
    <w:p w14:paraId="3C4F84D6" w14:textId="77777777" w:rsidR="0040010D" w:rsidRPr="00A714CC" w:rsidRDefault="0040010D" w:rsidP="00DF711D">
      <w:pPr>
        <w:spacing w:after="0" w:line="240" w:lineRule="auto"/>
      </w:pPr>
      <w:r w:rsidRPr="00A714CC">
        <w:t>Medlem</w:t>
      </w:r>
    </w:p>
    <w:p w14:paraId="3C4F84D7" w14:textId="77777777" w:rsidR="0040010D" w:rsidRPr="00A714CC" w:rsidRDefault="0040010D" w:rsidP="00614D38">
      <w:pPr>
        <w:pStyle w:val="ListParagraph"/>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3C4F84D8" w14:textId="203DF56C" w:rsidR="0040010D" w:rsidRDefault="0040010D" w:rsidP="00614D38">
      <w:pPr>
        <w:pStyle w:val="ListParagraph"/>
        <w:numPr>
          <w:ilvl w:val="0"/>
          <w:numId w:val="12"/>
        </w:numPr>
        <w:spacing w:after="120" w:line="240" w:lineRule="auto"/>
        <w:ind w:left="426" w:hanging="247"/>
      </w:pPr>
      <w:r w:rsidRPr="00A714CC">
        <w:t>ska betala de avgifter som beslutats av föreningen,</w:t>
      </w:r>
    </w:p>
    <w:p w14:paraId="03FCEF7A" w14:textId="30EF2156" w:rsidR="00A41F76" w:rsidRPr="00A714CC" w:rsidRDefault="00A41F76" w:rsidP="00E77139">
      <w:pPr>
        <w:pStyle w:val="ListParagraph"/>
        <w:numPr>
          <w:ilvl w:val="0"/>
          <w:numId w:val="12"/>
        </w:numPr>
        <w:pBdr>
          <w:left w:val="single" w:sz="4" w:space="4" w:color="auto"/>
        </w:pBdr>
        <w:spacing w:after="120" w:line="240" w:lineRule="auto"/>
        <w:ind w:left="426" w:hanging="247"/>
      </w:pPr>
      <w:r>
        <w:t>godkänner genom sitt medlemskap att föreningen får behandla</w:t>
      </w:r>
      <w:r w:rsidR="00112957">
        <w:t xml:space="preserve"> personuppgifter i syfte att bedriva ändamålsenlig verksamhet i enlighet med </w:t>
      </w:r>
      <w:r w:rsidR="00A374EF">
        <w:t xml:space="preserve">vid </w:t>
      </w:r>
      <w:r w:rsidR="00112957">
        <w:t>var tid gällande föreningsstadgar</w:t>
      </w:r>
      <w:r w:rsidR="00AF7CCC">
        <w:t xml:space="preserve"> och i enlighet med eventuella övriga villkor för behandling av personuppgifter som beslutats av föreningen</w:t>
      </w:r>
      <w:r w:rsidR="00051D95">
        <w:t>,</w:t>
      </w:r>
    </w:p>
    <w:p w14:paraId="3C4F84D9" w14:textId="77777777" w:rsidR="0040010D" w:rsidRPr="00A714CC" w:rsidRDefault="0040010D" w:rsidP="00614D38">
      <w:pPr>
        <w:pStyle w:val="ListParagraph"/>
        <w:numPr>
          <w:ilvl w:val="0"/>
          <w:numId w:val="12"/>
        </w:numPr>
        <w:spacing w:after="120" w:line="240" w:lineRule="auto"/>
        <w:ind w:left="426" w:hanging="247"/>
      </w:pPr>
      <w:r w:rsidRPr="00A714CC">
        <w:t>har rätt att delta i sammankomster som anordnas för medlemmarna,</w:t>
      </w:r>
    </w:p>
    <w:p w14:paraId="3C4F84DA" w14:textId="77777777" w:rsidR="0040010D" w:rsidRPr="00A714CC" w:rsidRDefault="0040010D" w:rsidP="00614D38">
      <w:pPr>
        <w:pStyle w:val="ListParagraph"/>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3C4F84DB" w14:textId="77777777" w:rsidR="00F70B27" w:rsidRPr="00A714CC" w:rsidRDefault="0040010D" w:rsidP="00614D38">
      <w:pPr>
        <w:pStyle w:val="ListParagraph"/>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77777777" w:rsidR="0053620D" w:rsidRPr="00A714CC" w:rsidRDefault="0053620D" w:rsidP="0053620D">
      <w:pPr>
        <w:pStyle w:val="Heading2"/>
        <w:rPr>
          <w:color w:val="auto"/>
        </w:rPr>
      </w:pPr>
      <w:bookmarkStart w:id="14" w:name="_Toc379452559"/>
      <w:r w:rsidRPr="00A714CC">
        <w:rPr>
          <w:color w:val="auto"/>
        </w:rPr>
        <w:t>3 §  Medlems deltagande i tävlingsverksamhet</w:t>
      </w:r>
      <w:bookmarkEnd w:id="14"/>
    </w:p>
    <w:p w14:paraId="3C4F84DD" w14:textId="77777777"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C4F84DE" w14:textId="77777777" w:rsidR="0053620D" w:rsidRPr="00A714CC" w:rsidRDefault="0053620D" w:rsidP="0053620D">
      <w:pPr>
        <w:spacing w:after="120" w:line="240" w:lineRule="auto"/>
      </w:pPr>
      <w:r w:rsidRPr="00A714CC">
        <w:t xml:space="preserve">Vid deltagande i tävling eller uppvisning representerar medlem sin förening. </w:t>
      </w:r>
    </w:p>
    <w:p w14:paraId="3C4F84DF" w14:textId="77777777" w:rsidR="0053620D" w:rsidRPr="00A714CC" w:rsidRDefault="0053620D" w:rsidP="0053620D">
      <w:pPr>
        <w:spacing w:after="120" w:line="240" w:lineRule="auto"/>
      </w:pPr>
      <w:r w:rsidRPr="00A714CC">
        <w:t xml:space="preserve">Föreningen bestämmer förutsättningarna för medlems deltagande i tävling eller uppvisning. För deltagande i tävling eller uppvisning utanför Sverige krävs vederbörande SF:s godkännande. </w:t>
      </w:r>
    </w:p>
    <w:p w14:paraId="3C4F84E0"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417E4">
      <w:pPr>
        <w:pStyle w:val="Heading2"/>
        <w:rPr>
          <w:color w:val="auto"/>
        </w:rPr>
      </w:pPr>
      <w:bookmarkStart w:id="15" w:name="_Toc379452560"/>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5"/>
    </w:p>
    <w:p w14:paraId="3C4F84E2"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3C4F84E3" w14:textId="77777777" w:rsidR="0053620D" w:rsidRPr="00A714CC" w:rsidRDefault="00944E5C" w:rsidP="0053620D">
      <w:pPr>
        <w:spacing w:after="120" w:line="240" w:lineRule="auto"/>
      </w:pPr>
      <w:r w:rsidRPr="00A714CC">
        <w:lastRenderedPageBreak/>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77777777" w:rsidR="00F70F0E" w:rsidRPr="00A714CC" w:rsidRDefault="0053620D" w:rsidP="00E417E4">
      <w:pPr>
        <w:pStyle w:val="Heading2"/>
        <w:rPr>
          <w:color w:val="auto"/>
        </w:rPr>
      </w:pPr>
      <w:bookmarkStart w:id="16" w:name="_Toc379452561"/>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6"/>
    </w:p>
    <w:p w14:paraId="3C4F84E6" w14:textId="14532385" w:rsidR="0053620D" w:rsidRPr="00A714CC" w:rsidRDefault="0053620D" w:rsidP="00E77139">
      <w:pPr>
        <w:pBdr>
          <w:left w:val="single" w:sz="4" w:space="4" w:color="auto"/>
        </w:pBd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w:t>
      </w:r>
      <w:r w:rsidR="00051D95">
        <w:t>, idrottens värdegrund</w:t>
      </w:r>
      <w:r w:rsidRPr="00A714CC">
        <w:t xml:space="preserve"> eller på annat sätt skadat föreningens intressen.</w:t>
      </w:r>
    </w:p>
    <w:p w14:paraId="3C4F84E7"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3C4F84E9"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3C4F84EA"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Heading2"/>
        <w:rPr>
          <w:color w:val="auto"/>
        </w:rPr>
      </w:pPr>
      <w:bookmarkStart w:id="17" w:name="_Toc379452562"/>
      <w:r w:rsidRPr="00A714CC">
        <w:rPr>
          <w:color w:val="auto"/>
        </w:rPr>
        <w:t>6 § Överklagande</w:t>
      </w:r>
      <w:bookmarkEnd w:id="17"/>
    </w:p>
    <w:p w14:paraId="3C4F84EC"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Heading2"/>
        <w:rPr>
          <w:color w:val="auto"/>
        </w:rPr>
      </w:pPr>
      <w:bookmarkStart w:id="18" w:name="_Toc379452563"/>
      <w:r w:rsidRPr="00A714CC">
        <w:rPr>
          <w:color w:val="auto"/>
        </w:rPr>
        <w:t>7</w:t>
      </w:r>
      <w:r w:rsidR="00602BE3" w:rsidRPr="00A714CC">
        <w:rPr>
          <w:color w:val="auto"/>
        </w:rPr>
        <w:t xml:space="preserve"> § Medlemskapets upphörande</w:t>
      </w:r>
      <w:bookmarkEnd w:id="18"/>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417E4">
      <w:pPr>
        <w:pStyle w:val="Heading1"/>
        <w:rPr>
          <w:color w:val="auto"/>
        </w:rPr>
      </w:pPr>
      <w:bookmarkStart w:id="19" w:name="_Toc379452564"/>
      <w:r w:rsidRPr="00A714CC">
        <w:rPr>
          <w:color w:val="auto"/>
        </w:rPr>
        <w:t xml:space="preserve">3 kap </w:t>
      </w:r>
      <w:r w:rsidR="004821CB" w:rsidRPr="00A714CC">
        <w:rPr>
          <w:color w:val="auto"/>
        </w:rPr>
        <w:t xml:space="preserve"> </w:t>
      </w:r>
      <w:r w:rsidRPr="00A714CC">
        <w:rPr>
          <w:color w:val="auto"/>
        </w:rPr>
        <w:t>Årsmöte</w:t>
      </w:r>
      <w:bookmarkEnd w:id="19"/>
    </w:p>
    <w:p w14:paraId="3C4F84F0" w14:textId="77777777" w:rsidR="004B672D" w:rsidRPr="00A714CC" w:rsidRDefault="00575863" w:rsidP="00E417E4">
      <w:pPr>
        <w:pStyle w:val="Heading2"/>
        <w:rPr>
          <w:color w:val="auto"/>
        </w:rPr>
      </w:pPr>
      <w:bookmarkStart w:id="20" w:name="_Toc379452565"/>
      <w:r w:rsidRPr="00A714CC">
        <w:rPr>
          <w:color w:val="auto"/>
        </w:rPr>
        <w:t>1</w:t>
      </w:r>
      <w:r w:rsidR="007729D2" w:rsidRPr="00A714CC">
        <w:rPr>
          <w:color w:val="auto"/>
        </w:rPr>
        <w:t xml:space="preserve"> §  Tidpunkt och</w:t>
      </w:r>
      <w:r w:rsidR="004B672D" w:rsidRPr="00A714CC">
        <w:rPr>
          <w:color w:val="auto"/>
        </w:rPr>
        <w:t xml:space="preserve"> kallelse</w:t>
      </w:r>
      <w:bookmarkEnd w:id="20"/>
    </w:p>
    <w:p w14:paraId="3C4F84F1" w14:textId="77777777"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14:paraId="3C4F84F2"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w:t>
      </w:r>
      <w:r w:rsidRPr="00A714CC">
        <w:lastRenderedPageBreak/>
        <w:t>annan förening eller annan fråga av väsentlig betydelse för föreningen eller dess medlemmar ska det anges i kallelsen.</w:t>
      </w:r>
    </w:p>
    <w:p w14:paraId="3C4F84F3"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3C4F84F4" w14:textId="77777777" w:rsidR="007972EB" w:rsidRPr="00A714CC" w:rsidRDefault="00575863" w:rsidP="00E417E4">
      <w:pPr>
        <w:pStyle w:val="Heading2"/>
        <w:rPr>
          <w:color w:val="auto"/>
        </w:rPr>
      </w:pPr>
      <w:bookmarkStart w:id="21" w:name="_Toc379452566"/>
      <w:r w:rsidRPr="00A714CC">
        <w:rPr>
          <w:color w:val="auto"/>
        </w:rPr>
        <w:t>2</w:t>
      </w:r>
      <w:r w:rsidR="007972EB" w:rsidRPr="00A714CC">
        <w:rPr>
          <w:color w:val="auto"/>
        </w:rPr>
        <w:t xml:space="preserve"> §  Förslag till ärenden att behandlas av årsmötet</w:t>
      </w:r>
      <w:bookmarkEnd w:id="21"/>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0CCC0BCC" w:rsidR="00575863" w:rsidRPr="00A714CC" w:rsidRDefault="00575863" w:rsidP="00E417E4">
      <w:pPr>
        <w:pStyle w:val="Heading2"/>
        <w:rPr>
          <w:color w:val="auto"/>
        </w:rPr>
      </w:pPr>
      <w:bookmarkStart w:id="22" w:name="_Toc379452567"/>
      <w:r w:rsidRPr="00A714CC">
        <w:rPr>
          <w:color w:val="auto"/>
        </w:rPr>
        <w:t>3 §  Sammansättning och beslutförhet</w:t>
      </w:r>
      <w:bookmarkEnd w:id="22"/>
    </w:p>
    <w:p w14:paraId="3C4F84F8" w14:textId="77777777"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14:paraId="3C4F84F9" w14:textId="77777777"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77777777" w:rsidR="00575863" w:rsidRPr="00A714CC" w:rsidRDefault="00416311" w:rsidP="00E417E4">
      <w:pPr>
        <w:pStyle w:val="Heading2"/>
        <w:rPr>
          <w:color w:val="auto"/>
        </w:rPr>
      </w:pPr>
      <w:bookmarkStart w:id="23" w:name="_Toc379452568"/>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3"/>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4A112FD0" w:rsidR="00DC6D57" w:rsidRPr="00A714CC" w:rsidRDefault="00DC6D57" w:rsidP="00DC6D57">
      <w:pPr>
        <w:pStyle w:val="ListParagraph"/>
        <w:numPr>
          <w:ilvl w:val="0"/>
          <w:numId w:val="7"/>
        </w:numPr>
        <w:spacing w:after="120" w:line="240" w:lineRule="auto"/>
      </w:pPr>
      <w:r w:rsidRPr="00A714CC">
        <w:t>att medlemmen under mötesåret fyller lägst 1</w:t>
      </w:r>
      <w:r w:rsidR="00153506">
        <w:t>5</w:t>
      </w:r>
      <w:r w:rsidRPr="00A714CC">
        <w:t xml:space="preserve"> år; </w:t>
      </w:r>
    </w:p>
    <w:p w14:paraId="3C4F8502" w14:textId="77777777" w:rsidR="002C4852" w:rsidRPr="00A714CC" w:rsidRDefault="004854AA" w:rsidP="000E15B1">
      <w:pPr>
        <w:pStyle w:val="ListParagraph"/>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77777777" w:rsidR="002C4852" w:rsidRPr="00A714CC" w:rsidRDefault="00C67C03" w:rsidP="002C4852">
      <w:pPr>
        <w:pStyle w:val="ListParagraph"/>
        <w:numPr>
          <w:ilvl w:val="0"/>
          <w:numId w:val="7"/>
        </w:numPr>
        <w:spacing w:after="120" w:line="240" w:lineRule="auto"/>
      </w:pPr>
      <w:r w:rsidRPr="00A714CC">
        <w:t xml:space="preserve">att medlemsavgifter har betalats senast </w:t>
      </w:r>
      <w:r w:rsidR="002C4852" w:rsidRPr="00A714CC">
        <w:t xml:space="preserve">två månader före årsmötet. </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77777777" w:rsidR="00213F51" w:rsidRPr="00A714CC" w:rsidRDefault="00E07E72" w:rsidP="00E417E4">
      <w:pPr>
        <w:pStyle w:val="Heading2"/>
        <w:rPr>
          <w:color w:val="auto"/>
        </w:rPr>
      </w:pPr>
      <w:bookmarkStart w:id="24" w:name="_Toc379452569"/>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4"/>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lastRenderedPageBreak/>
        <w:t>8.</w:t>
      </w:r>
      <w:r w:rsidRPr="00A714CC">
        <w:tab/>
        <w:t>Fråga om ansvarsfrihet för styrelsen för den tid revisionen avser.</w:t>
      </w:r>
    </w:p>
    <w:p w14:paraId="3C4F850F" w14:textId="77777777" w:rsidR="00213F51" w:rsidRPr="00A714CC" w:rsidRDefault="00213F51" w:rsidP="000E15B1">
      <w:pPr>
        <w:spacing w:after="120" w:line="240" w:lineRule="auto"/>
        <w:ind w:left="567" w:hanging="567"/>
      </w:pPr>
      <w:r w:rsidRPr="00A714CC">
        <w:t>9.</w:t>
      </w:r>
      <w:r w:rsidRPr="00A714CC">
        <w:tab/>
        <w:t>Fastställande av medlemsavgifter.</w:t>
      </w:r>
    </w:p>
    <w:p w14:paraId="3C4F8510"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3C4F8514"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3C4F8515" w14:textId="41D45991" w:rsidR="00213F51" w:rsidRPr="00A714CC" w:rsidRDefault="00213F51" w:rsidP="000E15B1">
      <w:pPr>
        <w:spacing w:after="120" w:line="240" w:lineRule="auto"/>
        <w:ind w:left="567"/>
      </w:pPr>
      <w:r w:rsidRPr="00A714CC">
        <w:t>c)</w:t>
      </w:r>
      <w:r w:rsidR="006D42D4" w:rsidRPr="00A714CC">
        <w:t xml:space="preserve">  </w:t>
      </w:r>
      <w:r w:rsidR="00507AB3">
        <w:t>2</w:t>
      </w:r>
      <w:r w:rsidR="009F0CE7" w:rsidRPr="00A714CC">
        <w:t xml:space="preserve"> suppleant</w:t>
      </w:r>
      <w:r w:rsidR="00507AB3">
        <w:t>er</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p>
    <w:p w14:paraId="3C4F8516" w14:textId="1081FEED" w:rsidR="00213F51" w:rsidRPr="00A714CC" w:rsidRDefault="00213F51" w:rsidP="000E15B1">
      <w:pPr>
        <w:spacing w:after="120" w:line="240" w:lineRule="auto"/>
        <w:ind w:left="567"/>
      </w:pPr>
      <w:r w:rsidRPr="00A714CC">
        <w:t>d)</w:t>
      </w:r>
      <w:r w:rsidR="006D42D4" w:rsidRPr="00A714CC">
        <w:t xml:space="preserve">  </w:t>
      </w:r>
      <w:r w:rsidR="00507AB3">
        <w:t>1</w:t>
      </w:r>
      <w:r w:rsidRPr="00A714CC">
        <w:t xml:space="preserve"> revisor jämte suppleanter</w:t>
      </w:r>
      <w:r w:rsidR="004A3E8F" w:rsidRPr="00A714CC">
        <w:t xml:space="preserve"> (ersättare)</w:t>
      </w:r>
      <w:r w:rsidRPr="00A714CC">
        <w:t xml:space="preserve"> för en tid av ett år. I detta val får inte styrelsens ledamöter delta;</w:t>
      </w:r>
    </w:p>
    <w:p w14:paraId="3C4F8517" w14:textId="1694E8FD" w:rsidR="00213F51" w:rsidRPr="00A714CC" w:rsidRDefault="00213F51" w:rsidP="000E15B1">
      <w:pPr>
        <w:spacing w:after="120" w:line="240" w:lineRule="auto"/>
        <w:ind w:left="567"/>
      </w:pPr>
      <w:r w:rsidRPr="00A714CC">
        <w:t>e)</w:t>
      </w:r>
      <w:r w:rsidR="006D42D4" w:rsidRPr="00A714CC">
        <w:t xml:space="preserve">  </w:t>
      </w:r>
      <w:r w:rsidR="00507AB3">
        <w:t>2</w:t>
      </w:r>
      <w:r w:rsidRPr="00A714CC">
        <w:t xml:space="preserve"> </w:t>
      </w:r>
      <w:r w:rsidR="00B404B1" w:rsidRPr="00A714CC">
        <w:t xml:space="preserve"> </w:t>
      </w:r>
      <w:r w:rsidRPr="00A714CC">
        <w:t xml:space="preserve">ledamöter i valberedningen för en </w:t>
      </w:r>
      <w:r w:rsidR="00B758A9" w:rsidRPr="00A714CC">
        <w:t>tid av ett år, av vilka en ska</w:t>
      </w:r>
      <w:r w:rsidRPr="00A714CC">
        <w:t xml:space="preserve"> utses till ordförande;</w:t>
      </w:r>
      <w:r w:rsidR="00B404B1" w:rsidRPr="00A714CC">
        <w:t xml:space="preserve"> samt</w:t>
      </w:r>
    </w:p>
    <w:p w14:paraId="3C4F8518" w14:textId="77777777"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417E4">
      <w:pPr>
        <w:pStyle w:val="Heading2"/>
        <w:rPr>
          <w:color w:val="auto"/>
        </w:rPr>
      </w:pPr>
      <w:bookmarkStart w:id="25" w:name="_Toc379452570"/>
      <w:r w:rsidRPr="00A714CC">
        <w:rPr>
          <w:color w:val="auto"/>
        </w:rPr>
        <w:t>6</w:t>
      </w:r>
      <w:r w:rsidR="00B758A9" w:rsidRPr="00A714CC">
        <w:rPr>
          <w:color w:val="auto"/>
        </w:rPr>
        <w:t xml:space="preserve"> §  Valbarhet</w:t>
      </w:r>
      <w:bookmarkEnd w:id="25"/>
    </w:p>
    <w:p w14:paraId="3C4F851B" w14:textId="77777777"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417E4">
      <w:pPr>
        <w:pStyle w:val="Heading2"/>
        <w:rPr>
          <w:color w:val="auto"/>
        </w:rPr>
      </w:pPr>
      <w:bookmarkStart w:id="26" w:name="_Toc379452571"/>
      <w:r w:rsidRPr="00A714CC">
        <w:rPr>
          <w:color w:val="auto"/>
        </w:rPr>
        <w:t>7</w:t>
      </w:r>
      <w:r w:rsidR="00827E5D" w:rsidRPr="00A714CC">
        <w:rPr>
          <w:color w:val="auto"/>
        </w:rPr>
        <w:t xml:space="preserve"> §  Extra årsmöte</w:t>
      </w:r>
      <w:bookmarkEnd w:id="26"/>
    </w:p>
    <w:p w14:paraId="3C4F851D" w14:textId="77777777" w:rsidR="00827E5D" w:rsidRPr="00A714CC" w:rsidRDefault="00827E5D" w:rsidP="000E15B1">
      <w:pPr>
        <w:spacing w:after="120" w:line="240" w:lineRule="auto"/>
      </w:pPr>
      <w:r w:rsidRPr="00A714CC">
        <w:t>Styrelsen kan kalla medlemmarna till extra årsmöte.</w:t>
      </w:r>
    </w:p>
    <w:p w14:paraId="3C4F851E"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3C4F851F"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3C4F8520"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4A3E8F">
      <w:pPr>
        <w:pStyle w:val="Heading2"/>
        <w:rPr>
          <w:color w:val="auto"/>
        </w:rPr>
      </w:pPr>
      <w:bookmarkStart w:id="27" w:name="_Toc379452572"/>
      <w:r w:rsidRPr="00A714CC">
        <w:rPr>
          <w:color w:val="auto"/>
        </w:rPr>
        <w:lastRenderedPageBreak/>
        <w:t>8 §  Beslut och omröstning</w:t>
      </w:r>
      <w:bookmarkEnd w:id="27"/>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3C4F8526"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77777777" w:rsidR="00612DD0" w:rsidRPr="00A714CC" w:rsidRDefault="00635858" w:rsidP="00E417E4">
      <w:pPr>
        <w:pStyle w:val="Heading2"/>
        <w:rPr>
          <w:color w:val="auto"/>
        </w:rPr>
      </w:pPr>
      <w:bookmarkStart w:id="28" w:name="_Toc379452573"/>
      <w:r w:rsidRPr="00A714CC">
        <w:rPr>
          <w:color w:val="auto"/>
        </w:rPr>
        <w:t>9 §  Ikraftträdande</w:t>
      </w:r>
      <w:bookmarkEnd w:id="28"/>
    </w:p>
    <w:p w14:paraId="3C4F852A" w14:textId="77777777" w:rsidR="00635858" w:rsidRPr="00A714CC" w:rsidRDefault="00635858" w:rsidP="000E15B1">
      <w:pPr>
        <w:spacing w:after="120" w:line="240" w:lineRule="auto"/>
      </w:pPr>
      <w:r w:rsidRPr="00A714CC">
        <w:t>Beslut fattade av årsmöte gäller från årsmötets avslutande om inte annat sägs.</w:t>
      </w:r>
    </w:p>
    <w:p w14:paraId="3C4F852B" w14:textId="77777777" w:rsidR="00074B97" w:rsidRPr="00A714CC" w:rsidRDefault="00074B97" w:rsidP="00E417E4">
      <w:pPr>
        <w:pStyle w:val="Heading1"/>
        <w:rPr>
          <w:color w:val="auto"/>
        </w:rPr>
      </w:pPr>
      <w:bookmarkStart w:id="29" w:name="_Toc379452574"/>
      <w:r w:rsidRPr="00A714CC">
        <w:rPr>
          <w:color w:val="auto"/>
        </w:rPr>
        <w:t xml:space="preserve">4 kap </w:t>
      </w:r>
      <w:r w:rsidR="004821CB" w:rsidRPr="00A714CC">
        <w:rPr>
          <w:color w:val="auto"/>
        </w:rPr>
        <w:t xml:space="preserve"> </w:t>
      </w:r>
      <w:r w:rsidRPr="00A714CC">
        <w:rPr>
          <w:color w:val="auto"/>
        </w:rPr>
        <w:t>Valberedning</w:t>
      </w:r>
      <w:bookmarkEnd w:id="29"/>
    </w:p>
    <w:p w14:paraId="3C4F852C" w14:textId="77777777" w:rsidR="00CF045E" w:rsidRPr="00A714CC" w:rsidRDefault="00CF045E" w:rsidP="00E417E4">
      <w:pPr>
        <w:pStyle w:val="Heading2"/>
        <w:rPr>
          <w:color w:val="auto"/>
        </w:rPr>
      </w:pPr>
      <w:bookmarkStart w:id="30" w:name="_Toc379452575"/>
      <w:r w:rsidRPr="00A714CC">
        <w:rPr>
          <w:color w:val="auto"/>
        </w:rPr>
        <w:t>1 §  Sammansättning</w:t>
      </w:r>
      <w:bookmarkEnd w:id="30"/>
      <w:r w:rsidRPr="00A714CC">
        <w:rPr>
          <w:color w:val="auto"/>
        </w:rPr>
        <w:t xml:space="preserve"> </w:t>
      </w:r>
    </w:p>
    <w:p w14:paraId="3C4F852E" w14:textId="3CB92741"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w:t>
      </w:r>
      <w:r w:rsidR="008005C7">
        <w:t xml:space="preserve">minst </w:t>
      </w:r>
      <w:r w:rsidR="00153506">
        <w:t>2</w:t>
      </w:r>
      <w:r w:rsidRPr="00A714CC">
        <w:t xml:space="preserve"> ledamöter valda av årsmötet.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77777777" w:rsidR="00CF045E" w:rsidRPr="00A714CC" w:rsidRDefault="00CF045E" w:rsidP="00E417E4">
      <w:pPr>
        <w:pStyle w:val="Heading2"/>
        <w:rPr>
          <w:color w:val="auto"/>
        </w:rPr>
      </w:pPr>
      <w:bookmarkStart w:id="31" w:name="_Toc379452576"/>
      <w:r w:rsidRPr="00A714CC">
        <w:rPr>
          <w:color w:val="auto"/>
        </w:rPr>
        <w:t>2 §  Åligganden</w:t>
      </w:r>
      <w:bookmarkEnd w:id="31"/>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77777777" w:rsidR="00CF045E" w:rsidRPr="00A714CC"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3C4F8534" w14:textId="77777777"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3C4F8535" w14:textId="77777777" w:rsidR="00074B97" w:rsidRPr="00A714CC" w:rsidRDefault="00074B97" w:rsidP="00E417E4">
      <w:pPr>
        <w:pStyle w:val="Heading1"/>
        <w:rPr>
          <w:color w:val="auto"/>
        </w:rPr>
      </w:pPr>
      <w:bookmarkStart w:id="32" w:name="_Toc379452577"/>
      <w:r w:rsidRPr="00A714CC">
        <w:rPr>
          <w:color w:val="auto"/>
        </w:rPr>
        <w:lastRenderedPageBreak/>
        <w:t xml:space="preserve">5 kap </w:t>
      </w:r>
      <w:r w:rsidR="004821CB" w:rsidRPr="00A714CC">
        <w:rPr>
          <w:color w:val="auto"/>
        </w:rPr>
        <w:t xml:space="preserve"> </w:t>
      </w:r>
      <w:r w:rsidRPr="00A714CC">
        <w:rPr>
          <w:color w:val="auto"/>
        </w:rPr>
        <w:t>Revision</w:t>
      </w:r>
      <w:bookmarkEnd w:id="32"/>
    </w:p>
    <w:p w14:paraId="3C4F8536" w14:textId="77777777" w:rsidR="00E22916" w:rsidRPr="00A714CC" w:rsidRDefault="00E22916" w:rsidP="00E417E4">
      <w:pPr>
        <w:pStyle w:val="Heading2"/>
        <w:rPr>
          <w:color w:val="auto"/>
        </w:rPr>
      </w:pPr>
      <w:bookmarkStart w:id="33" w:name="_Toc379452578"/>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3"/>
    </w:p>
    <w:p w14:paraId="3C4F8537" w14:textId="1018BABB" w:rsidR="00E22916" w:rsidRPr="00A714CC" w:rsidRDefault="00E22916" w:rsidP="00E22916">
      <w:pPr>
        <w:spacing w:after="120" w:line="240" w:lineRule="auto"/>
      </w:pPr>
      <w:r w:rsidRPr="00A714CC">
        <w:t>Föreningens räkenskaper och förvaltning ska årligen granskas av de</w:t>
      </w:r>
      <w:r w:rsidR="00153506">
        <w:t>n</w:t>
      </w:r>
      <w:r w:rsidRPr="00A714CC">
        <w:t xml:space="preserve"> av årsmötet utsedda revisor</w:t>
      </w:r>
      <w:r w:rsidR="00153506">
        <w:t>n</w:t>
      </w:r>
      <w:r w:rsidRPr="00A714CC">
        <w:t>.</w:t>
      </w:r>
    </w:p>
    <w:p w14:paraId="3C4F8538" w14:textId="3A740E38" w:rsidR="00E22916" w:rsidRPr="00A714CC" w:rsidRDefault="00E22916" w:rsidP="00E22916">
      <w:pPr>
        <w:spacing w:after="120" w:line="240" w:lineRule="auto"/>
      </w:pPr>
      <w:r w:rsidRPr="00A714CC">
        <w:t>Revisor</w:t>
      </w:r>
      <w:r w:rsidR="00153506">
        <w:t>n</w:t>
      </w:r>
      <w:r w:rsidRPr="00A714CC">
        <w:t xml:space="preserve"> ska vara oberoende av dem som de har att granska.</w:t>
      </w:r>
    </w:p>
    <w:p w14:paraId="3C4F8539" w14:textId="5B35E120" w:rsidR="000F1951" w:rsidRPr="00A714CC" w:rsidRDefault="000F1951" w:rsidP="000F1951">
      <w:pPr>
        <w:spacing w:after="120" w:line="240" w:lineRule="auto"/>
      </w:pPr>
      <w:r w:rsidRPr="00A714CC">
        <w:t>Revisor</w:t>
      </w:r>
      <w:r w:rsidR="00153506">
        <w:t>n</w:t>
      </w:r>
      <w:r w:rsidRPr="00A714CC">
        <w:t xml:space="preserve">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1675C3F5"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w:t>
      </w:r>
      <w:r w:rsidR="00153506">
        <w:t>n</w:t>
      </w:r>
      <w:r w:rsidRPr="00A714CC">
        <w:t xml:space="preserve"> til</w:t>
      </w:r>
      <w:r w:rsidR="00A25A55" w:rsidRPr="00A714CC">
        <w:t>lhanda senast en månad före års</w:t>
      </w:r>
      <w:r w:rsidRPr="00A714CC">
        <w:t>mötet.</w:t>
      </w:r>
    </w:p>
    <w:p w14:paraId="3C4F853B" w14:textId="76F83CE0" w:rsidR="000F1951" w:rsidRPr="00A714CC" w:rsidRDefault="000F1951" w:rsidP="000F1951">
      <w:pPr>
        <w:spacing w:after="120" w:line="240" w:lineRule="auto"/>
      </w:pPr>
      <w:r w:rsidRPr="00A714CC">
        <w:t>Revisor</w:t>
      </w:r>
      <w:r w:rsidR="00153506">
        <w:t>n</w:t>
      </w:r>
      <w:r w:rsidRPr="00A714CC">
        <w:t xml:space="preserve">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3C4F853C" w14:textId="77777777" w:rsidR="00DC1CD8" w:rsidRPr="00A714CC" w:rsidRDefault="00DC1CD8" w:rsidP="000E15B1">
      <w:pPr>
        <w:spacing w:after="120" w:line="240" w:lineRule="auto"/>
      </w:pPr>
    </w:p>
    <w:p w14:paraId="3C4F853D" w14:textId="77777777" w:rsidR="00074B97" w:rsidRPr="00A714CC" w:rsidRDefault="00074B97" w:rsidP="00E417E4">
      <w:pPr>
        <w:pStyle w:val="Heading1"/>
        <w:rPr>
          <w:color w:val="auto"/>
        </w:rPr>
      </w:pPr>
      <w:bookmarkStart w:id="34" w:name="_Toc379452579"/>
      <w:r w:rsidRPr="00A714CC">
        <w:rPr>
          <w:color w:val="auto"/>
        </w:rPr>
        <w:t>6 kap</w:t>
      </w:r>
      <w:r w:rsidR="004821CB" w:rsidRPr="00A714CC">
        <w:rPr>
          <w:color w:val="auto"/>
        </w:rPr>
        <w:t xml:space="preserve"> </w:t>
      </w:r>
      <w:r w:rsidRPr="00A714CC">
        <w:rPr>
          <w:color w:val="auto"/>
        </w:rPr>
        <w:t xml:space="preserve"> Styrelsen</w:t>
      </w:r>
      <w:bookmarkEnd w:id="34"/>
    </w:p>
    <w:p w14:paraId="3C4F853E" w14:textId="77777777" w:rsidR="00635858" w:rsidRPr="00A714CC" w:rsidRDefault="00635858" w:rsidP="00E417E4">
      <w:pPr>
        <w:pStyle w:val="Heading2"/>
        <w:rPr>
          <w:color w:val="auto"/>
        </w:rPr>
      </w:pPr>
      <w:bookmarkStart w:id="35" w:name="_Toc379452580"/>
      <w:r w:rsidRPr="00A714CC">
        <w:rPr>
          <w:color w:val="auto"/>
        </w:rPr>
        <w:t>1 §  Sammansättning</w:t>
      </w:r>
      <w:bookmarkEnd w:id="35"/>
    </w:p>
    <w:p w14:paraId="3C4F853F" w14:textId="1146FFAB" w:rsidR="00635858" w:rsidRPr="00A714CC" w:rsidRDefault="00635858" w:rsidP="000E15B1">
      <w:pPr>
        <w:spacing w:after="120" w:line="240" w:lineRule="auto"/>
      </w:pPr>
      <w:r w:rsidRPr="00A714CC">
        <w:t xml:space="preserve">Styrelsen </w:t>
      </w:r>
      <w:r w:rsidR="001B08F5" w:rsidRPr="00A714CC">
        <w:t xml:space="preserve">ska </w:t>
      </w:r>
      <w:r w:rsidRPr="00A714CC">
        <w:t>bestå av ordförande</w:t>
      </w:r>
      <w:r w:rsidR="00452EDD">
        <w:t xml:space="preserve">, </w:t>
      </w:r>
      <w:r w:rsidR="008005C7">
        <w:t>4</w:t>
      </w:r>
      <w:r w:rsidR="00E22916" w:rsidRPr="00A714CC">
        <w:t xml:space="preserve"> </w:t>
      </w:r>
      <w:r w:rsidRPr="00A714CC">
        <w:t>övriga ledamöter</w:t>
      </w:r>
      <w:r w:rsidR="00452EDD">
        <w:t xml:space="preserve"> samt </w:t>
      </w:r>
      <w:r w:rsidR="00740EA5">
        <w:t>3</w:t>
      </w:r>
      <w:r w:rsidR="00452EDD">
        <w:t xml:space="preserve"> suppleanter</w:t>
      </w:r>
      <w:r w:rsidRPr="00A714CC">
        <w:t>. Styrelsen ska bestå av kvinnor och män.</w:t>
      </w:r>
      <w:r w:rsidR="00610051" w:rsidRPr="00A714CC">
        <w:t xml:space="preserve"> </w:t>
      </w:r>
    </w:p>
    <w:p w14:paraId="3C4F854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1" w14:textId="77777777"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417E4">
      <w:pPr>
        <w:pStyle w:val="Heading2"/>
        <w:rPr>
          <w:color w:val="auto"/>
        </w:rPr>
      </w:pPr>
      <w:bookmarkStart w:id="36" w:name="_Toc379452581"/>
      <w:r w:rsidRPr="00A714CC">
        <w:rPr>
          <w:color w:val="auto"/>
        </w:rPr>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6"/>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77777777"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3C4F8547" w14:textId="77777777" w:rsidR="00635858" w:rsidRPr="00A714CC" w:rsidRDefault="00454E8D" w:rsidP="00610051">
      <w:pPr>
        <w:pStyle w:val="ListParagraph"/>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3C4F8548" w14:textId="77777777" w:rsidR="00635858" w:rsidRPr="00A714CC" w:rsidRDefault="00635858" w:rsidP="00610051">
      <w:pPr>
        <w:pStyle w:val="ListParagraph"/>
        <w:numPr>
          <w:ilvl w:val="0"/>
          <w:numId w:val="7"/>
        </w:numPr>
        <w:tabs>
          <w:tab w:val="left" w:pos="284"/>
        </w:tabs>
        <w:spacing w:after="120" w:line="240" w:lineRule="auto"/>
      </w:pPr>
      <w:r w:rsidRPr="00A714CC">
        <w:t>verkställa av årsmötet fattade beslut,</w:t>
      </w:r>
    </w:p>
    <w:p w14:paraId="3C4F8549" w14:textId="77777777" w:rsidR="00635858" w:rsidRPr="00A714CC" w:rsidRDefault="00635858" w:rsidP="00610051">
      <w:pPr>
        <w:pStyle w:val="ListParagraph"/>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3C4F854A" w14:textId="77777777" w:rsidR="00635858" w:rsidRPr="00A714CC" w:rsidRDefault="00635858" w:rsidP="00610051">
      <w:pPr>
        <w:pStyle w:val="ListParagraph"/>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610051">
      <w:pPr>
        <w:pStyle w:val="ListParagraph"/>
        <w:numPr>
          <w:ilvl w:val="0"/>
          <w:numId w:val="7"/>
        </w:numPr>
        <w:tabs>
          <w:tab w:val="left" w:pos="284"/>
        </w:tabs>
        <w:spacing w:after="120" w:line="240" w:lineRule="auto"/>
      </w:pPr>
      <w:r w:rsidRPr="00A714CC">
        <w:lastRenderedPageBreak/>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610051">
      <w:pPr>
        <w:pStyle w:val="ListParagraph"/>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3C4F854D" w14:textId="77777777" w:rsidR="00635858" w:rsidRPr="00A714CC" w:rsidRDefault="00635858" w:rsidP="00610051">
      <w:pPr>
        <w:pStyle w:val="ListParagraph"/>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7777777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77777777" w:rsidR="00635858" w:rsidRPr="00A714CC" w:rsidRDefault="00622E1A" w:rsidP="00E417E4">
      <w:pPr>
        <w:pStyle w:val="Heading2"/>
        <w:rPr>
          <w:color w:val="auto"/>
        </w:rPr>
      </w:pPr>
      <w:bookmarkStart w:id="37" w:name="_Toc379452582"/>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7"/>
    </w:p>
    <w:p w14:paraId="3C4F8551"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4"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3C4F8555" w14:textId="77777777" w:rsidR="00635858" w:rsidRPr="00A714CC" w:rsidRDefault="00635858" w:rsidP="000E15B1">
      <w:pPr>
        <w:spacing w:after="120" w:line="240" w:lineRule="auto"/>
      </w:pPr>
    </w:p>
    <w:p w14:paraId="3C4F8556" w14:textId="77777777" w:rsidR="00635858" w:rsidRPr="00A714CC" w:rsidRDefault="00622E1A" w:rsidP="00E417E4">
      <w:pPr>
        <w:pStyle w:val="Heading2"/>
        <w:rPr>
          <w:color w:val="auto"/>
        </w:rPr>
      </w:pPr>
      <w:bookmarkStart w:id="38" w:name="_Toc379452583"/>
      <w:r w:rsidRPr="00A714CC">
        <w:rPr>
          <w:color w:val="auto"/>
        </w:rPr>
        <w:t xml:space="preserve">4 §  </w:t>
      </w:r>
      <w:r w:rsidR="00635858" w:rsidRPr="00A714CC">
        <w:rPr>
          <w:color w:val="auto"/>
        </w:rPr>
        <w:t>Överlåtelse av beslutanderätten</w:t>
      </w:r>
      <w:bookmarkEnd w:id="38"/>
    </w:p>
    <w:p w14:paraId="3C4F8557"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3C4F855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417E4">
      <w:pPr>
        <w:pStyle w:val="Heading1"/>
        <w:rPr>
          <w:color w:val="auto"/>
        </w:rPr>
      </w:pPr>
      <w:bookmarkStart w:id="39" w:name="_Toc379452584"/>
      <w:r w:rsidRPr="00A714CC">
        <w:rPr>
          <w:color w:val="auto"/>
        </w:rPr>
        <w:t xml:space="preserve">7 kap </w:t>
      </w:r>
      <w:r w:rsidR="00DD12D3" w:rsidRPr="00A714CC">
        <w:rPr>
          <w:color w:val="auto"/>
        </w:rPr>
        <w:t xml:space="preserve"> </w:t>
      </w:r>
      <w:r w:rsidR="004D6A7B" w:rsidRPr="00A714CC">
        <w:rPr>
          <w:color w:val="auto"/>
        </w:rPr>
        <w:t>Övriga föreningsorgan</w:t>
      </w:r>
      <w:bookmarkEnd w:id="39"/>
    </w:p>
    <w:p w14:paraId="3C4F855A" w14:textId="77777777" w:rsidR="00824322" w:rsidRPr="00A714CC" w:rsidRDefault="00824322" w:rsidP="00E417E4">
      <w:pPr>
        <w:pStyle w:val="Heading2"/>
        <w:rPr>
          <w:color w:val="auto"/>
        </w:rPr>
      </w:pPr>
      <w:bookmarkStart w:id="40" w:name="_Toc379452585"/>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0"/>
    </w:p>
    <w:p w14:paraId="3C4F855B" w14:textId="46A7D630" w:rsidR="00824322"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w:t>
      </w:r>
      <w:r w:rsidR="00452EDD">
        <w:t>arbetsgrupper</w:t>
      </w:r>
      <w:r w:rsidR="009C78A6" w:rsidRPr="00A714CC">
        <w:t xml:space="preserve">: </w:t>
      </w:r>
    </w:p>
    <w:p w14:paraId="128A8A84" w14:textId="6F80B7F1" w:rsidR="00452EDD" w:rsidRDefault="00452EDD" w:rsidP="00452EDD">
      <w:pPr>
        <w:pStyle w:val="ListParagraph"/>
        <w:numPr>
          <w:ilvl w:val="0"/>
          <w:numId w:val="13"/>
        </w:numPr>
        <w:spacing w:after="120" w:line="240" w:lineRule="auto"/>
      </w:pPr>
      <w:r>
        <w:t>Utbildningsgrupp</w:t>
      </w:r>
    </w:p>
    <w:p w14:paraId="381D7EE7" w14:textId="00205E80" w:rsidR="00452EDD" w:rsidRDefault="00452EDD" w:rsidP="00452EDD">
      <w:pPr>
        <w:pStyle w:val="ListParagraph"/>
        <w:numPr>
          <w:ilvl w:val="0"/>
          <w:numId w:val="13"/>
        </w:numPr>
        <w:spacing w:after="120" w:line="240" w:lineRule="auto"/>
      </w:pPr>
      <w:r>
        <w:t>Materialgrupp</w:t>
      </w:r>
    </w:p>
    <w:p w14:paraId="3C4F855C" w14:textId="73E3DE66" w:rsidR="00824322" w:rsidRDefault="001B08F5" w:rsidP="00824322">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w:t>
      </w:r>
      <w:r w:rsidR="00452EDD">
        <w:t>arbetsgrupper</w:t>
      </w:r>
      <w:r w:rsidR="009C78A6" w:rsidRPr="00A714CC">
        <w:t>:</w:t>
      </w:r>
    </w:p>
    <w:p w14:paraId="7E981296" w14:textId="77777777" w:rsidR="00452EDD" w:rsidRDefault="00452EDD" w:rsidP="00452EDD">
      <w:pPr>
        <w:pStyle w:val="ListParagraph"/>
        <w:numPr>
          <w:ilvl w:val="0"/>
          <w:numId w:val="13"/>
        </w:numPr>
        <w:spacing w:after="120" w:line="240" w:lineRule="auto"/>
      </w:pPr>
      <w:r>
        <w:lastRenderedPageBreak/>
        <w:t>Marknadsföringsgrupp</w:t>
      </w:r>
    </w:p>
    <w:p w14:paraId="2B0E0512" w14:textId="77777777" w:rsidR="00452EDD" w:rsidRDefault="00452EDD" w:rsidP="00452EDD">
      <w:pPr>
        <w:pStyle w:val="ListParagraph"/>
        <w:numPr>
          <w:ilvl w:val="0"/>
          <w:numId w:val="13"/>
        </w:numPr>
        <w:spacing w:after="120" w:line="240" w:lineRule="auto"/>
      </w:pPr>
      <w:r>
        <w:t>Kiosk/Kafeteriagrupp</w:t>
      </w:r>
    </w:p>
    <w:p w14:paraId="53E551B0" w14:textId="6851F417" w:rsidR="00452EDD" w:rsidRDefault="00452EDD" w:rsidP="00452EDD">
      <w:pPr>
        <w:pStyle w:val="ListParagraph"/>
        <w:numPr>
          <w:ilvl w:val="0"/>
          <w:numId w:val="13"/>
        </w:numPr>
        <w:spacing w:after="120" w:line="240" w:lineRule="auto"/>
      </w:pPr>
      <w:r>
        <w:t>Kommunikationsgrupp</w:t>
      </w:r>
    </w:p>
    <w:p w14:paraId="51C45453" w14:textId="77777777" w:rsidR="00452EDD" w:rsidRPr="00A714CC" w:rsidRDefault="00452EDD" w:rsidP="00452EDD">
      <w:pPr>
        <w:pStyle w:val="ListParagraph"/>
        <w:numPr>
          <w:ilvl w:val="0"/>
          <w:numId w:val="13"/>
        </w:numPr>
        <w:spacing w:after="120" w:line="240" w:lineRule="auto"/>
      </w:pPr>
      <w:r>
        <w:t>Ekonomigrupp</w:t>
      </w:r>
    </w:p>
    <w:p w14:paraId="3C4F855E" w14:textId="77777777"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14:paraId="3C4F855F" w14:textId="77777777" w:rsidR="00824322" w:rsidRPr="00A714CC" w:rsidRDefault="009C78A6" w:rsidP="00E417E4">
      <w:pPr>
        <w:pStyle w:val="Heading2"/>
        <w:rPr>
          <w:color w:val="auto"/>
        </w:rPr>
      </w:pPr>
      <w:bookmarkStart w:id="41" w:name="_Toc379452586"/>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1"/>
    </w:p>
    <w:p w14:paraId="3C4F8560"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3C4F8561" w14:textId="77777777" w:rsidR="00824322" w:rsidRPr="00A714CC" w:rsidRDefault="009C78A6" w:rsidP="00E417E4">
      <w:pPr>
        <w:pStyle w:val="Heading2"/>
        <w:rPr>
          <w:color w:val="auto"/>
        </w:rPr>
      </w:pPr>
      <w:bookmarkStart w:id="42" w:name="_Toc379452587"/>
      <w:r w:rsidRPr="00A714CC">
        <w:rPr>
          <w:color w:val="auto"/>
        </w:rPr>
        <w:t xml:space="preserve">3 §  </w:t>
      </w:r>
      <w:r w:rsidR="00824322" w:rsidRPr="00A714CC">
        <w:rPr>
          <w:color w:val="auto"/>
        </w:rPr>
        <w:t>Budget</w:t>
      </w:r>
      <w:r w:rsidRPr="00A714CC">
        <w:rPr>
          <w:color w:val="auto"/>
        </w:rPr>
        <w:t xml:space="preserve"> och verksamhetsplan</w:t>
      </w:r>
      <w:bookmarkEnd w:id="42"/>
    </w:p>
    <w:p w14:paraId="3C4F8562"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3" w14:textId="77777777" w:rsidR="00B3021D" w:rsidRPr="00A714CC" w:rsidRDefault="00B3021D" w:rsidP="00E417E4">
      <w:pPr>
        <w:pStyle w:val="Heading2"/>
        <w:rPr>
          <w:color w:val="auto"/>
        </w:rPr>
      </w:pPr>
      <w:bookmarkStart w:id="43" w:name="_Toc379452588"/>
      <w:r w:rsidRPr="00A714CC">
        <w:rPr>
          <w:color w:val="auto"/>
        </w:rPr>
        <w:t xml:space="preserve">4 § </w:t>
      </w:r>
      <w:r w:rsidR="00DD12D3" w:rsidRPr="00A714CC">
        <w:rPr>
          <w:color w:val="auto"/>
        </w:rPr>
        <w:t xml:space="preserve"> </w:t>
      </w:r>
      <w:r w:rsidRPr="00A714CC">
        <w:rPr>
          <w:color w:val="auto"/>
        </w:rPr>
        <w:t>Återrapportering</w:t>
      </w:r>
      <w:bookmarkEnd w:id="43"/>
    </w:p>
    <w:p w14:paraId="3C4F8564"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3C4F8565" w14:textId="77777777" w:rsidR="00136F38" w:rsidRPr="00A714CC" w:rsidRDefault="00F70B27" w:rsidP="00A37FE5">
      <w:pPr>
        <w:spacing w:after="120" w:line="240" w:lineRule="auto"/>
      </w:pPr>
      <w:r w:rsidRPr="00A714CC">
        <w:br/>
      </w:r>
    </w:p>
    <w:p w14:paraId="3C4F858D" w14:textId="76DF903E" w:rsidR="00136F38" w:rsidRPr="00A714CC" w:rsidRDefault="00136F38" w:rsidP="00452EDD"/>
    <w:sectPr w:rsidR="00136F38" w:rsidRPr="00A714CC" w:rsidSect="001671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79A8C" w14:textId="77777777" w:rsidR="00BB1B29" w:rsidRDefault="00BB1B29" w:rsidP="00A66C4D">
      <w:pPr>
        <w:spacing w:after="0" w:line="240" w:lineRule="auto"/>
      </w:pPr>
      <w:r>
        <w:separator/>
      </w:r>
    </w:p>
  </w:endnote>
  <w:endnote w:type="continuationSeparator" w:id="0">
    <w:p w14:paraId="5BC23EAC" w14:textId="77777777" w:rsidR="00BB1B29" w:rsidRDefault="00BB1B29" w:rsidP="00A66C4D">
      <w:pPr>
        <w:spacing w:after="0" w:line="240" w:lineRule="auto"/>
      </w:pPr>
      <w:r>
        <w:continuationSeparator/>
      </w:r>
    </w:p>
  </w:endnote>
  <w:endnote w:type="continuationNotice" w:id="1">
    <w:p w14:paraId="69CDE873" w14:textId="77777777" w:rsidR="00BB1B29" w:rsidRDefault="00BB1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6388"/>
      <w:docPartObj>
        <w:docPartGallery w:val="Page Numbers (Bottom of Page)"/>
        <w:docPartUnique/>
      </w:docPartObj>
    </w:sdtPr>
    <w:sdtEndPr/>
    <w:sdtContent>
      <w:p w14:paraId="3C4F8592" w14:textId="77777777" w:rsidR="001B08F5" w:rsidRDefault="001B08F5">
        <w:pPr>
          <w:pStyle w:val="Footer"/>
        </w:pPr>
        <w:r>
          <w:rPr>
            <w:rFonts w:asciiTheme="majorHAnsi" w:hAnsiTheme="majorHAnsi"/>
            <w:noProof/>
            <w:sz w:val="28"/>
            <w:szCs w:val="28"/>
            <w:lang w:val="en-US" w:eastAsia="en-US"/>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4D2E4FD1" w:rsidR="001B08F5" w:rsidRDefault="001B08F5">
                              <w:pPr>
                                <w:jc w:val="center"/>
                              </w:pPr>
                              <w:r>
                                <w:fldChar w:fldCharType="begin"/>
                              </w:r>
                              <w:r>
                                <w:instrText xml:space="preserve"> PAGE    \* MERGEFORMAT </w:instrText>
                              </w:r>
                              <w:r>
                                <w:fldChar w:fldCharType="separate"/>
                              </w:r>
                              <w:r w:rsidR="00DB495D" w:rsidRPr="00DB495D">
                                <w:rPr>
                                  <w:noProof/>
                                  <w:color w:val="808080" w:themeColor="text1" w:themeTint="7F"/>
                                </w:rPr>
                                <w:t>10</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14:paraId="3C4F8595" w14:textId="4D2E4FD1" w:rsidR="001B08F5" w:rsidRDefault="001B08F5">
                        <w:pPr>
                          <w:jc w:val="center"/>
                        </w:pPr>
                        <w:r>
                          <w:fldChar w:fldCharType="begin"/>
                        </w:r>
                        <w:r>
                          <w:instrText xml:space="preserve"> PAGE    \* MERGEFORMAT </w:instrText>
                        </w:r>
                        <w:r>
                          <w:fldChar w:fldCharType="separate"/>
                        </w:r>
                        <w:r w:rsidR="00DB495D" w:rsidRPr="00DB495D">
                          <w:rPr>
                            <w:noProof/>
                            <w:color w:val="808080" w:themeColor="text1" w:themeTint="7F"/>
                          </w:rPr>
                          <w:t>10</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336B2" w14:textId="77777777" w:rsidR="00BB1B29" w:rsidRDefault="00BB1B29" w:rsidP="00A66C4D">
      <w:pPr>
        <w:spacing w:after="0" w:line="240" w:lineRule="auto"/>
      </w:pPr>
      <w:r>
        <w:separator/>
      </w:r>
    </w:p>
  </w:footnote>
  <w:footnote w:type="continuationSeparator" w:id="0">
    <w:p w14:paraId="2A0DAC75" w14:textId="77777777" w:rsidR="00BB1B29" w:rsidRDefault="00BB1B29" w:rsidP="00A66C4D">
      <w:pPr>
        <w:spacing w:after="0" w:line="240" w:lineRule="auto"/>
      </w:pPr>
      <w:r>
        <w:continuationSeparator/>
      </w:r>
    </w:p>
  </w:footnote>
  <w:footnote w:type="continuationNotice" w:id="1">
    <w:p w14:paraId="6542CBDA" w14:textId="77777777" w:rsidR="00BB1B29" w:rsidRDefault="00BB1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970D" w14:textId="6255A580" w:rsidR="00DB495D" w:rsidRDefault="00DB495D">
    <w:r>
      <w:rPr>
        <w:noProof/>
        <w:lang w:eastAsia="en-US"/>
      </w:rPr>
      <w:drawing>
        <wp:inline distT="0" distB="0" distL="0" distR="0" wp14:anchorId="0ABB01CF" wp14:editId="434121AA">
          <wp:extent cx="769620" cy="821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6739" cy="839967"/>
                  </a:xfrm>
                  <a:prstGeom prst="rect">
                    <a:avLst/>
                  </a:prstGeom>
                </pic:spPr>
              </pic:pic>
            </a:graphicData>
          </a:graphic>
        </wp:inline>
      </w:drawing>
    </w:r>
  </w:p>
  <w:tbl>
    <w:tblPr>
      <w:tblStyle w:val="TableGrid"/>
      <w:tblW w:w="0" w:type="auto"/>
      <w:tblLook w:val="0480" w:firstRow="0" w:lastRow="0" w:firstColumn="1" w:lastColumn="0" w:noHBand="0" w:noVBand="1"/>
    </w:tblPr>
    <w:tblGrid>
      <w:gridCol w:w="1950"/>
      <w:gridCol w:w="1044"/>
      <w:gridCol w:w="1520"/>
      <w:gridCol w:w="2113"/>
      <w:gridCol w:w="963"/>
    </w:tblGrid>
    <w:tr w:rsidR="00DB495D" w:rsidRPr="00D06EE5" w14:paraId="465B0C61" w14:textId="77777777" w:rsidTr="00A91352">
      <w:tc>
        <w:tcPr>
          <w:tcW w:w="1950" w:type="dxa"/>
          <w:tcBorders>
            <w:top w:val="nil"/>
            <w:left w:val="nil"/>
            <w:bottom w:val="nil"/>
            <w:right w:val="nil"/>
          </w:tcBorders>
        </w:tcPr>
        <w:p w14:paraId="7D082D5F" w14:textId="77777777" w:rsidR="00DB495D" w:rsidRPr="00522D85" w:rsidRDefault="00DB495D" w:rsidP="00DB495D">
          <w:pPr>
            <w:pStyle w:val="Header"/>
            <w:rPr>
              <w:b/>
            </w:rPr>
          </w:pPr>
          <w:proofErr w:type="spellStart"/>
          <w:r w:rsidRPr="00522D85">
            <w:rPr>
              <w:b/>
            </w:rPr>
            <w:t>Titel</w:t>
          </w:r>
          <w:proofErr w:type="spellEnd"/>
          <w:r w:rsidRPr="00522D85">
            <w:rPr>
              <w:b/>
            </w:rPr>
            <w:t>:</w:t>
          </w:r>
        </w:p>
      </w:tc>
      <w:tc>
        <w:tcPr>
          <w:tcW w:w="1044" w:type="dxa"/>
          <w:tcBorders>
            <w:top w:val="nil"/>
            <w:left w:val="nil"/>
            <w:bottom w:val="nil"/>
            <w:right w:val="nil"/>
          </w:tcBorders>
        </w:tcPr>
        <w:p w14:paraId="3DC191AB" w14:textId="77777777" w:rsidR="00DB495D" w:rsidRPr="00D06EE5" w:rsidRDefault="00DB495D" w:rsidP="00DB495D">
          <w:pPr>
            <w:pStyle w:val="Header"/>
          </w:pPr>
        </w:p>
      </w:tc>
      <w:tc>
        <w:tcPr>
          <w:tcW w:w="1520" w:type="dxa"/>
          <w:tcBorders>
            <w:top w:val="nil"/>
            <w:left w:val="nil"/>
            <w:bottom w:val="nil"/>
            <w:right w:val="nil"/>
          </w:tcBorders>
        </w:tcPr>
        <w:p w14:paraId="45FE2636" w14:textId="1C59A4DD" w:rsidR="00DB495D" w:rsidRPr="00522D85" w:rsidRDefault="00DB495D" w:rsidP="00DB495D">
          <w:pPr>
            <w:pStyle w:val="Header"/>
            <w:rPr>
              <w:b/>
            </w:rPr>
          </w:pPr>
        </w:p>
      </w:tc>
      <w:tc>
        <w:tcPr>
          <w:tcW w:w="2113" w:type="dxa"/>
          <w:tcBorders>
            <w:top w:val="nil"/>
            <w:left w:val="nil"/>
            <w:bottom w:val="nil"/>
            <w:right w:val="nil"/>
          </w:tcBorders>
        </w:tcPr>
        <w:p w14:paraId="420CBE55" w14:textId="77777777" w:rsidR="00DB495D" w:rsidRPr="00D06EE5" w:rsidRDefault="00DB495D" w:rsidP="00DB495D">
          <w:pPr>
            <w:pStyle w:val="Header"/>
          </w:pPr>
        </w:p>
      </w:tc>
      <w:tc>
        <w:tcPr>
          <w:tcW w:w="963" w:type="dxa"/>
          <w:tcBorders>
            <w:top w:val="nil"/>
            <w:left w:val="nil"/>
            <w:bottom w:val="nil"/>
            <w:right w:val="nil"/>
          </w:tcBorders>
        </w:tcPr>
        <w:p w14:paraId="7DEE9F1D" w14:textId="77777777" w:rsidR="00DB495D" w:rsidRPr="00D06EE5" w:rsidRDefault="00DB495D" w:rsidP="00DB495D">
          <w:pPr>
            <w:pStyle w:val="Header"/>
          </w:pPr>
        </w:p>
      </w:tc>
    </w:tr>
    <w:tr w:rsidR="00DB495D" w:rsidRPr="00452E7D" w14:paraId="7ECB28D5" w14:textId="77777777" w:rsidTr="00A91352">
      <w:sdt>
        <w:sdtPr>
          <w:rPr>
            <w:rFonts w:ascii="Arial" w:hAnsi="Arial" w:cs="Arial"/>
            <w:szCs w:val="20"/>
            <w:lang w:val="sv-SE"/>
          </w:rPr>
          <w:alias w:val="Title"/>
          <w:tag w:val=""/>
          <w:id w:val="-54161986"/>
          <w:placeholder>
            <w:docPart w:val="3FD244BD2FE94EF59CC3E8617C047733"/>
          </w:placeholder>
          <w:dataBinding w:prefixMappings="xmlns:ns0='http://purl.org/dc/elements/1.1/' xmlns:ns1='http://schemas.openxmlformats.org/package/2006/metadata/core-properties' " w:xpath="/ns1:coreProperties[1]/ns0:title[1]" w:storeItemID="{6C3C8BC8-F283-45AE-878A-BAB7291924A1}"/>
          <w:text/>
        </w:sdtPr>
        <w:sdtContent>
          <w:tc>
            <w:tcPr>
              <w:tcW w:w="2994" w:type="dxa"/>
              <w:gridSpan w:val="2"/>
              <w:tcBorders>
                <w:top w:val="nil"/>
                <w:left w:val="nil"/>
                <w:bottom w:val="nil"/>
                <w:right w:val="nil"/>
              </w:tcBorders>
            </w:tcPr>
            <w:p w14:paraId="2DF6ADFF" w14:textId="30FE2D01" w:rsidR="00DB495D" w:rsidRPr="00452E7D" w:rsidRDefault="00DB495D" w:rsidP="00DB495D">
              <w:pPr>
                <w:pStyle w:val="Header"/>
                <w:rPr>
                  <w:rFonts w:ascii="Arial" w:hAnsi="Arial" w:cs="Arial"/>
                  <w:szCs w:val="20"/>
                  <w:lang w:val="sv-SE"/>
                </w:rPr>
              </w:pPr>
              <w:r>
                <w:rPr>
                  <w:rFonts w:ascii="Arial" w:hAnsi="Arial" w:cs="Arial"/>
                  <w:szCs w:val="20"/>
                  <w:lang w:val="sv-SE"/>
                </w:rPr>
                <w:t>Stadgar - Ekeby IF</w:t>
              </w:r>
            </w:p>
          </w:tc>
        </w:sdtContent>
      </w:sdt>
      <w:tc>
        <w:tcPr>
          <w:tcW w:w="3633" w:type="dxa"/>
          <w:gridSpan w:val="2"/>
          <w:tcBorders>
            <w:top w:val="nil"/>
            <w:left w:val="nil"/>
            <w:bottom w:val="nil"/>
            <w:right w:val="nil"/>
          </w:tcBorders>
        </w:tcPr>
        <w:p w14:paraId="6B7DD16C" w14:textId="32DA037E" w:rsidR="00DB495D" w:rsidRPr="00452E7D" w:rsidRDefault="00DB495D" w:rsidP="00DB495D">
          <w:pPr>
            <w:pStyle w:val="Header"/>
            <w:rPr>
              <w:rFonts w:ascii="Arial" w:hAnsi="Arial" w:cs="Arial"/>
              <w:szCs w:val="20"/>
              <w:lang w:val="sv-SE"/>
            </w:rPr>
          </w:pPr>
        </w:p>
      </w:tc>
      <w:tc>
        <w:tcPr>
          <w:tcW w:w="963" w:type="dxa"/>
          <w:tcBorders>
            <w:top w:val="nil"/>
            <w:left w:val="nil"/>
            <w:bottom w:val="nil"/>
            <w:right w:val="nil"/>
          </w:tcBorders>
        </w:tcPr>
        <w:p w14:paraId="54D80881" w14:textId="77777777" w:rsidR="00DB495D" w:rsidRPr="00452E7D" w:rsidRDefault="00DB495D" w:rsidP="00DB495D">
          <w:pPr>
            <w:pStyle w:val="Header"/>
            <w:rPr>
              <w:rFonts w:ascii="Arial" w:hAnsi="Arial" w:cs="Arial"/>
              <w:szCs w:val="20"/>
              <w:lang w:val="sv-SE"/>
            </w:rPr>
          </w:pPr>
        </w:p>
      </w:tc>
    </w:tr>
    <w:tr w:rsidR="00DB495D" w:rsidRPr="00452E7D" w14:paraId="05556D85" w14:textId="77777777" w:rsidTr="00A91352">
      <w:tc>
        <w:tcPr>
          <w:tcW w:w="1950" w:type="dxa"/>
          <w:tcBorders>
            <w:top w:val="nil"/>
            <w:left w:val="nil"/>
            <w:bottom w:val="nil"/>
            <w:right w:val="nil"/>
          </w:tcBorders>
        </w:tcPr>
        <w:p w14:paraId="52EA69C4" w14:textId="77777777" w:rsidR="00DB495D" w:rsidRPr="00452E7D" w:rsidRDefault="00DB495D" w:rsidP="00DB495D">
          <w:pPr>
            <w:pStyle w:val="Header"/>
            <w:rPr>
              <w:lang w:val="sv-SE"/>
            </w:rPr>
          </w:pPr>
        </w:p>
        <w:p w14:paraId="05E85DBF" w14:textId="291CE9B4" w:rsidR="00DB495D" w:rsidRPr="00452E7D" w:rsidRDefault="00DB495D" w:rsidP="00DB495D">
          <w:pPr>
            <w:pStyle w:val="Header"/>
            <w:rPr>
              <w:b/>
              <w:lang w:val="sv-SE"/>
            </w:rPr>
          </w:pPr>
          <w:r>
            <w:rPr>
              <w:b/>
              <w:lang w:val="sv-SE"/>
            </w:rPr>
            <w:t>Godkänd</w:t>
          </w:r>
          <w:r w:rsidRPr="00452E7D">
            <w:rPr>
              <w:b/>
              <w:lang w:val="sv-SE"/>
            </w:rPr>
            <w:t>:</w:t>
          </w:r>
        </w:p>
      </w:tc>
      <w:tc>
        <w:tcPr>
          <w:tcW w:w="1044" w:type="dxa"/>
          <w:tcBorders>
            <w:top w:val="nil"/>
            <w:left w:val="nil"/>
            <w:bottom w:val="nil"/>
            <w:right w:val="nil"/>
          </w:tcBorders>
        </w:tcPr>
        <w:p w14:paraId="3E611E30" w14:textId="77777777" w:rsidR="00DB495D" w:rsidRPr="00452E7D" w:rsidRDefault="00DB495D" w:rsidP="00DB495D">
          <w:pPr>
            <w:pStyle w:val="Header"/>
            <w:rPr>
              <w:lang w:val="sv-SE"/>
            </w:rPr>
          </w:pPr>
        </w:p>
        <w:p w14:paraId="2ECFDAF3" w14:textId="77777777" w:rsidR="00DB495D" w:rsidRPr="00452E7D" w:rsidRDefault="00DB495D" w:rsidP="00DB495D">
          <w:pPr>
            <w:pStyle w:val="Header"/>
            <w:rPr>
              <w:lang w:val="sv-SE"/>
            </w:rPr>
          </w:pPr>
        </w:p>
      </w:tc>
      <w:tc>
        <w:tcPr>
          <w:tcW w:w="1520" w:type="dxa"/>
          <w:tcBorders>
            <w:top w:val="nil"/>
            <w:left w:val="nil"/>
            <w:bottom w:val="nil"/>
            <w:right w:val="nil"/>
          </w:tcBorders>
        </w:tcPr>
        <w:p w14:paraId="770F6900" w14:textId="77777777" w:rsidR="00DB495D" w:rsidRPr="00452E7D" w:rsidRDefault="00DB495D" w:rsidP="00DB495D">
          <w:pPr>
            <w:pStyle w:val="Header"/>
            <w:rPr>
              <w:b/>
              <w:lang w:val="sv-SE"/>
            </w:rPr>
          </w:pPr>
        </w:p>
        <w:p w14:paraId="253C2534" w14:textId="77777777" w:rsidR="00DB495D" w:rsidRPr="00452E7D" w:rsidRDefault="00DB495D" w:rsidP="00DB495D">
          <w:pPr>
            <w:pStyle w:val="Header"/>
            <w:rPr>
              <w:b/>
              <w:lang w:val="sv-SE"/>
            </w:rPr>
          </w:pPr>
          <w:r w:rsidRPr="00452E7D">
            <w:rPr>
              <w:b/>
              <w:lang w:val="sv-SE"/>
            </w:rPr>
            <w:t>Datum:</w:t>
          </w:r>
        </w:p>
      </w:tc>
      <w:tc>
        <w:tcPr>
          <w:tcW w:w="2113" w:type="dxa"/>
          <w:tcBorders>
            <w:top w:val="nil"/>
            <w:left w:val="nil"/>
            <w:bottom w:val="nil"/>
            <w:right w:val="nil"/>
          </w:tcBorders>
        </w:tcPr>
        <w:p w14:paraId="0F6C0DA4" w14:textId="77777777" w:rsidR="00DB495D" w:rsidRPr="00452E7D" w:rsidRDefault="00DB495D" w:rsidP="00DB495D">
          <w:pPr>
            <w:pStyle w:val="Header"/>
            <w:rPr>
              <w:b/>
              <w:lang w:val="sv-SE"/>
            </w:rPr>
          </w:pPr>
        </w:p>
        <w:p w14:paraId="3F540693" w14:textId="77777777" w:rsidR="00DB495D" w:rsidRPr="00452E7D" w:rsidRDefault="00DB495D" w:rsidP="00DB495D">
          <w:pPr>
            <w:pStyle w:val="Header"/>
            <w:rPr>
              <w:b/>
              <w:lang w:val="sv-SE"/>
            </w:rPr>
          </w:pPr>
          <w:r w:rsidRPr="00452E7D">
            <w:rPr>
              <w:b/>
              <w:lang w:val="sv-SE"/>
            </w:rPr>
            <w:t>Dokument Nr:</w:t>
          </w:r>
        </w:p>
      </w:tc>
      <w:tc>
        <w:tcPr>
          <w:tcW w:w="963" w:type="dxa"/>
          <w:tcBorders>
            <w:top w:val="nil"/>
            <w:left w:val="nil"/>
            <w:bottom w:val="nil"/>
            <w:right w:val="nil"/>
          </w:tcBorders>
        </w:tcPr>
        <w:p w14:paraId="158CFF82" w14:textId="77777777" w:rsidR="00DB495D" w:rsidRPr="00452E7D" w:rsidRDefault="00DB495D" w:rsidP="00DB495D">
          <w:pPr>
            <w:pStyle w:val="Header"/>
            <w:rPr>
              <w:b/>
              <w:lang w:val="sv-SE"/>
            </w:rPr>
          </w:pPr>
        </w:p>
        <w:p w14:paraId="5D32EA5A" w14:textId="77777777" w:rsidR="00DB495D" w:rsidRPr="00452E7D" w:rsidRDefault="00DB495D" w:rsidP="00DB495D">
          <w:pPr>
            <w:pStyle w:val="Header"/>
            <w:rPr>
              <w:b/>
              <w:lang w:val="sv-SE"/>
            </w:rPr>
          </w:pPr>
          <w:r w:rsidRPr="00452E7D">
            <w:rPr>
              <w:b/>
              <w:lang w:val="sv-SE"/>
            </w:rPr>
            <w:t>Rev:</w:t>
          </w:r>
        </w:p>
      </w:tc>
    </w:tr>
    <w:tr w:rsidR="00DB495D" w:rsidRPr="003C37AC" w14:paraId="52F728DF" w14:textId="77777777" w:rsidTr="00A91352">
      <w:tc>
        <w:tcPr>
          <w:tcW w:w="1950" w:type="dxa"/>
          <w:tcBorders>
            <w:top w:val="nil"/>
            <w:left w:val="nil"/>
            <w:bottom w:val="nil"/>
            <w:right w:val="nil"/>
          </w:tcBorders>
        </w:tcPr>
        <w:p w14:paraId="39572D3B" w14:textId="2C12B072" w:rsidR="00DB495D" w:rsidRPr="00452E7D" w:rsidRDefault="00DB495D" w:rsidP="00DB495D">
          <w:pPr>
            <w:pStyle w:val="Header"/>
            <w:rPr>
              <w:rFonts w:ascii="Arial" w:hAnsi="Arial" w:cs="Arial"/>
              <w:szCs w:val="20"/>
              <w:lang w:val="sv-SE"/>
            </w:rPr>
          </w:pPr>
          <w:r>
            <w:rPr>
              <w:rFonts w:ascii="Arial" w:hAnsi="Arial" w:cs="Arial"/>
              <w:szCs w:val="20"/>
              <w:lang w:val="sv-SE"/>
            </w:rPr>
            <w:t>Årsmötet 2019</w:t>
          </w:r>
        </w:p>
      </w:tc>
      <w:tc>
        <w:tcPr>
          <w:tcW w:w="1044" w:type="dxa"/>
          <w:tcBorders>
            <w:top w:val="nil"/>
            <w:left w:val="nil"/>
            <w:bottom w:val="nil"/>
            <w:right w:val="nil"/>
          </w:tcBorders>
        </w:tcPr>
        <w:p w14:paraId="606F06D3" w14:textId="77777777" w:rsidR="00DB495D" w:rsidRPr="00452E7D" w:rsidRDefault="00DB495D" w:rsidP="00DB495D">
          <w:pPr>
            <w:pStyle w:val="Header"/>
            <w:rPr>
              <w:rFonts w:ascii="Arial" w:hAnsi="Arial" w:cs="Arial"/>
              <w:szCs w:val="20"/>
              <w:lang w:val="sv-SE"/>
            </w:rPr>
          </w:pPr>
        </w:p>
      </w:tc>
      <w:sdt>
        <w:sdtPr>
          <w:rPr>
            <w:rFonts w:ascii="Arial" w:hAnsi="Arial" w:cs="Arial"/>
            <w:szCs w:val="20"/>
          </w:rPr>
          <w:alias w:val="Date For Approval"/>
          <w:tag w:val="strDate"/>
          <w:id w:val="1646315849"/>
          <w:placeholder>
            <w:docPart w:val="58AA5872E7CE48AABBD4A37FD7CE8615"/>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3:strDate[1]" w:storeItemID="{10C307E6-F9E5-48F5-A3DF-F9BF024DB0BD}"/>
          <w:date w:fullDate="2019-04-27T00:00:00Z">
            <w:dateFormat w:val="yyyy-MM-dd"/>
            <w:lid w:val="sv-SE"/>
            <w:storeMappedDataAs w:val="dateTime"/>
            <w:calendar w:val="gregorian"/>
          </w:date>
        </w:sdtPr>
        <w:sdtContent>
          <w:tc>
            <w:tcPr>
              <w:tcW w:w="1520" w:type="dxa"/>
              <w:tcBorders>
                <w:top w:val="nil"/>
                <w:left w:val="nil"/>
                <w:bottom w:val="nil"/>
                <w:right w:val="nil"/>
              </w:tcBorders>
            </w:tcPr>
            <w:p w14:paraId="1E65B70E" w14:textId="77777777" w:rsidR="00DB495D" w:rsidRPr="00452E7D" w:rsidRDefault="00DB495D" w:rsidP="00DB495D">
              <w:pPr>
                <w:pStyle w:val="Header"/>
                <w:rPr>
                  <w:rFonts w:ascii="Arial" w:hAnsi="Arial" w:cs="Arial"/>
                  <w:szCs w:val="20"/>
                  <w:lang w:val="sv-SE"/>
                </w:rPr>
              </w:pPr>
              <w:r>
                <w:rPr>
                  <w:rFonts w:ascii="Arial" w:hAnsi="Arial" w:cs="Arial"/>
                  <w:szCs w:val="20"/>
                  <w:lang w:val="sv-SE"/>
                </w:rPr>
                <w:t>2019-04-27</w:t>
              </w:r>
            </w:p>
          </w:tc>
        </w:sdtContent>
      </w:sdt>
      <w:sdt>
        <w:sdtPr>
          <w:rPr>
            <w:rFonts w:ascii="Arial" w:hAnsi="Arial" w:cs="Arial"/>
            <w:szCs w:val="20"/>
          </w:rPr>
          <w:alias w:val="Document No"/>
          <w:tag w:val="strDocumentNo"/>
          <w:id w:val="-1162775687"/>
          <w:placeholder>
            <w:docPart w:val="18FA38022E70404A8779263C4E2E3CD5"/>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3:strDocumentNo[1]" w:storeItemID="{10C307E6-F9E5-48F5-A3DF-F9BF024DB0BD}"/>
          <w:text/>
        </w:sdtPr>
        <w:sdtContent>
          <w:tc>
            <w:tcPr>
              <w:tcW w:w="2113" w:type="dxa"/>
              <w:tcBorders>
                <w:top w:val="nil"/>
                <w:left w:val="nil"/>
                <w:bottom w:val="nil"/>
                <w:right w:val="nil"/>
              </w:tcBorders>
            </w:tcPr>
            <w:p w14:paraId="3F2C44DD" w14:textId="112708CD" w:rsidR="00DB495D" w:rsidRPr="00452E7D" w:rsidRDefault="00DB495D" w:rsidP="00DB495D">
              <w:pPr>
                <w:pStyle w:val="Header"/>
                <w:rPr>
                  <w:rFonts w:ascii="Arial" w:hAnsi="Arial" w:cs="Arial"/>
                  <w:szCs w:val="20"/>
                  <w:lang w:val="sv-SE"/>
                </w:rPr>
              </w:pPr>
              <w:r>
                <w:rPr>
                  <w:rFonts w:ascii="Arial" w:hAnsi="Arial" w:cs="Arial"/>
                  <w:szCs w:val="20"/>
                  <w:lang w:val="sv-SE"/>
                </w:rPr>
                <w:t>EKIF-</w:t>
              </w:r>
              <w:r>
                <w:rPr>
                  <w:rFonts w:ascii="Arial" w:hAnsi="Arial" w:cs="Arial"/>
                  <w:szCs w:val="20"/>
                  <w:lang w:val="sv-SE"/>
                </w:rPr>
                <w:t>STD</w:t>
              </w:r>
              <w:r>
                <w:rPr>
                  <w:rFonts w:ascii="Arial" w:hAnsi="Arial" w:cs="Arial"/>
                  <w:szCs w:val="20"/>
                  <w:lang w:val="sv-SE"/>
                </w:rPr>
                <w:t>-19-00</w:t>
              </w:r>
              <w:r>
                <w:rPr>
                  <w:rFonts w:ascii="Arial" w:hAnsi="Arial" w:cs="Arial"/>
                  <w:szCs w:val="20"/>
                  <w:lang w:val="sv-SE"/>
                </w:rPr>
                <w:t>5</w:t>
              </w:r>
            </w:p>
          </w:tc>
        </w:sdtContent>
      </w:sdt>
      <w:sdt>
        <w:sdtPr>
          <w:rPr>
            <w:rFonts w:ascii="Arial" w:hAnsi="Arial" w:cs="Arial"/>
            <w:szCs w:val="20"/>
            <w:lang w:val="sv-SE"/>
          </w:rPr>
          <w:alias w:val="Revision"/>
          <w:tag w:val="_Revision"/>
          <w:id w:val="-449084225"/>
          <w:placeholder>
            <w:docPart w:val="A164626D87994B8B993C474422B6723A"/>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4:_Revision[1]" w:storeItemID="{10C307E6-F9E5-48F5-A3DF-F9BF024DB0BD}"/>
          <w:text/>
        </w:sdtPr>
        <w:sdtContent>
          <w:tc>
            <w:tcPr>
              <w:tcW w:w="963" w:type="dxa"/>
              <w:tcBorders>
                <w:top w:val="nil"/>
                <w:left w:val="nil"/>
                <w:bottom w:val="nil"/>
                <w:right w:val="nil"/>
              </w:tcBorders>
            </w:tcPr>
            <w:p w14:paraId="205AB5A4" w14:textId="77777777" w:rsidR="00DB495D" w:rsidRPr="003C37AC" w:rsidRDefault="00DB495D" w:rsidP="00DB495D">
              <w:pPr>
                <w:pStyle w:val="Header"/>
                <w:rPr>
                  <w:rFonts w:ascii="Arial" w:hAnsi="Arial" w:cs="Arial"/>
                  <w:szCs w:val="20"/>
                </w:rPr>
              </w:pPr>
              <w:r w:rsidRPr="00452E7D">
                <w:rPr>
                  <w:rFonts w:ascii="Arial" w:hAnsi="Arial" w:cs="Arial"/>
                  <w:szCs w:val="20"/>
                  <w:lang w:val="sv-SE"/>
                </w:rPr>
                <w:t>1.0</w:t>
              </w:r>
            </w:p>
          </w:tc>
        </w:sdtContent>
      </w:sdt>
    </w:tr>
  </w:tbl>
  <w:p w14:paraId="4D8E0EE4" w14:textId="6AD32EF8" w:rsidR="00D013BE" w:rsidRDefault="00D01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8E7161C"/>
    <w:multiLevelType w:val="hybridMultilevel"/>
    <w:tmpl w:val="D2407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2"/>
  </w:num>
  <w:num w:numId="5">
    <w:abstractNumId w:val="12"/>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6"/>
    <w:rsid w:val="00003FE7"/>
    <w:rsid w:val="000218FD"/>
    <w:rsid w:val="00042252"/>
    <w:rsid w:val="00051D95"/>
    <w:rsid w:val="000668AE"/>
    <w:rsid w:val="00070BB9"/>
    <w:rsid w:val="00074B97"/>
    <w:rsid w:val="00082FE9"/>
    <w:rsid w:val="00085D06"/>
    <w:rsid w:val="00086091"/>
    <w:rsid w:val="000A6B7F"/>
    <w:rsid w:val="000B4A64"/>
    <w:rsid w:val="000D5158"/>
    <w:rsid w:val="000E15B1"/>
    <w:rsid w:val="000E5FBC"/>
    <w:rsid w:val="000F1951"/>
    <w:rsid w:val="000F27B8"/>
    <w:rsid w:val="00105520"/>
    <w:rsid w:val="00112957"/>
    <w:rsid w:val="00115C68"/>
    <w:rsid w:val="00136F38"/>
    <w:rsid w:val="001429EA"/>
    <w:rsid w:val="00145B92"/>
    <w:rsid w:val="00153506"/>
    <w:rsid w:val="0015559C"/>
    <w:rsid w:val="001671D1"/>
    <w:rsid w:val="001B08F5"/>
    <w:rsid w:val="001C7938"/>
    <w:rsid w:val="001E1F3C"/>
    <w:rsid w:val="001E37A8"/>
    <w:rsid w:val="001F06E4"/>
    <w:rsid w:val="00213F51"/>
    <w:rsid w:val="002143A7"/>
    <w:rsid w:val="00242B58"/>
    <w:rsid w:val="00283D48"/>
    <w:rsid w:val="00290CDF"/>
    <w:rsid w:val="002A31E7"/>
    <w:rsid w:val="002A7CF2"/>
    <w:rsid w:val="002B0A07"/>
    <w:rsid w:val="002C4852"/>
    <w:rsid w:val="002E4C93"/>
    <w:rsid w:val="003532B3"/>
    <w:rsid w:val="00365237"/>
    <w:rsid w:val="0037574D"/>
    <w:rsid w:val="00385A5B"/>
    <w:rsid w:val="003A1AE0"/>
    <w:rsid w:val="003C42E2"/>
    <w:rsid w:val="003F60F9"/>
    <w:rsid w:val="0040010D"/>
    <w:rsid w:val="004026BC"/>
    <w:rsid w:val="00416311"/>
    <w:rsid w:val="004521D9"/>
    <w:rsid w:val="00452EDD"/>
    <w:rsid w:val="00454E8D"/>
    <w:rsid w:val="00462E41"/>
    <w:rsid w:val="00474140"/>
    <w:rsid w:val="004821CB"/>
    <w:rsid w:val="004854AA"/>
    <w:rsid w:val="004A3E8F"/>
    <w:rsid w:val="004B3201"/>
    <w:rsid w:val="004B672D"/>
    <w:rsid w:val="004B71ED"/>
    <w:rsid w:val="004C0785"/>
    <w:rsid w:val="004C1784"/>
    <w:rsid w:val="004D2F32"/>
    <w:rsid w:val="004D6A7B"/>
    <w:rsid w:val="004D6ECB"/>
    <w:rsid w:val="0050117A"/>
    <w:rsid w:val="005060A0"/>
    <w:rsid w:val="00507AB3"/>
    <w:rsid w:val="005315CA"/>
    <w:rsid w:val="0053620D"/>
    <w:rsid w:val="00546166"/>
    <w:rsid w:val="00571F9C"/>
    <w:rsid w:val="00575863"/>
    <w:rsid w:val="005905F2"/>
    <w:rsid w:val="005A288C"/>
    <w:rsid w:val="005B5B22"/>
    <w:rsid w:val="00600806"/>
    <w:rsid w:val="00602BE3"/>
    <w:rsid w:val="00610051"/>
    <w:rsid w:val="00612DD0"/>
    <w:rsid w:val="00614D38"/>
    <w:rsid w:val="006179D0"/>
    <w:rsid w:val="00622E1A"/>
    <w:rsid w:val="00635858"/>
    <w:rsid w:val="00641664"/>
    <w:rsid w:val="006458A2"/>
    <w:rsid w:val="0066225B"/>
    <w:rsid w:val="0067572C"/>
    <w:rsid w:val="006A4C45"/>
    <w:rsid w:val="006D1048"/>
    <w:rsid w:val="006D2DDE"/>
    <w:rsid w:val="006D42D4"/>
    <w:rsid w:val="006D71F3"/>
    <w:rsid w:val="006E2E47"/>
    <w:rsid w:val="006E4FAF"/>
    <w:rsid w:val="006E79A3"/>
    <w:rsid w:val="00724C8F"/>
    <w:rsid w:val="00730654"/>
    <w:rsid w:val="00732592"/>
    <w:rsid w:val="0073355D"/>
    <w:rsid w:val="00733A28"/>
    <w:rsid w:val="00740EA5"/>
    <w:rsid w:val="0076291C"/>
    <w:rsid w:val="007667CE"/>
    <w:rsid w:val="007729D2"/>
    <w:rsid w:val="007972EB"/>
    <w:rsid w:val="007B0A3B"/>
    <w:rsid w:val="007C4B74"/>
    <w:rsid w:val="008003DC"/>
    <w:rsid w:val="008005C7"/>
    <w:rsid w:val="008149C3"/>
    <w:rsid w:val="00824322"/>
    <w:rsid w:val="00824C4D"/>
    <w:rsid w:val="00827E5D"/>
    <w:rsid w:val="0086383E"/>
    <w:rsid w:val="00864206"/>
    <w:rsid w:val="00875983"/>
    <w:rsid w:val="00894C10"/>
    <w:rsid w:val="008C019D"/>
    <w:rsid w:val="008D53BB"/>
    <w:rsid w:val="008E0FAD"/>
    <w:rsid w:val="008E2AB8"/>
    <w:rsid w:val="0091287C"/>
    <w:rsid w:val="00913F78"/>
    <w:rsid w:val="00944E5C"/>
    <w:rsid w:val="0096352E"/>
    <w:rsid w:val="009641CE"/>
    <w:rsid w:val="00965C7A"/>
    <w:rsid w:val="00980A48"/>
    <w:rsid w:val="009933F9"/>
    <w:rsid w:val="009C0DDF"/>
    <w:rsid w:val="009C78A6"/>
    <w:rsid w:val="009D01DB"/>
    <w:rsid w:val="009D3660"/>
    <w:rsid w:val="009F0CE7"/>
    <w:rsid w:val="009F7EC4"/>
    <w:rsid w:val="00A008EE"/>
    <w:rsid w:val="00A25821"/>
    <w:rsid w:val="00A25A55"/>
    <w:rsid w:val="00A3217F"/>
    <w:rsid w:val="00A32A4D"/>
    <w:rsid w:val="00A374EF"/>
    <w:rsid w:val="00A37FE5"/>
    <w:rsid w:val="00A41F76"/>
    <w:rsid w:val="00A430CF"/>
    <w:rsid w:val="00A66C4D"/>
    <w:rsid w:val="00A714CC"/>
    <w:rsid w:val="00A7525B"/>
    <w:rsid w:val="00A8389E"/>
    <w:rsid w:val="00A858F8"/>
    <w:rsid w:val="00AF251C"/>
    <w:rsid w:val="00AF45A6"/>
    <w:rsid w:val="00AF7506"/>
    <w:rsid w:val="00AF7CCC"/>
    <w:rsid w:val="00B240AE"/>
    <w:rsid w:val="00B3021D"/>
    <w:rsid w:val="00B30A70"/>
    <w:rsid w:val="00B404B1"/>
    <w:rsid w:val="00B510FE"/>
    <w:rsid w:val="00B61BA1"/>
    <w:rsid w:val="00B63BF9"/>
    <w:rsid w:val="00B758A9"/>
    <w:rsid w:val="00B93F31"/>
    <w:rsid w:val="00BB1B29"/>
    <w:rsid w:val="00BC3737"/>
    <w:rsid w:val="00C1283B"/>
    <w:rsid w:val="00C167C7"/>
    <w:rsid w:val="00C22946"/>
    <w:rsid w:val="00C30435"/>
    <w:rsid w:val="00C31154"/>
    <w:rsid w:val="00C32ACE"/>
    <w:rsid w:val="00C32D9E"/>
    <w:rsid w:val="00C42765"/>
    <w:rsid w:val="00C56B98"/>
    <w:rsid w:val="00C67C03"/>
    <w:rsid w:val="00C73CB6"/>
    <w:rsid w:val="00C80773"/>
    <w:rsid w:val="00C835B8"/>
    <w:rsid w:val="00CB66F3"/>
    <w:rsid w:val="00CD10D2"/>
    <w:rsid w:val="00CD5710"/>
    <w:rsid w:val="00CE0797"/>
    <w:rsid w:val="00CF045E"/>
    <w:rsid w:val="00CF1013"/>
    <w:rsid w:val="00CF6314"/>
    <w:rsid w:val="00CF7139"/>
    <w:rsid w:val="00D013BE"/>
    <w:rsid w:val="00D13B31"/>
    <w:rsid w:val="00D24977"/>
    <w:rsid w:val="00D24E48"/>
    <w:rsid w:val="00D351C2"/>
    <w:rsid w:val="00D4651A"/>
    <w:rsid w:val="00D70BF7"/>
    <w:rsid w:val="00D742C8"/>
    <w:rsid w:val="00D82149"/>
    <w:rsid w:val="00DA1E73"/>
    <w:rsid w:val="00DA40DA"/>
    <w:rsid w:val="00DB495D"/>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000A"/>
    <w:rsid w:val="00E417E4"/>
    <w:rsid w:val="00E4621B"/>
    <w:rsid w:val="00E52884"/>
    <w:rsid w:val="00E7168D"/>
    <w:rsid w:val="00E73BB2"/>
    <w:rsid w:val="00E77139"/>
    <w:rsid w:val="00EA614B"/>
    <w:rsid w:val="00EB3CBC"/>
    <w:rsid w:val="00ED6CA7"/>
    <w:rsid w:val="00EE4551"/>
    <w:rsid w:val="00EE7A05"/>
    <w:rsid w:val="00F02FCE"/>
    <w:rsid w:val="00F03E90"/>
    <w:rsid w:val="00F0769C"/>
    <w:rsid w:val="00F10CDF"/>
    <w:rsid w:val="00F13337"/>
    <w:rsid w:val="00F1450F"/>
    <w:rsid w:val="00F16639"/>
    <w:rsid w:val="00F36921"/>
    <w:rsid w:val="00F40746"/>
    <w:rsid w:val="00F450A4"/>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46"/>
    <w:pPr>
      <w:ind w:left="720"/>
      <w:contextualSpacing/>
    </w:pPr>
  </w:style>
  <w:style w:type="character" w:customStyle="1" w:styleId="Heading1Char">
    <w:name w:val="Heading 1 Char"/>
    <w:basedOn w:val="DefaultParagraphFont"/>
    <w:link w:val="Heading1"/>
    <w:rsid w:val="00724C8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66C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6C4D"/>
  </w:style>
  <w:style w:type="paragraph" w:styleId="Footer">
    <w:name w:val="footer"/>
    <w:basedOn w:val="Normal"/>
    <w:link w:val="FooterChar"/>
    <w:uiPriority w:val="99"/>
    <w:unhideWhenUsed/>
    <w:rsid w:val="00A66C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C4D"/>
  </w:style>
  <w:style w:type="paragraph" w:customStyle="1" w:styleId="Paragraf">
    <w:name w:val="Paragraf"/>
    <w:basedOn w:val="Normal"/>
    <w:next w:val="Heading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E417E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TOC1">
    <w:name w:val="toc 1"/>
    <w:basedOn w:val="Normal"/>
    <w:next w:val="Normal"/>
    <w:autoRedefine/>
    <w:uiPriority w:val="39"/>
    <w:unhideWhenUsed/>
    <w:rsid w:val="00E417E4"/>
    <w:pPr>
      <w:spacing w:after="100"/>
    </w:pPr>
  </w:style>
  <w:style w:type="paragraph" w:styleId="TOC2">
    <w:name w:val="toc 2"/>
    <w:basedOn w:val="Normal"/>
    <w:next w:val="Normal"/>
    <w:autoRedefine/>
    <w:uiPriority w:val="39"/>
    <w:unhideWhenUsed/>
    <w:rsid w:val="00732592"/>
    <w:pPr>
      <w:tabs>
        <w:tab w:val="right" w:leader="dot" w:pos="9062"/>
      </w:tabs>
      <w:spacing w:after="0" w:line="240" w:lineRule="auto"/>
      <w:ind w:left="221"/>
    </w:pPr>
  </w:style>
  <w:style w:type="character" w:styleId="Hyperlink">
    <w:name w:val="Hyperlink"/>
    <w:basedOn w:val="DefaultParagraphFont"/>
    <w:uiPriority w:val="99"/>
    <w:unhideWhenUsed/>
    <w:rsid w:val="00E417E4"/>
    <w:rPr>
      <w:color w:val="0000FF" w:themeColor="hyperlink"/>
      <w:u w:val="single"/>
    </w:rPr>
  </w:style>
  <w:style w:type="paragraph" w:styleId="BalloonText">
    <w:name w:val="Balloon Text"/>
    <w:basedOn w:val="Normal"/>
    <w:link w:val="BalloonTextChar"/>
    <w:uiPriority w:val="99"/>
    <w:semiHidden/>
    <w:unhideWhenUsed/>
    <w:rsid w:val="00E41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7E4"/>
    <w:rPr>
      <w:rFonts w:ascii="Tahoma" w:hAnsi="Tahoma" w:cs="Tahoma"/>
      <w:sz w:val="16"/>
      <w:szCs w:val="16"/>
    </w:rPr>
  </w:style>
  <w:style w:type="paragraph" w:customStyle="1" w:styleId="rubrik2">
    <w:name w:val="rubrik 2"/>
    <w:basedOn w:val="Normal"/>
    <w:next w:val="Body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odyText">
    <w:name w:val="Body Text"/>
    <w:basedOn w:val="Normal"/>
    <w:link w:val="Body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
    <w:next w:val="BodyText"/>
    <w:rsid w:val="004B3201"/>
    <w:pPr>
      <w:pageBreakBefore w:val="0"/>
      <w:tabs>
        <w:tab w:val="clear" w:pos="1134"/>
      </w:tabs>
      <w:spacing w:before="227"/>
      <w:ind w:left="0" w:firstLine="0"/>
    </w:pPr>
    <w:rPr>
      <w:sz w:val="24"/>
    </w:rPr>
  </w:style>
  <w:style w:type="character" w:styleId="CommentReference">
    <w:name w:val="annotation reference"/>
    <w:basedOn w:val="DefaultParagraphFont"/>
    <w:uiPriority w:val="99"/>
    <w:semiHidden/>
    <w:unhideWhenUsed/>
    <w:rsid w:val="00602BE3"/>
    <w:rPr>
      <w:sz w:val="16"/>
      <w:szCs w:val="16"/>
    </w:rPr>
  </w:style>
  <w:style w:type="paragraph" w:styleId="CommentText">
    <w:name w:val="annotation text"/>
    <w:basedOn w:val="Normal"/>
    <w:link w:val="CommentTextChar"/>
    <w:uiPriority w:val="99"/>
    <w:semiHidden/>
    <w:unhideWhenUsed/>
    <w:rsid w:val="00602BE3"/>
    <w:pPr>
      <w:spacing w:line="240" w:lineRule="auto"/>
    </w:pPr>
    <w:rPr>
      <w:sz w:val="20"/>
      <w:szCs w:val="20"/>
    </w:rPr>
  </w:style>
  <w:style w:type="character" w:customStyle="1" w:styleId="CommentTextChar">
    <w:name w:val="Comment Text Char"/>
    <w:basedOn w:val="DefaultParagraphFont"/>
    <w:link w:val="CommentText"/>
    <w:uiPriority w:val="99"/>
    <w:semiHidden/>
    <w:rsid w:val="00602BE3"/>
    <w:rPr>
      <w:sz w:val="20"/>
      <w:szCs w:val="20"/>
    </w:rPr>
  </w:style>
  <w:style w:type="paragraph" w:styleId="CommentSubject">
    <w:name w:val="annotation subject"/>
    <w:basedOn w:val="CommentText"/>
    <w:next w:val="CommentText"/>
    <w:link w:val="CommentSubjectChar"/>
    <w:uiPriority w:val="99"/>
    <w:semiHidden/>
    <w:unhideWhenUsed/>
    <w:rsid w:val="00602BE3"/>
    <w:rPr>
      <w:b/>
      <w:bCs/>
    </w:rPr>
  </w:style>
  <w:style w:type="character" w:customStyle="1" w:styleId="CommentSubjectChar">
    <w:name w:val="Comment Subject Char"/>
    <w:basedOn w:val="CommentTextChar"/>
    <w:link w:val="CommentSubject"/>
    <w:uiPriority w:val="99"/>
    <w:semiHidden/>
    <w:rsid w:val="00602BE3"/>
    <w:rPr>
      <w:b/>
      <w:bCs/>
      <w:sz w:val="20"/>
      <w:szCs w:val="20"/>
    </w:rPr>
  </w:style>
  <w:style w:type="table" w:styleId="TableGrid">
    <w:name w:val="Table Grid"/>
    <w:basedOn w:val="TableNormal"/>
    <w:uiPriority w:val="59"/>
    <w:rsid w:val="00DB495D"/>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49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D244BD2FE94EF59CC3E8617C047733"/>
        <w:category>
          <w:name w:val="General"/>
          <w:gallery w:val="placeholder"/>
        </w:category>
        <w:types>
          <w:type w:val="bbPlcHdr"/>
        </w:types>
        <w:behaviors>
          <w:behavior w:val="content"/>
        </w:behaviors>
        <w:guid w:val="{D4DC2ED7-0B37-4676-9960-B524ACD1A109}"/>
      </w:docPartPr>
      <w:docPartBody>
        <w:p w:rsidR="00000000" w:rsidRDefault="001F7603" w:rsidP="001F7603">
          <w:pPr>
            <w:pStyle w:val="3FD244BD2FE94EF59CC3E8617C047733"/>
          </w:pPr>
          <w:r w:rsidRPr="00DB3139">
            <w:rPr>
              <w:rStyle w:val="PlaceholderText"/>
            </w:rPr>
            <w:t>[Title]</w:t>
          </w:r>
        </w:p>
      </w:docPartBody>
    </w:docPart>
    <w:docPart>
      <w:docPartPr>
        <w:name w:val="58AA5872E7CE48AABBD4A37FD7CE8615"/>
        <w:category>
          <w:name w:val="General"/>
          <w:gallery w:val="placeholder"/>
        </w:category>
        <w:types>
          <w:type w:val="bbPlcHdr"/>
        </w:types>
        <w:behaviors>
          <w:behavior w:val="content"/>
        </w:behaviors>
        <w:guid w:val="{A93B0FA9-27E3-41FF-B166-AF84135A2DC8}"/>
      </w:docPartPr>
      <w:docPartBody>
        <w:p w:rsidR="00000000" w:rsidRDefault="001F7603" w:rsidP="001F7603">
          <w:pPr>
            <w:pStyle w:val="58AA5872E7CE48AABBD4A37FD7CE8615"/>
          </w:pPr>
          <w:r w:rsidRPr="00DB3139">
            <w:rPr>
              <w:rStyle w:val="PlaceholderText"/>
            </w:rPr>
            <w:t>[Date For Approval]</w:t>
          </w:r>
        </w:p>
      </w:docPartBody>
    </w:docPart>
    <w:docPart>
      <w:docPartPr>
        <w:name w:val="18FA38022E70404A8779263C4E2E3CD5"/>
        <w:category>
          <w:name w:val="General"/>
          <w:gallery w:val="placeholder"/>
        </w:category>
        <w:types>
          <w:type w:val="bbPlcHdr"/>
        </w:types>
        <w:behaviors>
          <w:behavior w:val="content"/>
        </w:behaviors>
        <w:guid w:val="{4787EC54-2EC8-4250-AF49-4914CC65F100}"/>
      </w:docPartPr>
      <w:docPartBody>
        <w:p w:rsidR="00000000" w:rsidRDefault="001F7603" w:rsidP="001F7603">
          <w:pPr>
            <w:pStyle w:val="18FA38022E70404A8779263C4E2E3CD5"/>
          </w:pPr>
          <w:r w:rsidRPr="00DB3139">
            <w:rPr>
              <w:rStyle w:val="PlaceholderText"/>
            </w:rPr>
            <w:t>[Document No]</w:t>
          </w:r>
        </w:p>
      </w:docPartBody>
    </w:docPart>
    <w:docPart>
      <w:docPartPr>
        <w:name w:val="A164626D87994B8B993C474422B6723A"/>
        <w:category>
          <w:name w:val="General"/>
          <w:gallery w:val="placeholder"/>
        </w:category>
        <w:types>
          <w:type w:val="bbPlcHdr"/>
        </w:types>
        <w:behaviors>
          <w:behavior w:val="content"/>
        </w:behaviors>
        <w:guid w:val="{D0BBC493-35C1-4EC7-BC69-4594E45B3D32}"/>
      </w:docPartPr>
      <w:docPartBody>
        <w:p w:rsidR="00000000" w:rsidRDefault="001F7603" w:rsidP="001F7603">
          <w:pPr>
            <w:pStyle w:val="A164626D87994B8B993C474422B6723A"/>
          </w:pPr>
          <w:r w:rsidRPr="00DB3139">
            <w:rPr>
              <w:rStyle w:val="PlaceholderText"/>
            </w:rPr>
            <w:t>[Revision]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03"/>
    <w:rsid w:val="001C0769"/>
    <w:rsid w:val="001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603"/>
    <w:rPr>
      <w:color w:val="808080"/>
    </w:rPr>
  </w:style>
  <w:style w:type="paragraph" w:customStyle="1" w:styleId="212CE2DFC2D5467385CB21A0FE849ADA">
    <w:name w:val="212CE2DFC2D5467385CB21A0FE849ADA"/>
    <w:rsid w:val="001F7603"/>
  </w:style>
  <w:style w:type="paragraph" w:customStyle="1" w:styleId="4772F863D2C64B33A01795242ED165E6">
    <w:name w:val="4772F863D2C64B33A01795242ED165E6"/>
    <w:rsid w:val="001F7603"/>
  </w:style>
  <w:style w:type="paragraph" w:customStyle="1" w:styleId="728A424D669648218721DF5C85ABC872">
    <w:name w:val="728A424D669648218721DF5C85ABC872"/>
    <w:rsid w:val="001F7603"/>
  </w:style>
  <w:style w:type="paragraph" w:customStyle="1" w:styleId="706B6FDDA1A04354A9AC7BD79E4A249E">
    <w:name w:val="706B6FDDA1A04354A9AC7BD79E4A249E"/>
    <w:rsid w:val="001F7603"/>
  </w:style>
  <w:style w:type="paragraph" w:customStyle="1" w:styleId="3FD244BD2FE94EF59CC3E8617C047733">
    <w:name w:val="3FD244BD2FE94EF59CC3E8617C047733"/>
    <w:rsid w:val="001F7603"/>
  </w:style>
  <w:style w:type="paragraph" w:customStyle="1" w:styleId="58AA5872E7CE48AABBD4A37FD7CE8615">
    <w:name w:val="58AA5872E7CE48AABBD4A37FD7CE8615"/>
    <w:rsid w:val="001F7603"/>
  </w:style>
  <w:style w:type="paragraph" w:customStyle="1" w:styleId="18FA38022E70404A8779263C4E2E3CD5">
    <w:name w:val="18FA38022E70404A8779263C4E2E3CD5"/>
    <w:rsid w:val="001F7603"/>
  </w:style>
  <w:style w:type="paragraph" w:customStyle="1" w:styleId="A164626D87994B8B993C474422B6723A">
    <w:name w:val="A164626D87994B8B993C474422B6723A"/>
    <w:rsid w:val="001F7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17BC-7C72-418C-9686-7B9B5F83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3551</Words>
  <Characters>20243</Characters>
  <Application>Microsoft Office Word</Application>
  <DocSecurity>0</DocSecurity>
  <Lines>168</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Riksidrottsförbundet</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 Ekeby IF</dc:title>
  <dc:creator>CHPARF01</dc:creator>
  <cp:lastModifiedBy>Henrik Kumblad</cp:lastModifiedBy>
  <cp:revision>3</cp:revision>
  <cp:lastPrinted>2019-04-27T07:38:00Z</cp:lastPrinted>
  <dcterms:created xsi:type="dcterms:W3CDTF">2019-04-30T11:25:00Z</dcterms:created>
  <dcterms:modified xsi:type="dcterms:W3CDTF">2019-04-30T11:28:00Z</dcterms:modified>
</cp:coreProperties>
</file>