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8A" w:rsidRPr="00A32686" w:rsidRDefault="00554F8A" w:rsidP="00A32686">
      <w:pPr>
        <w:spacing w:after="0"/>
        <w:rPr>
          <w:rFonts w:ascii="Arial" w:hAnsi="Arial" w:cs="Arial"/>
          <w:b/>
          <w:sz w:val="48"/>
          <w:szCs w:val="48"/>
        </w:rPr>
      </w:pPr>
      <w:r w:rsidRPr="00A32686">
        <w:rPr>
          <w:rFonts w:ascii="Arial" w:hAnsi="Arial" w:cs="Arial"/>
          <w:b/>
          <w:sz w:val="48"/>
          <w:szCs w:val="48"/>
        </w:rPr>
        <w:t xml:space="preserve">Protokoll från årsmöte Eds Atlet </w:t>
      </w:r>
    </w:p>
    <w:p w:rsidR="00554F8A" w:rsidRPr="00A32686" w:rsidRDefault="00557A7E" w:rsidP="00A3268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söndagen den 10 april 2016</w:t>
      </w:r>
      <w:r w:rsidR="00554F8A">
        <w:rPr>
          <w:rFonts w:ascii="Arial" w:hAnsi="Arial" w:cs="Arial"/>
          <w:b/>
          <w:sz w:val="32"/>
          <w:szCs w:val="32"/>
        </w:rPr>
        <w:t>.</w:t>
      </w: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Mötet öppnades.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38686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Val av ordförande &amp; sekreterare för mötet</w:t>
      </w:r>
      <w:r w:rsidRPr="00C95A34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Mötet valde Morgan Magnusson</w:t>
      </w:r>
      <w:r w:rsidRPr="00D555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>t</w:t>
      </w:r>
      <w:r w:rsidR="00C95A34" w:rsidRPr="00C95A34">
        <w:rPr>
          <w:rFonts w:ascii="Arial" w:hAnsi="Arial" w:cs="Arial"/>
          <w:color w:val="000000" w:themeColor="text1"/>
          <w:sz w:val="24"/>
          <w:szCs w:val="24"/>
        </w:rPr>
        <w:t xml:space="preserve">ill ordförande och Christina </w:t>
      </w:r>
      <w:proofErr w:type="gramStart"/>
      <w:r w:rsidR="00C95A34" w:rsidRPr="00C95A34">
        <w:rPr>
          <w:rFonts w:ascii="Arial" w:hAnsi="Arial" w:cs="Arial"/>
          <w:color w:val="000000" w:themeColor="text1"/>
          <w:sz w:val="24"/>
          <w:szCs w:val="24"/>
        </w:rPr>
        <w:t xml:space="preserve">Strandberg 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som</w:t>
      </w:r>
      <w:proofErr w:type="gramEnd"/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mötessekreterare.</w:t>
      </w:r>
    </w:p>
    <w:p w:rsidR="00554F8A" w:rsidRDefault="00554F8A" w:rsidP="0038686E">
      <w:pPr>
        <w:pStyle w:val="Liststycke"/>
        <w:spacing w:after="0"/>
        <w:ind w:left="0"/>
        <w:rPr>
          <w:rFonts w:ascii="Arial" w:hAnsi="Arial" w:cs="Arial"/>
          <w:sz w:val="24"/>
          <w:szCs w:val="24"/>
        </w:rPr>
      </w:pPr>
    </w:p>
    <w:p w:rsidR="00554F8A" w:rsidRPr="00C95A34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95A34">
        <w:rPr>
          <w:rFonts w:ascii="Arial" w:hAnsi="Arial" w:cs="Arial"/>
          <w:b/>
          <w:color w:val="000000" w:themeColor="text1"/>
          <w:sz w:val="24"/>
          <w:szCs w:val="24"/>
        </w:rPr>
        <w:t>Val av justeringsmän för protokollet.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Mötet </w:t>
      </w:r>
      <w:r w:rsidR="00C95A34" w:rsidRPr="00C95A34">
        <w:rPr>
          <w:rFonts w:ascii="Arial" w:hAnsi="Arial" w:cs="Arial"/>
          <w:color w:val="000000" w:themeColor="text1"/>
          <w:sz w:val="24"/>
          <w:szCs w:val="24"/>
        </w:rPr>
        <w:t>valde Leo Westin och Henrik Nilsson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till att justera protokollet.</w:t>
      </w:r>
    </w:p>
    <w:p w:rsidR="00554F8A" w:rsidRPr="00C95A34" w:rsidRDefault="00554F8A" w:rsidP="0038686E">
      <w:pPr>
        <w:pStyle w:val="Liststycke"/>
        <w:spacing w:after="0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554F8A" w:rsidRPr="00C95A34" w:rsidRDefault="00554F8A" w:rsidP="006C32C2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95A34">
        <w:rPr>
          <w:rFonts w:ascii="Arial" w:hAnsi="Arial" w:cs="Arial"/>
          <w:b/>
          <w:color w:val="000000" w:themeColor="text1"/>
          <w:sz w:val="24"/>
          <w:szCs w:val="24"/>
        </w:rPr>
        <w:t>Godkännande av dagordning.</w:t>
      </w:r>
      <w:r w:rsidRPr="00C95A34">
        <w:rPr>
          <w:rFonts w:ascii="Arial" w:hAnsi="Arial" w:cs="Arial"/>
          <w:color w:val="000000" w:themeColor="text1"/>
          <w:sz w:val="24"/>
          <w:szCs w:val="24"/>
        </w:rPr>
        <w:t xml:space="preserve"> Mötet godkände dagordningen.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3D13A8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D13A8">
        <w:rPr>
          <w:rFonts w:ascii="Arial" w:hAnsi="Arial" w:cs="Arial"/>
          <w:b/>
          <w:color w:val="000000" w:themeColor="text1"/>
          <w:sz w:val="24"/>
          <w:szCs w:val="24"/>
        </w:rPr>
        <w:t>Årsberättelse/Styrelsens berättelse.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148D" w:rsidRPr="003D13A8">
        <w:rPr>
          <w:rFonts w:ascii="Arial" w:hAnsi="Arial" w:cs="Arial"/>
          <w:color w:val="000000" w:themeColor="text1"/>
          <w:sz w:val="24"/>
          <w:szCs w:val="24"/>
        </w:rPr>
        <w:t>Morgan Magnusson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 redogjorde för årsredovisningen. Förening</w:t>
      </w:r>
      <w:r w:rsidR="002E148D" w:rsidRPr="003D13A8">
        <w:rPr>
          <w:rFonts w:ascii="Arial" w:hAnsi="Arial" w:cs="Arial"/>
          <w:color w:val="000000" w:themeColor="text1"/>
          <w:sz w:val="24"/>
          <w:szCs w:val="24"/>
        </w:rPr>
        <w:t>en har under året omsatt 449 330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:-, de externa </w:t>
      </w:r>
      <w:r w:rsidR="002E148D" w:rsidRPr="003D13A8">
        <w:rPr>
          <w:rFonts w:ascii="Arial" w:hAnsi="Arial" w:cs="Arial"/>
          <w:color w:val="000000" w:themeColor="text1"/>
          <w:sz w:val="24"/>
          <w:szCs w:val="24"/>
        </w:rPr>
        <w:t>kostnaderna uppgick till 414 324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>:- och efter 5 % avskrivni</w:t>
      </w:r>
      <w:r w:rsidR="002E148D" w:rsidRPr="003D13A8">
        <w:rPr>
          <w:rFonts w:ascii="Arial" w:hAnsi="Arial" w:cs="Arial"/>
          <w:color w:val="000000" w:themeColor="text1"/>
          <w:sz w:val="24"/>
          <w:szCs w:val="24"/>
        </w:rPr>
        <w:t xml:space="preserve">ngar uppvisas en </w:t>
      </w:r>
      <w:r w:rsidR="003D13A8" w:rsidRPr="003D13A8">
        <w:rPr>
          <w:rFonts w:ascii="Arial" w:hAnsi="Arial" w:cs="Arial"/>
          <w:color w:val="000000" w:themeColor="text1"/>
          <w:sz w:val="24"/>
          <w:szCs w:val="24"/>
        </w:rPr>
        <w:t>förlust</w:t>
      </w:r>
      <w:r w:rsidR="002E148D" w:rsidRPr="003D13A8">
        <w:rPr>
          <w:rFonts w:ascii="Arial" w:hAnsi="Arial" w:cs="Arial"/>
          <w:color w:val="000000" w:themeColor="text1"/>
          <w:sz w:val="24"/>
          <w:szCs w:val="24"/>
        </w:rPr>
        <w:t xml:space="preserve"> på 101 533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:- och ett bokfört </w:t>
      </w:r>
      <w:r w:rsidR="003D13A8" w:rsidRPr="003D13A8">
        <w:rPr>
          <w:rFonts w:ascii="Arial" w:hAnsi="Arial" w:cs="Arial"/>
          <w:color w:val="000000" w:themeColor="text1"/>
          <w:sz w:val="24"/>
          <w:szCs w:val="24"/>
        </w:rPr>
        <w:t>värde på tillgångarna på 326 157</w:t>
      </w: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:-. Föreningen har inga skulder. </w:t>
      </w:r>
      <w:r w:rsidRPr="003D13A8">
        <w:rPr>
          <w:rFonts w:ascii="Arial" w:hAnsi="Arial" w:cs="Arial"/>
          <w:b/>
          <w:color w:val="000000" w:themeColor="text1"/>
          <w:sz w:val="24"/>
          <w:szCs w:val="24"/>
        </w:rPr>
        <w:t>Se bilaga.</w:t>
      </w:r>
    </w:p>
    <w:p w:rsidR="00554F8A" w:rsidRDefault="00554F8A" w:rsidP="006C0039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2E148D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E148D">
        <w:rPr>
          <w:rFonts w:ascii="Arial" w:hAnsi="Arial" w:cs="Arial"/>
          <w:b/>
          <w:color w:val="000000" w:themeColor="text1"/>
          <w:sz w:val="24"/>
          <w:szCs w:val="24"/>
        </w:rPr>
        <w:t>Revisionsberättelse.</w:t>
      </w:r>
      <w:r w:rsidR="003D13A8">
        <w:rPr>
          <w:rFonts w:ascii="Arial" w:hAnsi="Arial" w:cs="Arial"/>
          <w:color w:val="000000" w:themeColor="text1"/>
          <w:sz w:val="24"/>
          <w:szCs w:val="24"/>
        </w:rPr>
        <w:t xml:space="preserve"> Morgan Magnusson</w:t>
      </w:r>
      <w:r w:rsidRPr="002E148D">
        <w:rPr>
          <w:rFonts w:ascii="Arial" w:hAnsi="Arial" w:cs="Arial"/>
          <w:color w:val="000000" w:themeColor="text1"/>
          <w:sz w:val="24"/>
          <w:szCs w:val="24"/>
        </w:rPr>
        <w:t xml:space="preserve"> redogjorde för revisorernas berättelse, revisorerna och mötet gav styrelsen ansvarsfrihet för räkenskapsåret 2013. </w:t>
      </w:r>
    </w:p>
    <w:p w:rsidR="00554F8A" w:rsidRPr="006C32C2" w:rsidRDefault="00554F8A" w:rsidP="006C32C2">
      <w:pPr>
        <w:spacing w:after="0"/>
        <w:rPr>
          <w:rFonts w:ascii="Arial" w:hAnsi="Arial" w:cs="Arial"/>
          <w:sz w:val="24"/>
          <w:szCs w:val="24"/>
        </w:rPr>
      </w:pPr>
    </w:p>
    <w:p w:rsidR="00554F8A" w:rsidRPr="002E148D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E148D">
        <w:rPr>
          <w:rFonts w:ascii="Arial" w:hAnsi="Arial" w:cs="Arial"/>
          <w:b/>
          <w:color w:val="000000" w:themeColor="text1"/>
          <w:sz w:val="24"/>
          <w:szCs w:val="24"/>
        </w:rPr>
        <w:t>Val av styrelse.</w:t>
      </w:r>
      <w:r w:rsidRPr="002E148D">
        <w:rPr>
          <w:rFonts w:ascii="Arial" w:hAnsi="Arial" w:cs="Arial"/>
          <w:color w:val="000000" w:themeColor="text1"/>
          <w:sz w:val="24"/>
          <w:szCs w:val="24"/>
        </w:rPr>
        <w:t xml:space="preserve"> Valberedningen redogjorde sitt förslag. </w:t>
      </w:r>
    </w:p>
    <w:p w:rsidR="00554F8A" w:rsidRPr="00D5555B" w:rsidRDefault="00554F8A" w:rsidP="00D22011">
      <w:pPr>
        <w:pStyle w:val="Liststycke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:rsidR="00554F8A" w:rsidRPr="003D13A8" w:rsidRDefault="00554F8A" w:rsidP="00D1242E">
      <w:pPr>
        <w:pStyle w:val="Liststycke"/>
        <w:spacing w:after="0"/>
        <w:ind w:left="360" w:firstLine="360"/>
        <w:rPr>
          <w:rFonts w:ascii="Arial" w:hAnsi="Arial" w:cs="Arial"/>
          <w:color w:val="000000" w:themeColor="text1"/>
          <w:sz w:val="24"/>
          <w:szCs w:val="24"/>
        </w:rPr>
      </w:pPr>
      <w:r w:rsidRPr="003D13A8">
        <w:rPr>
          <w:rFonts w:ascii="Arial" w:hAnsi="Arial" w:cs="Arial"/>
          <w:color w:val="000000" w:themeColor="text1"/>
          <w:sz w:val="24"/>
          <w:szCs w:val="24"/>
        </w:rPr>
        <w:t xml:space="preserve">Mötet valde enligt följande: </w:t>
      </w:r>
    </w:p>
    <w:p w:rsidR="00554F8A" w:rsidRPr="00D5555B" w:rsidRDefault="00554F8A" w:rsidP="00D1242E">
      <w:pPr>
        <w:pStyle w:val="Liststycke"/>
        <w:spacing w:after="0"/>
        <w:ind w:left="360" w:firstLine="360"/>
        <w:rPr>
          <w:rFonts w:ascii="Arial" w:hAnsi="Arial" w:cs="Arial"/>
          <w:color w:val="FF0000"/>
          <w:sz w:val="24"/>
          <w:szCs w:val="24"/>
        </w:rPr>
      </w:pPr>
    </w:p>
    <w:p w:rsidR="00554F8A" w:rsidRPr="002E148D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E148D">
        <w:rPr>
          <w:rFonts w:ascii="Arial" w:hAnsi="Arial" w:cs="Arial"/>
          <w:color w:val="000000" w:themeColor="text1"/>
          <w:sz w:val="24"/>
          <w:szCs w:val="24"/>
        </w:rPr>
        <w:t>Ledamot för en tid av 2 år</w:t>
      </w:r>
      <w:r w:rsidRPr="002E148D">
        <w:rPr>
          <w:rFonts w:ascii="Arial" w:hAnsi="Arial" w:cs="Arial"/>
          <w:color w:val="000000" w:themeColor="text1"/>
          <w:sz w:val="24"/>
          <w:szCs w:val="24"/>
        </w:rPr>
        <w:tab/>
      </w:r>
      <w:r w:rsidRPr="002E148D">
        <w:rPr>
          <w:rFonts w:ascii="Arial" w:hAnsi="Arial" w:cs="Arial"/>
          <w:color w:val="000000" w:themeColor="text1"/>
          <w:sz w:val="24"/>
          <w:szCs w:val="24"/>
        </w:rPr>
        <w:tab/>
        <w:t>omval Markus Eriksson</w:t>
      </w:r>
    </w:p>
    <w:p w:rsidR="00554F8A" w:rsidRPr="002E148D" w:rsidRDefault="00554F8A" w:rsidP="00302AC8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E148D">
        <w:rPr>
          <w:rFonts w:ascii="Arial" w:hAnsi="Arial" w:cs="Arial"/>
          <w:color w:val="000000" w:themeColor="text1"/>
          <w:sz w:val="24"/>
          <w:szCs w:val="24"/>
        </w:rPr>
        <w:t>Ledamot/kassör fö</w:t>
      </w:r>
      <w:r w:rsidR="003D13A8">
        <w:rPr>
          <w:rFonts w:ascii="Arial" w:hAnsi="Arial" w:cs="Arial"/>
          <w:color w:val="000000" w:themeColor="text1"/>
          <w:sz w:val="24"/>
          <w:szCs w:val="24"/>
        </w:rPr>
        <w:t>r en tid av 2 år</w:t>
      </w:r>
      <w:r w:rsidR="003D13A8">
        <w:rPr>
          <w:rFonts w:ascii="Arial" w:hAnsi="Arial" w:cs="Arial"/>
          <w:color w:val="000000" w:themeColor="text1"/>
          <w:sz w:val="24"/>
          <w:szCs w:val="24"/>
        </w:rPr>
        <w:tab/>
        <w:t xml:space="preserve">omval Evelina </w:t>
      </w:r>
      <w:proofErr w:type="spellStart"/>
      <w:r w:rsidR="003D13A8">
        <w:rPr>
          <w:rFonts w:ascii="Arial" w:hAnsi="Arial" w:cs="Arial"/>
          <w:color w:val="000000" w:themeColor="text1"/>
          <w:sz w:val="24"/>
          <w:szCs w:val="24"/>
        </w:rPr>
        <w:t>Kinhult</w:t>
      </w:r>
      <w:proofErr w:type="spellEnd"/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 xml:space="preserve">Suppleant för en </w:t>
      </w:r>
      <w:r w:rsidR="002E148D" w:rsidRPr="00226BAE">
        <w:rPr>
          <w:rFonts w:ascii="Arial" w:hAnsi="Arial" w:cs="Arial"/>
          <w:color w:val="000000" w:themeColor="text1"/>
          <w:sz w:val="24"/>
          <w:szCs w:val="24"/>
        </w:rPr>
        <w:t>tid av 1 år</w:t>
      </w:r>
      <w:r w:rsidR="002E148D" w:rsidRPr="00226BAE">
        <w:rPr>
          <w:rFonts w:ascii="Arial" w:hAnsi="Arial" w:cs="Arial"/>
          <w:color w:val="000000" w:themeColor="text1"/>
          <w:sz w:val="24"/>
          <w:szCs w:val="24"/>
        </w:rPr>
        <w:tab/>
        <w:t>omval Mina Nilsson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>Suppleant för en t</w:t>
      </w:r>
      <w:r w:rsidR="002E148D" w:rsidRPr="00226BAE">
        <w:rPr>
          <w:rFonts w:ascii="Arial" w:hAnsi="Arial" w:cs="Arial"/>
          <w:color w:val="000000" w:themeColor="text1"/>
          <w:sz w:val="24"/>
          <w:szCs w:val="24"/>
        </w:rPr>
        <w:t>id av 1 år</w:t>
      </w:r>
      <w:r w:rsidR="002E148D" w:rsidRPr="00226BAE">
        <w:rPr>
          <w:rFonts w:ascii="Arial" w:hAnsi="Arial" w:cs="Arial"/>
          <w:color w:val="000000" w:themeColor="text1"/>
          <w:sz w:val="24"/>
          <w:szCs w:val="24"/>
        </w:rPr>
        <w:tab/>
        <w:t>nyval Allan Oskarsson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>Revisor för en tid av 1 år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  <w:t>omval Sture Johansson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>Revisor för en tid av 1 år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  <w:t>omval Lars-Gunnar Patriksson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6BAE">
        <w:rPr>
          <w:rFonts w:ascii="Arial" w:hAnsi="Arial" w:cs="Arial"/>
          <w:color w:val="000000" w:themeColor="text1"/>
          <w:sz w:val="24"/>
          <w:szCs w:val="24"/>
        </w:rPr>
        <w:t>Revisorsuppleant</w:t>
      </w:r>
      <w:proofErr w:type="spellEnd"/>
      <w:r w:rsidRPr="00226BAE">
        <w:rPr>
          <w:rFonts w:ascii="Arial" w:hAnsi="Arial" w:cs="Arial"/>
          <w:color w:val="000000" w:themeColor="text1"/>
          <w:sz w:val="24"/>
          <w:szCs w:val="24"/>
        </w:rPr>
        <w:t xml:space="preserve"> för en tid av 1 år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  <w:t>omval Per Karlsson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>Valberedning för en tid av 1 år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  <w:t>Henrik Nilsson, sammankallande</w:t>
      </w:r>
    </w:p>
    <w:p w:rsidR="00554F8A" w:rsidRPr="00226BAE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color w:val="000000" w:themeColor="text1"/>
          <w:sz w:val="24"/>
          <w:szCs w:val="24"/>
        </w:rPr>
        <w:t>Valberedning för en tid av 1 år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ab/>
        <w:t>Fredrik Benjaminsson</w:t>
      </w:r>
    </w:p>
    <w:p w:rsidR="00554F8A" w:rsidRDefault="00554F8A" w:rsidP="00B762AE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226BAE" w:rsidRDefault="00554F8A" w:rsidP="00302AC8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6BAE">
        <w:rPr>
          <w:rFonts w:ascii="Arial" w:hAnsi="Arial" w:cs="Arial"/>
          <w:b/>
          <w:color w:val="000000" w:themeColor="text1"/>
          <w:sz w:val="24"/>
          <w:szCs w:val="24"/>
        </w:rPr>
        <w:t>Beslut om medlemmars avgifter.</w:t>
      </w:r>
      <w:r w:rsidRPr="00226BAE">
        <w:rPr>
          <w:rFonts w:ascii="Arial" w:hAnsi="Arial" w:cs="Arial"/>
          <w:color w:val="000000" w:themeColor="text1"/>
          <w:sz w:val="24"/>
          <w:szCs w:val="24"/>
        </w:rPr>
        <w:t xml:space="preserve">  Mötet beslutade att låta medlemsavgifterna vara oförändrade.</w:t>
      </w:r>
    </w:p>
    <w:p w:rsidR="00554F8A" w:rsidRPr="00226BAE" w:rsidRDefault="00554F8A" w:rsidP="00B762AE">
      <w:pPr>
        <w:pStyle w:val="Liststycke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54F8A" w:rsidRDefault="00554F8A" w:rsidP="00B762AE">
      <w:pPr>
        <w:pStyle w:val="Liststycke"/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B762AE">
      <w:pPr>
        <w:pStyle w:val="Liststycke"/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02AC8">
        <w:rPr>
          <w:rFonts w:ascii="Arial" w:hAnsi="Arial" w:cs="Arial"/>
          <w:b/>
          <w:sz w:val="24"/>
          <w:szCs w:val="24"/>
        </w:rPr>
        <w:t>Övriga frågor</w:t>
      </w:r>
    </w:p>
    <w:p w:rsidR="00226BAE" w:rsidRDefault="00226BAE" w:rsidP="00226BAE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</w:p>
    <w:p w:rsidR="00226BAE" w:rsidRDefault="00226BAE" w:rsidP="00226BAE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Flytten</w:t>
      </w:r>
    </w:p>
    <w:p w:rsidR="00226BAE" w:rsidRDefault="00226BAE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</w:t>
      </w:r>
      <w:r w:rsidR="007202D1">
        <w:rPr>
          <w:rFonts w:ascii="Arial" w:hAnsi="Arial" w:cs="Arial"/>
          <w:sz w:val="24"/>
          <w:szCs w:val="24"/>
        </w:rPr>
        <w:t>finns inget bestämt än när detta ska ske, men förhandlingar med kommunen håller på. När allt är klart kommer ett extra medlemsmöte att hållas.</w:t>
      </w:r>
    </w:p>
    <w:p w:rsidR="007202D1" w:rsidRDefault="007202D1" w:rsidP="00226BAE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Inköp</w:t>
      </w:r>
    </w:p>
    <w:p w:rsidR="007202D1" w:rsidRDefault="007202D1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fråga om hur inköp av maskiner styrs kom upp, och ett förslag lades om att bli kallad till ett möte när </w:t>
      </w:r>
      <w:r w:rsidR="00B27840">
        <w:rPr>
          <w:rFonts w:ascii="Arial" w:hAnsi="Arial" w:cs="Arial"/>
          <w:sz w:val="24"/>
          <w:szCs w:val="24"/>
        </w:rPr>
        <w:t>större inköp ska göras.</w:t>
      </w:r>
    </w:p>
    <w:p w:rsidR="00B27840" w:rsidRDefault="00B27840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Fredrik Benjaminsson håller koll på när och om det dyker upp begagnade vikter på blocket.</w:t>
      </w:r>
    </w:p>
    <w:p w:rsidR="00B27840" w:rsidRDefault="00B27840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 </w:t>
      </w:r>
      <w:proofErr w:type="spellStart"/>
      <w:r>
        <w:rPr>
          <w:rFonts w:ascii="Arial" w:hAnsi="Arial" w:cs="Arial"/>
          <w:sz w:val="24"/>
          <w:szCs w:val="24"/>
        </w:rPr>
        <w:t>Kylander</w:t>
      </w:r>
      <w:proofErr w:type="spellEnd"/>
      <w:r>
        <w:rPr>
          <w:rFonts w:ascii="Arial" w:hAnsi="Arial" w:cs="Arial"/>
          <w:sz w:val="24"/>
          <w:szCs w:val="24"/>
        </w:rPr>
        <w:t xml:space="preserve"> ska kolla upp priser på nya vikter på 10, 15, och 20 kilo.</w:t>
      </w:r>
    </w:p>
    <w:p w:rsidR="00B27840" w:rsidRDefault="00B27840" w:rsidP="00226BAE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Musiken</w:t>
      </w:r>
    </w:p>
    <w:p w:rsidR="00F171E6" w:rsidRDefault="00F171E6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Eftersom det länge och ofta varit klagomål på musikval och hög volym, köpte föreningen i en web-radio som, eftersom den tar mycket av det mobila bredbandet vi har här, stängs av med timer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21 och ska starta, om inte timern krånglar,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8. Man tänkte ha 6-7 stationer att välja på, men det har inte gått att låsa </w:t>
      </w:r>
      <w:proofErr w:type="gramStart"/>
      <w:r>
        <w:rPr>
          <w:rFonts w:ascii="Arial" w:hAnsi="Arial" w:cs="Arial"/>
          <w:sz w:val="24"/>
          <w:szCs w:val="24"/>
        </w:rPr>
        <w:t>radion  på</w:t>
      </w:r>
      <w:proofErr w:type="gramEnd"/>
      <w:r>
        <w:rPr>
          <w:rFonts w:ascii="Arial" w:hAnsi="Arial" w:cs="Arial"/>
          <w:sz w:val="24"/>
          <w:szCs w:val="24"/>
        </w:rPr>
        <w:t xml:space="preserve"> det, därför spelar den på en ganska neutral station utan reklam. Mo</w:t>
      </w:r>
      <w:r w:rsidR="00D071FC">
        <w:rPr>
          <w:rFonts w:ascii="Arial" w:hAnsi="Arial" w:cs="Arial"/>
          <w:sz w:val="24"/>
          <w:szCs w:val="24"/>
        </w:rPr>
        <w:t>rgan ska prata med DPS-data om detta.</w:t>
      </w:r>
    </w:p>
    <w:p w:rsidR="00D071FC" w:rsidRDefault="00D071FC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D071FC" w:rsidRDefault="00D071FC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 </w:t>
      </w:r>
      <w:proofErr w:type="spellStart"/>
      <w:r>
        <w:rPr>
          <w:rFonts w:ascii="Arial" w:hAnsi="Arial" w:cs="Arial"/>
          <w:sz w:val="24"/>
          <w:szCs w:val="24"/>
        </w:rPr>
        <w:t>Kylander</w:t>
      </w:r>
      <w:proofErr w:type="spellEnd"/>
      <w:r>
        <w:rPr>
          <w:rFonts w:ascii="Arial" w:hAnsi="Arial" w:cs="Arial"/>
          <w:sz w:val="24"/>
          <w:szCs w:val="24"/>
        </w:rPr>
        <w:t xml:space="preserve"> tackade för stödet från föreningen vid tävlingen på </w:t>
      </w:r>
      <w:proofErr w:type="spellStart"/>
      <w:r>
        <w:rPr>
          <w:rFonts w:ascii="Arial" w:hAnsi="Arial" w:cs="Arial"/>
          <w:sz w:val="24"/>
          <w:szCs w:val="24"/>
        </w:rPr>
        <w:t>höstmarkaden</w:t>
      </w:r>
      <w:proofErr w:type="spellEnd"/>
      <w:r w:rsidR="001E5347">
        <w:rPr>
          <w:rFonts w:ascii="Arial" w:hAnsi="Arial" w:cs="Arial"/>
          <w:sz w:val="24"/>
          <w:szCs w:val="24"/>
        </w:rPr>
        <w:t xml:space="preserve"> och hoppas på liknande stöd vid nästa tävling den 17/9</w:t>
      </w:r>
    </w:p>
    <w:p w:rsidR="001E5347" w:rsidRDefault="001E5347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1E5347" w:rsidRPr="00F171E6" w:rsidRDefault="001E5347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för Nostalgimässan den 7/5 har frågat om hjälp av föreningen med att släppa in veteranbilarna på plats på fm. De som hjälper till får en gratisbiljett </w:t>
      </w:r>
    </w:p>
    <w:p w:rsidR="00B27840" w:rsidRPr="00B27840" w:rsidRDefault="00B27840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B27840" w:rsidRPr="007202D1" w:rsidRDefault="00B27840" w:rsidP="00226BAE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4F8A" w:rsidRPr="00302AC8" w:rsidRDefault="00554F8A" w:rsidP="00B762AE">
      <w:pPr>
        <w:pStyle w:val="Liststycke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554F8A" w:rsidRDefault="00554F8A" w:rsidP="00CA3CD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avslutade mötet och tackade för visat intresse.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CA3CD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F90F16">
        <w:rPr>
          <w:rFonts w:ascii="Arial" w:hAnsi="Arial" w:cs="Arial"/>
          <w:sz w:val="24"/>
          <w:szCs w:val="24"/>
        </w:rPr>
        <w:t>Ed 201</w:t>
      </w:r>
      <w:r w:rsidR="00557A7E">
        <w:rPr>
          <w:rFonts w:ascii="Arial" w:hAnsi="Arial" w:cs="Arial"/>
          <w:sz w:val="24"/>
          <w:szCs w:val="24"/>
        </w:rPr>
        <w:t>6-04</w:t>
      </w:r>
      <w:r w:rsidRPr="00F90F16">
        <w:rPr>
          <w:rFonts w:ascii="Arial" w:hAnsi="Arial" w:cs="Arial"/>
          <w:sz w:val="24"/>
          <w:szCs w:val="24"/>
        </w:rPr>
        <w:t>-</w:t>
      </w:r>
      <w:r w:rsidR="00557A7E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277F28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Mattias Eriksson</w:t>
      </w:r>
      <w:r w:rsidR="005B4A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sekreterare</w:t>
      </w:r>
      <w:r w:rsidR="005B4AEE">
        <w:rPr>
          <w:rFonts w:ascii="Arial" w:hAnsi="Arial" w:cs="Arial"/>
          <w:sz w:val="24"/>
          <w:szCs w:val="24"/>
        </w:rPr>
        <w:t xml:space="preserve"> </w:t>
      </w:r>
      <w:r w:rsidR="00554F8A">
        <w:rPr>
          <w:rFonts w:ascii="Arial" w:hAnsi="Arial" w:cs="Arial"/>
          <w:sz w:val="24"/>
          <w:szCs w:val="24"/>
        </w:rPr>
        <w:tab/>
      </w:r>
      <w:r w:rsidR="00554F8A">
        <w:rPr>
          <w:rFonts w:ascii="Arial" w:hAnsi="Arial" w:cs="Arial"/>
          <w:sz w:val="24"/>
          <w:szCs w:val="24"/>
        </w:rPr>
        <w:tab/>
        <w:t xml:space="preserve">Morgan Magnusson, </w:t>
      </w:r>
      <w:proofErr w:type="spellStart"/>
      <w:r w:rsidR="00554F8A">
        <w:rPr>
          <w:rFonts w:ascii="Arial" w:hAnsi="Arial" w:cs="Arial"/>
          <w:sz w:val="24"/>
          <w:szCs w:val="24"/>
        </w:rPr>
        <w:t>ordf</w:t>
      </w:r>
      <w:proofErr w:type="spellEnd"/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3D13A8" w:rsidP="00CA3CD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 Westin</w:t>
      </w:r>
      <w:r w:rsidR="00554F8A">
        <w:rPr>
          <w:rFonts w:ascii="Arial" w:hAnsi="Arial" w:cs="Arial"/>
          <w:sz w:val="24"/>
          <w:szCs w:val="24"/>
        </w:rPr>
        <w:t>, juster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Henrik Nilsson, justerare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554F8A" w:rsidSect="0015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390C"/>
    <w:multiLevelType w:val="hybridMultilevel"/>
    <w:tmpl w:val="7D8CC74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756426"/>
    <w:multiLevelType w:val="hybridMultilevel"/>
    <w:tmpl w:val="5A6402AE"/>
    <w:lvl w:ilvl="0" w:tplc="54E08C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686"/>
    <w:rsid w:val="00015E83"/>
    <w:rsid w:val="00022209"/>
    <w:rsid w:val="00036919"/>
    <w:rsid w:val="00040FFA"/>
    <w:rsid w:val="00085DFA"/>
    <w:rsid w:val="00087042"/>
    <w:rsid w:val="000C4638"/>
    <w:rsid w:val="000E1CEE"/>
    <w:rsid w:val="001551BF"/>
    <w:rsid w:val="00164856"/>
    <w:rsid w:val="001D6085"/>
    <w:rsid w:val="001E5347"/>
    <w:rsid w:val="00213FE9"/>
    <w:rsid w:val="0022638C"/>
    <w:rsid w:val="00226BAE"/>
    <w:rsid w:val="002411C9"/>
    <w:rsid w:val="002476D1"/>
    <w:rsid w:val="00277F28"/>
    <w:rsid w:val="002B200E"/>
    <w:rsid w:val="002D6D59"/>
    <w:rsid w:val="002E148D"/>
    <w:rsid w:val="00302AC8"/>
    <w:rsid w:val="003243AC"/>
    <w:rsid w:val="0033672D"/>
    <w:rsid w:val="003867DD"/>
    <w:rsid w:val="0038686E"/>
    <w:rsid w:val="003A50AD"/>
    <w:rsid w:val="003A552A"/>
    <w:rsid w:val="003D13A8"/>
    <w:rsid w:val="00414EA7"/>
    <w:rsid w:val="00435F6C"/>
    <w:rsid w:val="004779C4"/>
    <w:rsid w:val="004D68E8"/>
    <w:rsid w:val="004F1F2E"/>
    <w:rsid w:val="004F2784"/>
    <w:rsid w:val="0050073F"/>
    <w:rsid w:val="005325E9"/>
    <w:rsid w:val="0053499B"/>
    <w:rsid w:val="0054258D"/>
    <w:rsid w:val="00554F8A"/>
    <w:rsid w:val="00557A7E"/>
    <w:rsid w:val="00587138"/>
    <w:rsid w:val="00593EFB"/>
    <w:rsid w:val="005B4AEE"/>
    <w:rsid w:val="006019EF"/>
    <w:rsid w:val="00616BEE"/>
    <w:rsid w:val="006C0039"/>
    <w:rsid w:val="006C32C2"/>
    <w:rsid w:val="006C58A3"/>
    <w:rsid w:val="007202D1"/>
    <w:rsid w:val="00757737"/>
    <w:rsid w:val="00775669"/>
    <w:rsid w:val="007B76F7"/>
    <w:rsid w:val="008374AC"/>
    <w:rsid w:val="008430D5"/>
    <w:rsid w:val="00924111"/>
    <w:rsid w:val="009313F2"/>
    <w:rsid w:val="00950332"/>
    <w:rsid w:val="0099230C"/>
    <w:rsid w:val="009B2539"/>
    <w:rsid w:val="009B79B2"/>
    <w:rsid w:val="009C2E4D"/>
    <w:rsid w:val="009C6B35"/>
    <w:rsid w:val="009E63EF"/>
    <w:rsid w:val="009F3CA9"/>
    <w:rsid w:val="00A24FD3"/>
    <w:rsid w:val="00A32686"/>
    <w:rsid w:val="00A343C1"/>
    <w:rsid w:val="00A56331"/>
    <w:rsid w:val="00A719F6"/>
    <w:rsid w:val="00A825B6"/>
    <w:rsid w:val="00AE321A"/>
    <w:rsid w:val="00AE55C8"/>
    <w:rsid w:val="00AF3602"/>
    <w:rsid w:val="00B13CBC"/>
    <w:rsid w:val="00B1412B"/>
    <w:rsid w:val="00B27840"/>
    <w:rsid w:val="00B33F5C"/>
    <w:rsid w:val="00B762AE"/>
    <w:rsid w:val="00B76DBF"/>
    <w:rsid w:val="00BB4C8D"/>
    <w:rsid w:val="00BC19A2"/>
    <w:rsid w:val="00C42C9E"/>
    <w:rsid w:val="00C52786"/>
    <w:rsid w:val="00C67BBA"/>
    <w:rsid w:val="00C72B23"/>
    <w:rsid w:val="00C86F5F"/>
    <w:rsid w:val="00C95A34"/>
    <w:rsid w:val="00CA07A9"/>
    <w:rsid w:val="00CA3CDF"/>
    <w:rsid w:val="00CE576A"/>
    <w:rsid w:val="00CF5296"/>
    <w:rsid w:val="00D00CCA"/>
    <w:rsid w:val="00D071FC"/>
    <w:rsid w:val="00D1242E"/>
    <w:rsid w:val="00D22011"/>
    <w:rsid w:val="00D34C0C"/>
    <w:rsid w:val="00D5555B"/>
    <w:rsid w:val="00DB73EB"/>
    <w:rsid w:val="00DC6321"/>
    <w:rsid w:val="00DC654F"/>
    <w:rsid w:val="00E00158"/>
    <w:rsid w:val="00E325FD"/>
    <w:rsid w:val="00E65394"/>
    <w:rsid w:val="00EA0217"/>
    <w:rsid w:val="00EA43BD"/>
    <w:rsid w:val="00EE0A26"/>
    <w:rsid w:val="00F149DE"/>
    <w:rsid w:val="00F16003"/>
    <w:rsid w:val="00F171E6"/>
    <w:rsid w:val="00F5796A"/>
    <w:rsid w:val="00F671F0"/>
    <w:rsid w:val="00F748ED"/>
    <w:rsid w:val="00F81FB6"/>
    <w:rsid w:val="00F90F16"/>
    <w:rsid w:val="00F9328F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468321-28EC-4162-82B5-3B3AAED1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BF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36919"/>
    <w:pPr>
      <w:ind w:left="720"/>
    </w:pPr>
  </w:style>
  <w:style w:type="character" w:customStyle="1" w:styleId="HTML">
    <w:name w:val="HTML"/>
    <w:aliases w:val="citat"/>
    <w:basedOn w:val="Standardstycketeckensnitt"/>
    <w:uiPriority w:val="99"/>
    <w:rsid w:val="00B13CBC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rsid w:val="00E0015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90F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96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Eds Atlet </vt:lpstr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Eds Atlet </dc:title>
  <dc:subject/>
  <dc:creator>Pär</dc:creator>
  <cp:keywords/>
  <dc:description/>
  <cp:lastModifiedBy>Eds Atlet</cp:lastModifiedBy>
  <cp:revision>8</cp:revision>
  <cp:lastPrinted>2016-08-15T08:43:00Z</cp:lastPrinted>
  <dcterms:created xsi:type="dcterms:W3CDTF">2014-03-30T06:39:00Z</dcterms:created>
  <dcterms:modified xsi:type="dcterms:W3CDTF">2016-08-15T08:47:00Z</dcterms:modified>
</cp:coreProperties>
</file>