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1F30A" w14:textId="77777777" w:rsidR="002E49C3" w:rsidRPr="002E49C3" w:rsidRDefault="002E49C3" w:rsidP="002E49C3">
      <w:pPr>
        <w:spacing w:line="240" w:lineRule="auto"/>
        <w:jc w:val="center"/>
        <w:rPr>
          <w:rFonts w:ascii="Times New Roman" w:eastAsia="Times New Roman" w:hAnsi="Times New Roman" w:cs="Times New Roman"/>
          <w:sz w:val="24"/>
          <w:szCs w:val="24"/>
          <w:lang w:eastAsia="sv-SE"/>
        </w:rPr>
      </w:pPr>
      <w:r w:rsidRPr="002E49C3">
        <w:rPr>
          <w:rFonts w:ascii="Calibri" w:eastAsia="Times New Roman" w:hAnsi="Calibri" w:cs="Times New Roman"/>
          <w:b/>
          <w:bCs/>
          <w:noProof/>
          <w:color w:val="000000"/>
          <w:sz w:val="144"/>
          <w:szCs w:val="144"/>
          <w:lang w:eastAsia="sv-SE"/>
        </w:rPr>
        <w:drawing>
          <wp:inline distT="0" distB="0" distL="0" distR="0" wp14:anchorId="0F1FF92E" wp14:editId="58A72311">
            <wp:extent cx="2234507" cy="2257425"/>
            <wp:effectExtent l="0" t="0" r="0" b="0"/>
            <wp:docPr id="1" name="Bildobjekt 1" descr="ESK1-Grön m gul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1-Grön m gul tx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0667" cy="2283853"/>
                    </a:xfrm>
                    <a:prstGeom prst="rect">
                      <a:avLst/>
                    </a:prstGeom>
                    <a:noFill/>
                    <a:ln>
                      <a:noFill/>
                    </a:ln>
                  </pic:spPr>
                </pic:pic>
              </a:graphicData>
            </a:graphic>
          </wp:inline>
        </w:drawing>
      </w:r>
      <w:bookmarkStart w:id="0" w:name="_GoBack"/>
      <w:bookmarkEnd w:id="0"/>
    </w:p>
    <w:p w14:paraId="25259DDA" w14:textId="77777777" w:rsidR="002E49C3" w:rsidRPr="002E49C3" w:rsidRDefault="002E49C3" w:rsidP="002E49C3">
      <w:pPr>
        <w:spacing w:line="240" w:lineRule="auto"/>
        <w:jc w:val="center"/>
        <w:rPr>
          <w:rFonts w:ascii="Times New Roman" w:eastAsia="Times New Roman" w:hAnsi="Times New Roman" w:cs="Times New Roman"/>
          <w:sz w:val="24"/>
          <w:szCs w:val="24"/>
          <w:lang w:eastAsia="sv-SE"/>
        </w:rPr>
      </w:pPr>
      <w:r w:rsidRPr="002E49C3">
        <w:rPr>
          <w:rFonts w:ascii="Calibri" w:eastAsia="Times New Roman" w:hAnsi="Calibri" w:cs="Times New Roman"/>
          <w:b/>
          <w:bCs/>
          <w:color w:val="000000"/>
          <w:sz w:val="144"/>
          <w:szCs w:val="144"/>
          <w:lang w:eastAsia="sv-SE"/>
        </w:rPr>
        <w:t>Hockeyfritids</w:t>
      </w:r>
    </w:p>
    <w:p w14:paraId="2F257828" w14:textId="77777777" w:rsidR="002E49C3" w:rsidRPr="002E49C3" w:rsidRDefault="002E49C3" w:rsidP="002E49C3">
      <w:pPr>
        <w:spacing w:line="240" w:lineRule="auto"/>
        <w:jc w:val="center"/>
        <w:rPr>
          <w:rFonts w:ascii="Times New Roman" w:eastAsia="Times New Roman" w:hAnsi="Times New Roman" w:cs="Times New Roman"/>
          <w:sz w:val="24"/>
          <w:szCs w:val="24"/>
          <w:lang w:eastAsia="sv-SE"/>
        </w:rPr>
      </w:pPr>
      <w:r w:rsidRPr="002E49C3">
        <w:rPr>
          <w:rFonts w:ascii="Calibri" w:eastAsia="Times New Roman" w:hAnsi="Calibri" w:cs="Times New Roman"/>
          <w:b/>
          <w:bCs/>
          <w:color w:val="000000"/>
          <w:sz w:val="40"/>
          <w:szCs w:val="40"/>
          <w:lang w:eastAsia="sv-SE"/>
        </w:rPr>
        <w:t>Information till föräldrar/ledare</w:t>
      </w:r>
    </w:p>
    <w:p w14:paraId="4B7F66B4" w14:textId="77777777" w:rsidR="002E49C3" w:rsidRPr="002E49C3" w:rsidRDefault="002E49C3" w:rsidP="002E49C3">
      <w:pPr>
        <w:spacing w:after="0" w:line="240" w:lineRule="auto"/>
        <w:rPr>
          <w:rFonts w:ascii="Times New Roman" w:eastAsia="Times New Roman" w:hAnsi="Times New Roman" w:cs="Times New Roman"/>
          <w:sz w:val="24"/>
          <w:szCs w:val="24"/>
          <w:lang w:eastAsia="sv-SE"/>
        </w:rPr>
      </w:pPr>
    </w:p>
    <w:p w14:paraId="7193EEDD" w14:textId="77777777" w:rsidR="002E49C3" w:rsidRPr="002E49C3" w:rsidRDefault="002E49C3" w:rsidP="002E49C3">
      <w:pPr>
        <w:numPr>
          <w:ilvl w:val="0"/>
          <w:numId w:val="3"/>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Tvåmål spelas i zonerna, åker pucken utanför zonen hämtar 1 spelare pucken,</w:t>
      </w:r>
    </w:p>
    <w:p w14:paraId="533F8E91" w14:textId="77777777" w:rsidR="002E49C3" w:rsidRPr="002E49C3" w:rsidRDefault="002E49C3" w:rsidP="002E49C3">
      <w:pPr>
        <w:spacing w:after="0" w:line="240" w:lineRule="auto"/>
        <w:rPr>
          <w:rFonts w:ascii="Times New Roman" w:eastAsia="Times New Roman" w:hAnsi="Times New Roman" w:cs="Times New Roman"/>
          <w:sz w:val="24"/>
          <w:szCs w:val="24"/>
          <w:lang w:eastAsia="sv-SE"/>
        </w:rPr>
      </w:pPr>
      <w:r w:rsidRPr="002E49C3">
        <w:rPr>
          <w:rFonts w:ascii="Calibri" w:eastAsia="Times New Roman" w:hAnsi="Calibri" w:cs="Times New Roman"/>
          <w:color w:val="000000"/>
          <w:sz w:val="24"/>
          <w:szCs w:val="24"/>
          <w:lang w:eastAsia="sv-SE"/>
        </w:rPr>
        <w:t>            </w:t>
      </w:r>
      <w:proofErr w:type="gramStart"/>
      <w:r w:rsidRPr="002E49C3">
        <w:rPr>
          <w:rFonts w:ascii="Calibri" w:eastAsia="Times New Roman" w:hAnsi="Calibri" w:cs="Times New Roman"/>
          <w:color w:val="000000"/>
          <w:sz w:val="24"/>
          <w:szCs w:val="24"/>
          <w:lang w:eastAsia="sv-SE"/>
        </w:rPr>
        <w:t xml:space="preserve">så det inte blir kollisioner med andra spelare utanför den </w:t>
      </w:r>
      <w:proofErr w:type="spellStart"/>
      <w:r w:rsidRPr="002E49C3">
        <w:rPr>
          <w:rFonts w:ascii="Calibri" w:eastAsia="Times New Roman" w:hAnsi="Calibri" w:cs="Times New Roman"/>
          <w:color w:val="000000"/>
          <w:sz w:val="24"/>
          <w:szCs w:val="24"/>
          <w:lang w:eastAsia="sv-SE"/>
        </w:rPr>
        <w:t>zonen.Respekt</w:t>
      </w:r>
      <w:proofErr w:type="spellEnd"/>
      <w:r w:rsidRPr="002E49C3">
        <w:rPr>
          <w:rFonts w:ascii="Calibri" w:eastAsia="Times New Roman" w:hAnsi="Calibri" w:cs="Times New Roman"/>
          <w:color w:val="000000"/>
          <w:sz w:val="24"/>
          <w:szCs w:val="24"/>
          <w:lang w:eastAsia="sv-SE"/>
        </w:rPr>
        <w:t xml:space="preserve"> för</w:t>
      </w:r>
      <w:proofErr w:type="gramEnd"/>
      <w:r w:rsidRPr="002E49C3">
        <w:rPr>
          <w:rFonts w:ascii="Calibri" w:eastAsia="Times New Roman" w:hAnsi="Calibri" w:cs="Times New Roman"/>
          <w:color w:val="000000"/>
          <w:sz w:val="24"/>
          <w:szCs w:val="24"/>
          <w:lang w:eastAsia="sv-SE"/>
        </w:rPr>
        <w:t xml:space="preserve"> </w:t>
      </w:r>
    </w:p>
    <w:p w14:paraId="484D3B4C" w14:textId="77777777" w:rsidR="002E49C3" w:rsidRPr="002E49C3" w:rsidRDefault="002E49C3" w:rsidP="002E49C3">
      <w:pPr>
        <w:spacing w:after="0" w:line="240" w:lineRule="auto"/>
        <w:rPr>
          <w:rFonts w:ascii="Times New Roman" w:eastAsia="Times New Roman" w:hAnsi="Times New Roman" w:cs="Times New Roman"/>
          <w:sz w:val="24"/>
          <w:szCs w:val="24"/>
          <w:lang w:eastAsia="sv-SE"/>
        </w:rPr>
      </w:pPr>
      <w:r w:rsidRPr="002E49C3">
        <w:rPr>
          <w:rFonts w:ascii="Calibri" w:eastAsia="Times New Roman" w:hAnsi="Calibri" w:cs="Times New Roman"/>
          <w:color w:val="000000"/>
          <w:sz w:val="24"/>
          <w:szCs w:val="24"/>
          <w:lang w:eastAsia="sv-SE"/>
        </w:rPr>
        <w:t>            </w:t>
      </w:r>
      <w:proofErr w:type="gramStart"/>
      <w:r w:rsidRPr="002E49C3">
        <w:rPr>
          <w:rFonts w:ascii="Calibri" w:eastAsia="Times New Roman" w:hAnsi="Calibri" w:cs="Times New Roman"/>
          <w:color w:val="000000"/>
          <w:sz w:val="24"/>
          <w:szCs w:val="24"/>
          <w:lang w:eastAsia="sv-SE"/>
        </w:rPr>
        <w:t>övriga spelare på isen.</w:t>
      </w:r>
      <w:proofErr w:type="gramEnd"/>
    </w:p>
    <w:p w14:paraId="55E8BEA8"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Man ska låta varandras prylar vara i omklädningsrummet.</w:t>
      </w:r>
    </w:p>
    <w:p w14:paraId="5CE70A06"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Den som skjuter måste titta innan man skjuter så ingen kan bli träffad.</w:t>
      </w:r>
    </w:p>
    <w:p w14:paraId="26785D9A"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När man skjuter så gör man det där det finns plexiglas ovanför sargen.</w:t>
      </w:r>
    </w:p>
    <w:p w14:paraId="72AB931E"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Inga spel med höga klubbor är tillåtet.</w:t>
      </w:r>
    </w:p>
    <w:p w14:paraId="3B37CC40"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 xml:space="preserve">Inga tacklingar och skojbråk är tillåtet </w:t>
      </w:r>
      <w:proofErr w:type="spellStart"/>
      <w:r w:rsidRPr="002E49C3">
        <w:rPr>
          <w:rFonts w:ascii="Calibri" w:eastAsia="Times New Roman" w:hAnsi="Calibri" w:cs="Arial"/>
          <w:color w:val="000000"/>
          <w:sz w:val="24"/>
          <w:szCs w:val="24"/>
          <w:lang w:eastAsia="sv-SE"/>
        </w:rPr>
        <w:t>pga</w:t>
      </w:r>
      <w:proofErr w:type="spellEnd"/>
      <w:r w:rsidRPr="002E49C3">
        <w:rPr>
          <w:rFonts w:ascii="Calibri" w:eastAsia="Times New Roman" w:hAnsi="Calibri" w:cs="Arial"/>
          <w:color w:val="000000"/>
          <w:sz w:val="24"/>
          <w:szCs w:val="24"/>
          <w:lang w:eastAsia="sv-SE"/>
        </w:rPr>
        <w:t xml:space="preserve"> åldersskillnaden och respekten för varandra</w:t>
      </w:r>
    </w:p>
    <w:p w14:paraId="66A391E2"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Inga målvakter under hockeyfritids.</w:t>
      </w:r>
    </w:p>
    <w:p w14:paraId="2C2074C1"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Man ska ha full utrustning på sig och den ska vara godkänd.</w:t>
      </w:r>
    </w:p>
    <w:p w14:paraId="742BC7EF"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Barnet får se till så att man har egen hockeytröja med sig och egen puck.</w:t>
      </w:r>
    </w:p>
    <w:p w14:paraId="4EA20207"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Kan inte barnet klä på sig själv eller knyta skridskor själv, så måste den vuxen som lämnar barnet se till att den får hjälp med detta, eller kolla med någon annan vuxen som är där kan hjälpa till.</w:t>
      </w:r>
    </w:p>
    <w:p w14:paraId="38349717"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Hockeyfritids är bara till för spelare i ESK som betalat spelaravgiften.</w:t>
      </w:r>
    </w:p>
    <w:p w14:paraId="5495314F" w14:textId="77777777" w:rsidR="002E49C3" w:rsidRPr="002E49C3" w:rsidRDefault="002E49C3" w:rsidP="002E49C3">
      <w:pPr>
        <w:numPr>
          <w:ilvl w:val="0"/>
          <w:numId w:val="4"/>
        </w:numPr>
        <w:spacing w:after="0"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 xml:space="preserve">Man uppträder som man själv vill bli behandlad= Bra kompis! </w:t>
      </w:r>
      <w:r w:rsidRPr="002E49C3">
        <w:rPr>
          <w:rFonts w:ascii="Calibri" w:eastAsia="Times New Roman" w:hAnsi="Calibri" w:cs="Arial"/>
          <w:b/>
          <w:bCs/>
          <w:color w:val="000000"/>
          <w:sz w:val="24"/>
          <w:szCs w:val="24"/>
          <w:lang w:eastAsia="sv-SE"/>
        </w:rPr>
        <w:t>Fair Play Respekt</w:t>
      </w:r>
    </w:p>
    <w:p w14:paraId="7A918960" w14:textId="77777777" w:rsidR="002E49C3" w:rsidRPr="002E49C3" w:rsidRDefault="002E49C3" w:rsidP="002E49C3">
      <w:pPr>
        <w:numPr>
          <w:ilvl w:val="0"/>
          <w:numId w:val="4"/>
        </w:numPr>
        <w:spacing w:before="100" w:beforeAutospacing="1" w:after="100" w:afterAutospacing="1" w:line="240" w:lineRule="auto"/>
        <w:textAlignment w:val="baseline"/>
        <w:rPr>
          <w:rFonts w:ascii="Arial" w:eastAsia="Times New Roman" w:hAnsi="Arial" w:cs="Arial"/>
          <w:color w:val="000000"/>
          <w:sz w:val="24"/>
          <w:szCs w:val="24"/>
          <w:lang w:eastAsia="sv-SE"/>
        </w:rPr>
      </w:pPr>
      <w:r w:rsidRPr="002E49C3">
        <w:rPr>
          <w:rFonts w:ascii="Calibri" w:eastAsia="Times New Roman" w:hAnsi="Calibri" w:cs="Arial"/>
          <w:color w:val="000000"/>
          <w:sz w:val="24"/>
          <w:szCs w:val="24"/>
          <w:lang w:eastAsia="sv-SE"/>
        </w:rPr>
        <w:t xml:space="preserve">Hockeyfritids är inte ledarledda träningar, den tiden är till för att barnen/ungdomarna ska öva/leka känna glädje med vad de själv känner för. </w:t>
      </w:r>
      <w:r>
        <w:rPr>
          <w:rFonts w:ascii="Calibri" w:eastAsia="Times New Roman" w:hAnsi="Calibri" w:cs="Arial"/>
          <w:color w:val="000000"/>
          <w:sz w:val="24"/>
          <w:szCs w:val="24"/>
          <w:lang w:eastAsia="sv-SE"/>
        </w:rPr>
        <w:br/>
        <w:t>=</w:t>
      </w:r>
      <w:r w:rsidRPr="002E49C3">
        <w:rPr>
          <w:rFonts w:ascii="Calibri" w:eastAsia="Times New Roman" w:hAnsi="Calibri" w:cs="Arial"/>
          <w:b/>
          <w:color w:val="000000"/>
          <w:lang w:eastAsia="sv-SE"/>
        </w:rPr>
        <w:t>SPONTANIDROTT</w:t>
      </w:r>
    </w:p>
    <w:p w14:paraId="3C50145F" w14:textId="77777777" w:rsidR="002E49C3" w:rsidRPr="002E49C3" w:rsidRDefault="002E49C3" w:rsidP="002E49C3">
      <w:pPr>
        <w:spacing w:before="100" w:beforeAutospacing="1" w:after="100" w:afterAutospacing="1" w:line="240" w:lineRule="auto"/>
        <w:ind w:left="720"/>
        <w:textAlignment w:val="baseline"/>
        <w:rPr>
          <w:rFonts w:ascii="Arial" w:eastAsia="Times New Roman" w:hAnsi="Arial" w:cs="Arial"/>
          <w:color w:val="000000"/>
          <w:sz w:val="24"/>
          <w:szCs w:val="24"/>
          <w:lang w:eastAsia="sv-SE"/>
        </w:rPr>
      </w:pPr>
    </w:p>
    <w:sectPr w:rsidR="002E49C3" w:rsidRPr="002E4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B6BA2"/>
    <w:multiLevelType w:val="multilevel"/>
    <w:tmpl w:val="F178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E3027"/>
    <w:multiLevelType w:val="multilevel"/>
    <w:tmpl w:val="2B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51A1E"/>
    <w:multiLevelType w:val="multilevel"/>
    <w:tmpl w:val="3A7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665F2"/>
    <w:multiLevelType w:val="multilevel"/>
    <w:tmpl w:val="9F1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C3"/>
    <w:rsid w:val="001976D5"/>
    <w:rsid w:val="002E49C3"/>
    <w:rsid w:val="00363721"/>
    <w:rsid w:val="00502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155B"/>
  <w15:chartTrackingRefBased/>
  <w15:docId w15:val="{9D7FA568-C826-47BF-A40C-C760D51F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E49C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3637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3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999700">
      <w:bodyDiv w:val="1"/>
      <w:marLeft w:val="0"/>
      <w:marRight w:val="0"/>
      <w:marTop w:val="0"/>
      <w:marBottom w:val="0"/>
      <w:divBdr>
        <w:top w:val="none" w:sz="0" w:space="0" w:color="auto"/>
        <w:left w:val="none" w:sz="0" w:space="0" w:color="auto"/>
        <w:bottom w:val="none" w:sz="0" w:space="0" w:color="auto"/>
        <w:right w:val="none" w:sz="0" w:space="0" w:color="auto"/>
      </w:divBdr>
    </w:div>
    <w:div w:id="189538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200</Words>
  <Characters>1060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Marcus</cp:lastModifiedBy>
  <cp:revision>3</cp:revision>
  <cp:lastPrinted>2015-09-08T12:00:00Z</cp:lastPrinted>
  <dcterms:created xsi:type="dcterms:W3CDTF">2015-09-08T11:31:00Z</dcterms:created>
  <dcterms:modified xsi:type="dcterms:W3CDTF">2015-09-08T12:08:00Z</dcterms:modified>
</cp:coreProperties>
</file>