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A9" w:rsidRDefault="00E110A9" w:rsidP="00E110A9"/>
    <w:p w:rsidR="00E110A9" w:rsidRDefault="00E110A9" w:rsidP="00E110A9">
      <w:r>
        <w:rPr>
          <w:noProof/>
          <w:lang w:eastAsia="sv-SE"/>
        </w:rPr>
        <w:drawing>
          <wp:inline distT="0" distB="0" distL="0" distR="0" wp14:anchorId="23D0523F" wp14:editId="09EFFD5A">
            <wp:extent cx="895350" cy="1057091"/>
            <wp:effectExtent l="0" t="0" r="0" b="0"/>
            <wp:docPr id="2" name="Picture 1" descr="Everöd IF - 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veröd IF - LOGO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A8489D">
        <w:rPr>
          <w:sz w:val="28"/>
        </w:rPr>
        <w:t>www.laget.se/EIF0708</w:t>
      </w:r>
    </w:p>
    <w:p w:rsidR="00E110A9" w:rsidRDefault="00E110A9" w:rsidP="00E110A9"/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  <w:t>FOTBOLLSTRÄNING FÖR POJKAR &amp; FLICKOR FÖDDA 07-08</w:t>
      </w:r>
    </w:p>
    <w:p w:rsidR="00E110A9" w:rsidRPr="00C87ACF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 xml:space="preserve">Årsberättelse </w:t>
      </w:r>
      <w:r w:rsidRPr="00C87ACF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för  201</w:t>
      </w:r>
      <w:r w:rsidR="00EA2D5D">
        <w:rPr>
          <w:rFonts w:ascii="Calibri" w:eastAsia="Times New Roman" w:hAnsi="Calibri" w:cs="Calibri"/>
          <w:b/>
          <w:bCs/>
          <w:color w:val="000000"/>
          <w:sz w:val="32"/>
          <w:szCs w:val="48"/>
          <w:u w:val="single"/>
          <w:lang w:eastAsia="sv-SE"/>
        </w:rPr>
        <w:t>6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E110A9" w:rsidRP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Vi har under året 201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6 genomfört 33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träningspass både på Tallavallen, i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Gymnasiksalen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vid </w:t>
      </w:r>
      <w:proofErr w:type="spellStart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Everöds</w:t>
      </w:r>
      <w:proofErr w:type="spellEnd"/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skola samt i Degeberga sporthall . Vi har varit totalt 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9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 barn i träning . Dessa 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9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är fördelat på:</w:t>
      </w:r>
    </w:p>
    <w:p w:rsidR="00E110A9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7</w:t>
      </w:r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07</w:t>
      </w:r>
    </w:p>
    <w:p w:rsid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</w:t>
      </w:r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</w:t>
      </w:r>
      <w:proofErr w:type="spellStart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 w:rsidR="00E110A9"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födda 08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1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st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född 09</w:t>
      </w:r>
    </w:p>
    <w:p w:rsidR="00EA2D5D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Det har varit bra träningsnärvaro med 8 barn i snitt / träning .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Under året har vi deltagit i 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P9 Kompisligan vår &amp; P9 Kompisligan höst</w:t>
      </w:r>
      <w:r w:rsidRPr="00E110A9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. 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Det blev totalt 16 matcher under året .</w:t>
      </w:r>
    </w:p>
    <w:p w:rsidR="005473A2" w:rsidRDefault="005473A2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5473A2" w:rsidRDefault="005473A2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Vi hade en våravslutning vid havet i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åhus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som var mycket uppskattad samt en höstavslutning gemensamt med hela föreningens ungdomar .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</w:pPr>
    </w:p>
    <w:p w:rsidR="00EA2D5D" w:rsidRDefault="00E110A9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201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7</w:t>
      </w: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har vi anmält ett lag till seriespel i P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10</w:t>
      </w:r>
      <w:r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. </w:t>
      </w:r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Vi har medverkat i Tollarps </w:t>
      </w:r>
      <w:proofErr w:type="spellStart"/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Sportlovscup</w:t>
      </w:r>
      <w:proofErr w:type="spellEnd"/>
      <w:r w:rsidR="00EA2D5D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 xml:space="preserve"> och vi har ökat på träningen till två pass i veckan .</w:t>
      </w:r>
      <w:r w:rsidR="005473A2">
        <w:rPr>
          <w:rFonts w:ascii="Calibri" w:eastAsia="Times New Roman" w:hAnsi="Calibri" w:cs="Calibri"/>
          <w:bCs/>
          <w:color w:val="000000"/>
          <w:sz w:val="28"/>
          <w:szCs w:val="32"/>
          <w:lang w:eastAsia="sv-SE"/>
        </w:rPr>
        <w:t>Tanken är också att en cup ska hinnas med .</w:t>
      </w:r>
    </w:p>
    <w:p w:rsidR="00EA2D5D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  <w:bookmarkStart w:id="0" w:name="_GoBack"/>
      <w:bookmarkEnd w:id="0"/>
    </w:p>
    <w:p w:rsidR="00EA2D5D" w:rsidRPr="00E110A9" w:rsidRDefault="00EA2D5D" w:rsidP="00E110A9">
      <w:pPr>
        <w:spacing w:after="0" w:line="240" w:lineRule="auto"/>
        <w:rPr>
          <w:rFonts w:ascii="Calibri" w:eastAsia="Times New Roman" w:hAnsi="Calibri" w:cs="Calibri"/>
          <w:bCs/>
          <w:color w:val="000000"/>
          <w:sz w:val="32"/>
          <w:szCs w:val="48"/>
          <w:lang w:eastAsia="sv-SE"/>
        </w:rPr>
      </w:pPr>
    </w:p>
    <w:p w:rsidR="00E110A9" w:rsidRDefault="00E110A9">
      <w:pPr>
        <w:rPr>
          <w:sz w:val="28"/>
        </w:rPr>
      </w:pPr>
      <w:r w:rsidRPr="00E110A9">
        <w:rPr>
          <w:sz w:val="28"/>
        </w:rPr>
        <w:t>Everöd 201</w:t>
      </w:r>
      <w:r w:rsidR="00EA2D5D">
        <w:rPr>
          <w:sz w:val="28"/>
        </w:rPr>
        <w:t>7</w:t>
      </w:r>
      <w:r w:rsidRPr="00E110A9">
        <w:rPr>
          <w:sz w:val="28"/>
        </w:rPr>
        <w:t>-</w:t>
      </w:r>
      <w:r w:rsidR="00EA2D5D">
        <w:rPr>
          <w:sz w:val="28"/>
        </w:rPr>
        <w:t>03-02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Martin &amp; Jonas</w:t>
      </w:r>
    </w:p>
    <w:p w:rsidR="00E110A9" w:rsidRDefault="00E110A9" w:rsidP="00E110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32"/>
          <w:lang w:eastAsia="sv-SE"/>
        </w:rPr>
        <w:t>Tränare</w:t>
      </w:r>
    </w:p>
    <w:p w:rsidR="00E110A9" w:rsidRPr="00E110A9" w:rsidRDefault="00E110A9">
      <w:pPr>
        <w:rPr>
          <w:sz w:val="28"/>
        </w:rPr>
      </w:pPr>
    </w:p>
    <w:p w:rsidR="00E110A9" w:rsidRDefault="00E110A9"/>
    <w:sectPr w:rsidR="00E1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A9"/>
    <w:rsid w:val="005473A2"/>
    <w:rsid w:val="00B55FFE"/>
    <w:rsid w:val="00E110A9"/>
    <w:rsid w:val="00EA2D5D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AB27-9A6C-4EFF-BC99-2CDC790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A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AE8986CF.dotm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B&amp;B TOOLS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C. Olsson</dc:creator>
  <cp:keywords/>
  <dc:description/>
  <cp:lastModifiedBy>Martin C. Olsson</cp:lastModifiedBy>
  <cp:revision>2</cp:revision>
  <dcterms:created xsi:type="dcterms:W3CDTF">2017-03-02T13:04:00Z</dcterms:created>
  <dcterms:modified xsi:type="dcterms:W3CDTF">2017-03-02T13:04:00Z</dcterms:modified>
</cp:coreProperties>
</file>