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6904C19B" w:rsidR="00520E6E" w:rsidRDefault="00B137B6" w:rsidP="00D1346C">
      <w:pPr>
        <w:pStyle w:val="Rubrik1"/>
      </w:pPr>
      <w:r>
        <w:t>Protokol</w:t>
      </w:r>
      <w:r w:rsidR="00ED5962">
        <w:t>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</w:t>
      </w:r>
      <w:r w:rsidR="006B30AE">
        <w:t>14 novem</w:t>
      </w:r>
      <w:r w:rsidR="007A5C69">
        <w:t>ber</w:t>
      </w:r>
      <w:r w:rsidR="00885D0B">
        <w:t xml:space="preserve"> 2022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2FD22523" w:rsidR="00892165" w:rsidRPr="00892165" w:rsidRDefault="0043778D" w:rsidP="006D0CC1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7A5C69">
        <w:t>14 nov</w:t>
      </w:r>
      <w:r w:rsidR="002D44AD">
        <w:t xml:space="preserve"> 202</w:t>
      </w:r>
      <w:r w:rsidR="005B5FAE">
        <w:t>2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D7671A">
        <w:t>20:00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9E7A65">
        <w:t>Digitalt via Teams: Klicka på denna</w:t>
      </w:r>
      <w:hyperlink r:id="rId11" w:history="1">
        <w:r w:rsidR="009E7A65" w:rsidRPr="001776B2">
          <w:rPr>
            <w:rStyle w:val="Hyperlnk"/>
          </w:rPr>
          <w:t xml:space="preserve"> länk</w:t>
        </w:r>
      </w:hyperlink>
      <w:r w:rsidR="009E7A65">
        <w:t xml:space="preserve"> för att komma till mötet, eller ring in till mötet: </w:t>
      </w:r>
      <w:r w:rsidR="009E7A65">
        <w:rPr>
          <w:rFonts w:ascii="Segoe UI" w:eastAsia="Times New Roman" w:hAnsi="Segoe UI" w:cs="Segoe UI"/>
          <w:color w:val="252424"/>
          <w:sz w:val="21"/>
          <w:szCs w:val="21"/>
        </w:rPr>
        <w:t>0</w:t>
      </w:r>
      <w:r w:rsidR="009E7A65" w:rsidRPr="00D67EDC">
        <w:rPr>
          <w:rFonts w:ascii="Segoe UI" w:eastAsia="Times New Roman" w:hAnsi="Segoe UI" w:cs="Segoe UI"/>
          <w:color w:val="252424"/>
          <w:sz w:val="21"/>
          <w:szCs w:val="21"/>
        </w:rPr>
        <w:t>8</w:t>
      </w:r>
      <w:r w:rsidR="009E7A65">
        <w:rPr>
          <w:rFonts w:ascii="Segoe UI" w:eastAsia="Times New Roman" w:hAnsi="Segoe UI" w:cs="Segoe UI"/>
          <w:color w:val="252424"/>
          <w:sz w:val="21"/>
          <w:szCs w:val="21"/>
        </w:rPr>
        <w:t>-</w:t>
      </w:r>
      <w:r w:rsidR="009E7A65" w:rsidRPr="00D67EDC">
        <w:rPr>
          <w:rFonts w:ascii="Segoe UI" w:eastAsia="Times New Roman" w:hAnsi="Segoe UI" w:cs="Segoe UI"/>
          <w:color w:val="252424"/>
          <w:sz w:val="21"/>
          <w:szCs w:val="21"/>
        </w:rPr>
        <w:t>505 218 06</w:t>
      </w:r>
      <w:r w:rsidR="009E7A65">
        <w:rPr>
          <w:rFonts w:ascii="Segoe UI" w:eastAsia="Times New Roman" w:hAnsi="Segoe UI" w:cs="Segoe UI"/>
          <w:color w:val="252424"/>
          <w:sz w:val="21"/>
          <w:szCs w:val="21"/>
        </w:rPr>
        <w:t>, ange telefonkonferens</w:t>
      </w:r>
      <w:r w:rsidR="009E7A65" w:rsidRPr="00892165">
        <w:t xml:space="preserve">-ID: </w:t>
      </w:r>
      <w:r w:rsidR="009E7A65" w:rsidRPr="003F76EA">
        <w:t>117 134 408</w:t>
      </w:r>
      <w:r w:rsidR="009E7A65" w:rsidRPr="000008A7">
        <w:t>#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32DFC094" w:rsidR="00DB1221" w:rsidRPr="00364722" w:rsidRDefault="0069799C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</w:t>
      </w:r>
      <w:proofErr w:type="spellStart"/>
      <w:proofErr w:type="gramStart"/>
      <w:r w:rsidR="00594E3C" w:rsidRPr="002A7605">
        <w:rPr>
          <w:b/>
          <w:bCs/>
        </w:rPr>
        <w:t>ledamöter:</w:t>
      </w:r>
      <w:r w:rsidR="008E51FA">
        <w:t>,</w:t>
      </w:r>
      <w:proofErr w:type="gramEnd"/>
      <w:r w:rsidR="00E3406F">
        <w:t>Daniel</w:t>
      </w:r>
      <w:proofErr w:type="spellEnd"/>
      <w:r w:rsidR="00E3406F">
        <w:t xml:space="preserve"> Boström</w:t>
      </w:r>
      <w:r w:rsidR="008E51FA">
        <w:t xml:space="preserve">, </w:t>
      </w:r>
      <w:r w:rsidR="004F4302">
        <w:t xml:space="preserve">Markus </w:t>
      </w:r>
      <w:proofErr w:type="spellStart"/>
      <w:r w:rsidR="004F4302">
        <w:t>Appel</w:t>
      </w:r>
      <w:r w:rsidR="00504693">
        <w:t>k</w:t>
      </w:r>
      <w:r w:rsidR="004F4302">
        <w:t>vist</w:t>
      </w:r>
      <w:proofErr w:type="spellEnd"/>
      <w:r w:rsidR="008E51FA">
        <w:t>,</w:t>
      </w:r>
      <w:r w:rsidR="00776F09">
        <w:t xml:space="preserve">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776F09">
        <w:t xml:space="preserve">, </w:t>
      </w:r>
      <w:r w:rsidR="000B3A83">
        <w:t>Sofia Gustafsson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617A22F2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259B7E59" w14:textId="68DA2C94" w:rsidR="001757CA" w:rsidRPr="00952A0A" w:rsidRDefault="00952A0A" w:rsidP="00952A0A">
      <w:pPr>
        <w:pStyle w:val="Liststycke"/>
        <w:spacing w:line="360" w:lineRule="auto"/>
        <w:ind w:left="1004"/>
        <w:rPr>
          <w:bCs/>
          <w:color w:val="000000"/>
        </w:rPr>
      </w:pPr>
      <w:r w:rsidRPr="00952A0A">
        <w:rPr>
          <w:bCs/>
          <w:color w:val="000000"/>
        </w:rPr>
        <w:t>Dagordningen godkändes</w:t>
      </w:r>
    </w:p>
    <w:p w14:paraId="653A1DFE" w14:textId="5069DC50" w:rsidR="00886444" w:rsidRDefault="0088644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Val av </w:t>
      </w:r>
      <w:r w:rsidR="00F22827">
        <w:rPr>
          <w:b/>
          <w:bCs/>
        </w:rPr>
        <w:t xml:space="preserve">protokollförare och </w:t>
      </w:r>
      <w:r>
        <w:rPr>
          <w:b/>
          <w:bCs/>
        </w:rPr>
        <w:t>justeringsperso</w:t>
      </w:r>
      <w:r w:rsidR="00EB4820">
        <w:rPr>
          <w:b/>
          <w:bCs/>
        </w:rPr>
        <w:t>n</w:t>
      </w:r>
      <w:r w:rsidR="00B1753F">
        <w:rPr>
          <w:b/>
          <w:bCs/>
        </w:rPr>
        <w:t>er</w:t>
      </w:r>
      <w:r w:rsidR="00DF76A4">
        <w:rPr>
          <w:b/>
          <w:bCs/>
        </w:rPr>
        <w:t xml:space="preserve"> (</w:t>
      </w:r>
      <w:proofErr w:type="gramStart"/>
      <w:r w:rsidR="00DF76A4">
        <w:rPr>
          <w:b/>
          <w:bCs/>
        </w:rPr>
        <w:t>2 st</w:t>
      </w:r>
      <w:proofErr w:type="gramEnd"/>
      <w:r w:rsidR="00DF76A4">
        <w:rPr>
          <w:b/>
          <w:bCs/>
        </w:rPr>
        <w:t>)</w:t>
      </w:r>
    </w:p>
    <w:p w14:paraId="0835D1F7" w14:textId="4FB4ADBE" w:rsidR="009E5947" w:rsidRPr="001757CA" w:rsidRDefault="001757CA" w:rsidP="001757CA">
      <w:pPr>
        <w:pStyle w:val="Liststycke"/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>Markus A</w:t>
      </w:r>
      <w:r w:rsidR="009E5947" w:rsidRPr="009E5947">
        <w:rPr>
          <w:bCs/>
          <w:color w:val="000000"/>
        </w:rPr>
        <w:t xml:space="preserve"> valdes till protokollförare. Daniel och Satu till justerare.</w:t>
      </w:r>
    </w:p>
    <w:p w14:paraId="6B311764" w14:textId="594AED67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2A8276CA" w14:textId="359E5292" w:rsidR="001757CA" w:rsidRPr="0071710B" w:rsidRDefault="0071710B" w:rsidP="0071710B">
      <w:pPr>
        <w:pStyle w:val="Liststycke"/>
        <w:spacing w:line="360" w:lineRule="auto"/>
        <w:ind w:left="1004"/>
        <w:rPr>
          <w:bCs/>
          <w:color w:val="000000"/>
        </w:rPr>
      </w:pPr>
      <w:r w:rsidRPr="0071710B">
        <w:rPr>
          <w:bCs/>
          <w:color w:val="000000"/>
        </w:rPr>
        <w:t>Tidigare protokoll godkändes.</w:t>
      </w:r>
    </w:p>
    <w:p w14:paraId="4622FC0A" w14:textId="6A13EC36" w:rsidR="00653D6C" w:rsidRDefault="00653D6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</w:p>
    <w:p w14:paraId="041655B0" w14:textId="26142C51" w:rsidR="004D571D" w:rsidRPr="004D571D" w:rsidRDefault="00E67666" w:rsidP="004D571D">
      <w:pPr>
        <w:pStyle w:val="Liststycke"/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>75 581</w:t>
      </w:r>
      <w:r w:rsidR="002D70F6" w:rsidRPr="002D70F6">
        <w:rPr>
          <w:bCs/>
          <w:color w:val="000000"/>
        </w:rPr>
        <w:t xml:space="preserve">kr i dagsläget, </w:t>
      </w:r>
      <w:r w:rsidR="007C7725">
        <w:rPr>
          <w:bCs/>
          <w:color w:val="000000"/>
        </w:rPr>
        <w:t>Vi har ännu inte fått in 6000Kr</w:t>
      </w:r>
      <w:r w:rsidR="00BE30B1">
        <w:rPr>
          <w:bCs/>
          <w:color w:val="000000"/>
        </w:rPr>
        <w:t xml:space="preserve"> från Svenska Brottningsförbundet </w:t>
      </w:r>
      <w:r w:rsidR="007C7725">
        <w:rPr>
          <w:bCs/>
          <w:color w:val="000000"/>
        </w:rPr>
        <w:t xml:space="preserve">för vår </w:t>
      </w:r>
      <w:proofErr w:type="gramStart"/>
      <w:r w:rsidR="007C7725">
        <w:rPr>
          <w:bCs/>
          <w:color w:val="000000"/>
        </w:rPr>
        <w:t>Ukrainska</w:t>
      </w:r>
      <w:proofErr w:type="gramEnd"/>
      <w:r w:rsidR="007C7725">
        <w:rPr>
          <w:bCs/>
          <w:color w:val="000000"/>
        </w:rPr>
        <w:t xml:space="preserve"> ungdom. V</w:t>
      </w:r>
      <w:r w:rsidR="002D70F6" w:rsidRPr="002D70F6">
        <w:rPr>
          <w:bCs/>
          <w:color w:val="000000"/>
        </w:rPr>
        <w:t>i</w:t>
      </w:r>
      <w:r w:rsidR="007C7725">
        <w:rPr>
          <w:bCs/>
          <w:color w:val="000000"/>
        </w:rPr>
        <w:t xml:space="preserve"> </w:t>
      </w:r>
      <w:r w:rsidR="00DE71B4">
        <w:rPr>
          <w:bCs/>
          <w:color w:val="000000"/>
        </w:rPr>
        <w:t>behöver fakturera</w:t>
      </w:r>
      <w:r w:rsidR="004D571D">
        <w:rPr>
          <w:bCs/>
          <w:color w:val="000000"/>
        </w:rPr>
        <w:t xml:space="preserve"> Sisu</w:t>
      </w:r>
      <w:r w:rsidR="00DE71B4">
        <w:rPr>
          <w:bCs/>
          <w:color w:val="000000"/>
        </w:rPr>
        <w:t xml:space="preserve"> 1000kr för </w:t>
      </w:r>
      <w:proofErr w:type="gramStart"/>
      <w:r w:rsidR="00DE71B4">
        <w:rPr>
          <w:bCs/>
          <w:color w:val="000000"/>
        </w:rPr>
        <w:t>vårt öppet hus</w:t>
      </w:r>
      <w:proofErr w:type="gramEnd"/>
      <w:r w:rsidR="00DE71B4">
        <w:rPr>
          <w:bCs/>
          <w:color w:val="000000"/>
        </w:rPr>
        <w:t xml:space="preserve"> kväll för </w:t>
      </w:r>
      <w:r w:rsidR="004D571D">
        <w:rPr>
          <w:bCs/>
          <w:color w:val="000000"/>
        </w:rPr>
        <w:t>U</w:t>
      </w:r>
      <w:r w:rsidR="00DE71B4">
        <w:rPr>
          <w:bCs/>
          <w:color w:val="000000"/>
        </w:rPr>
        <w:t>krainare</w:t>
      </w:r>
      <w:r w:rsidR="004D571D">
        <w:rPr>
          <w:bCs/>
          <w:color w:val="000000"/>
        </w:rPr>
        <w:t>.</w:t>
      </w:r>
      <w:r w:rsidR="002D70F6" w:rsidRPr="002D70F6">
        <w:rPr>
          <w:bCs/>
          <w:color w:val="000000"/>
        </w:rPr>
        <w:t xml:space="preserve"> </w:t>
      </w:r>
      <w:r w:rsidR="00AD0B5B">
        <w:rPr>
          <w:bCs/>
          <w:color w:val="000000"/>
        </w:rPr>
        <w:t>En del pengar från tröjor har kommit in.</w:t>
      </w:r>
      <w:r w:rsidR="00DF3063">
        <w:rPr>
          <w:bCs/>
          <w:color w:val="000000"/>
        </w:rPr>
        <w:t xml:space="preserve"> </w:t>
      </w:r>
      <w:r w:rsidR="00290B35">
        <w:rPr>
          <w:bCs/>
          <w:color w:val="000000"/>
        </w:rPr>
        <w:t xml:space="preserve">Vi har fått in 500kr från Gräsroten 2022. </w:t>
      </w:r>
      <w:r w:rsidR="00E8244F">
        <w:rPr>
          <w:bCs/>
          <w:color w:val="000000"/>
        </w:rPr>
        <w:t>Utbetalningsdag 10/11.</w:t>
      </w:r>
    </w:p>
    <w:p w14:paraId="5D695641" w14:textId="77777777" w:rsidR="004D571D" w:rsidRDefault="004D571D" w:rsidP="004D571D">
      <w:pPr>
        <w:spacing w:line="360" w:lineRule="auto"/>
        <w:rPr>
          <w:b/>
          <w:bCs/>
        </w:rPr>
      </w:pPr>
    </w:p>
    <w:p w14:paraId="04D16EBD" w14:textId="70027C87" w:rsidR="00676E86" w:rsidRDefault="00926C0C" w:rsidP="004D571D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4D571D">
        <w:rPr>
          <w:b/>
          <w:bCs/>
        </w:rPr>
        <w:t>Nytt från Sörmlands brottningsförbund</w:t>
      </w:r>
    </w:p>
    <w:p w14:paraId="2A703F74" w14:textId="1F45FE48" w:rsidR="008A6CE9" w:rsidRPr="008A6CE9" w:rsidRDefault="008A6CE9" w:rsidP="008A6CE9">
      <w:pPr>
        <w:pStyle w:val="Liststycke"/>
        <w:spacing w:line="360" w:lineRule="auto"/>
        <w:ind w:left="785"/>
      </w:pPr>
      <w:r w:rsidRPr="008A6CE9">
        <w:t xml:space="preserve">Ella representerade EGAK på </w:t>
      </w:r>
      <w:proofErr w:type="spellStart"/>
      <w:r w:rsidRPr="008A6CE9">
        <w:t>Mälarcupen</w:t>
      </w:r>
      <w:proofErr w:type="spellEnd"/>
      <w:r w:rsidR="00471530">
        <w:t>. Max Lind från Team Sörmland vann guld.</w:t>
      </w:r>
    </w:p>
    <w:p w14:paraId="28BFFFC5" w14:textId="77777777" w:rsidR="001757CA" w:rsidRPr="007A5C69" w:rsidRDefault="001757CA" w:rsidP="001757CA">
      <w:pPr>
        <w:pStyle w:val="Liststycke"/>
        <w:spacing w:line="360" w:lineRule="auto"/>
        <w:ind w:left="1004"/>
        <w:rPr>
          <w:b/>
          <w:bCs/>
        </w:rPr>
      </w:pPr>
    </w:p>
    <w:p w14:paraId="0EBE6C32" w14:textId="76442448" w:rsidR="00575451" w:rsidRDefault="00575451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Beställning av tröjor</w:t>
      </w:r>
      <w:r w:rsidR="006E07D2">
        <w:rPr>
          <w:b/>
          <w:bCs/>
        </w:rPr>
        <w:t>/kläder</w:t>
      </w:r>
    </w:p>
    <w:p w14:paraId="1D4B7068" w14:textId="708CA065" w:rsidR="001757CA" w:rsidRPr="00273EDF" w:rsidRDefault="00F05E30" w:rsidP="001757CA">
      <w:pPr>
        <w:pStyle w:val="Liststycke"/>
        <w:rPr>
          <w:b/>
          <w:bCs/>
        </w:rPr>
      </w:pPr>
      <w:r w:rsidRPr="00273EDF">
        <w:rPr>
          <w:b/>
          <w:bCs/>
        </w:rPr>
        <w:t>Skall klubben ha ett litet lager av tröjor?</w:t>
      </w:r>
      <w:r w:rsidR="007E5C4E" w:rsidRPr="00273EDF">
        <w:rPr>
          <w:b/>
          <w:bCs/>
        </w:rPr>
        <w:t xml:space="preserve"> </w:t>
      </w:r>
      <w:r w:rsidR="00912312" w:rsidRPr="00273EDF">
        <w:rPr>
          <w:b/>
          <w:bCs/>
        </w:rPr>
        <w:t>JA</w:t>
      </w:r>
    </w:p>
    <w:p w14:paraId="5DF241FE" w14:textId="18A26D38" w:rsidR="00912312" w:rsidRDefault="00912312" w:rsidP="001757CA">
      <w:pPr>
        <w:pStyle w:val="Liststycke"/>
      </w:pPr>
      <w:r>
        <w:t xml:space="preserve">Beställ </w:t>
      </w:r>
      <w:r w:rsidR="00363420">
        <w:t xml:space="preserve">5st av storlekarna </w:t>
      </w:r>
      <w:r w:rsidR="00E16D1D">
        <w:t xml:space="preserve">mellan </w:t>
      </w:r>
      <w:proofErr w:type="gramStart"/>
      <w:r w:rsidR="00E16D1D">
        <w:t>128-</w:t>
      </w:r>
      <w:r w:rsidR="00E01F72">
        <w:t>164</w:t>
      </w:r>
      <w:proofErr w:type="gramEnd"/>
      <w:r w:rsidR="00E87009">
        <w:t>, samt 2</w:t>
      </w:r>
      <w:r w:rsidR="004C2B74">
        <w:t>st</w:t>
      </w:r>
      <w:r w:rsidR="00E87009">
        <w:t xml:space="preserve"> XL</w:t>
      </w:r>
      <w:r w:rsidR="004C2B74">
        <w:t>, 1</w:t>
      </w:r>
      <w:r w:rsidR="006E07D2">
        <w:t xml:space="preserve">st </w:t>
      </w:r>
      <w:proofErr w:type="spellStart"/>
      <w:r w:rsidR="006E07D2">
        <w:t>Large</w:t>
      </w:r>
      <w:proofErr w:type="spellEnd"/>
      <w:r w:rsidR="00E87009">
        <w:t xml:space="preserve"> och </w:t>
      </w:r>
      <w:r w:rsidR="007245A7">
        <w:t>3</w:t>
      </w:r>
      <w:r w:rsidR="00E87009">
        <w:t xml:space="preserve"> Medium</w:t>
      </w:r>
      <w:r w:rsidR="007245A7">
        <w:t xml:space="preserve"> 1st Small till tränarna.</w:t>
      </w:r>
    </w:p>
    <w:p w14:paraId="4B377FFC" w14:textId="77777777" w:rsidR="008F36AB" w:rsidRDefault="008F36AB" w:rsidP="001757CA">
      <w:pPr>
        <w:pStyle w:val="Liststycke"/>
      </w:pPr>
    </w:p>
    <w:p w14:paraId="4B47AF6A" w14:textId="124E7EAD" w:rsidR="004C0A29" w:rsidRPr="00273EDF" w:rsidRDefault="004C0A29" w:rsidP="001757CA">
      <w:pPr>
        <w:pStyle w:val="Liststycke"/>
        <w:rPr>
          <w:b/>
          <w:bCs/>
        </w:rPr>
      </w:pPr>
      <w:r w:rsidRPr="00273EDF">
        <w:rPr>
          <w:b/>
          <w:bCs/>
        </w:rPr>
        <w:t xml:space="preserve">Skall vi </w:t>
      </w:r>
      <w:r w:rsidR="000F5F71" w:rsidRPr="00273EDF">
        <w:rPr>
          <w:b/>
          <w:bCs/>
        </w:rPr>
        <w:t>be medlemmar lämna in urväxta skor?</w:t>
      </w:r>
      <w:r w:rsidR="006E07D2" w:rsidRPr="00273EDF">
        <w:rPr>
          <w:b/>
          <w:bCs/>
        </w:rPr>
        <w:t xml:space="preserve"> J</w:t>
      </w:r>
      <w:r w:rsidR="0085645B" w:rsidRPr="00273EDF">
        <w:rPr>
          <w:b/>
          <w:bCs/>
        </w:rPr>
        <w:t>A</w:t>
      </w:r>
    </w:p>
    <w:p w14:paraId="2FC8894A" w14:textId="77777777" w:rsidR="00866809" w:rsidRDefault="006E07D2" w:rsidP="001757CA">
      <w:pPr>
        <w:pStyle w:val="Liststycke"/>
      </w:pPr>
      <w:r>
        <w:t xml:space="preserve">Ja, Daniel skriver på laget och </w:t>
      </w:r>
      <w:proofErr w:type="spellStart"/>
      <w:r>
        <w:t>facebook</w:t>
      </w:r>
      <w:proofErr w:type="spellEnd"/>
      <w:r>
        <w:t xml:space="preserve"> om vår sko-förmedling.</w:t>
      </w:r>
      <w:r w:rsidR="0085645B">
        <w:t xml:space="preserve"> </w:t>
      </w:r>
      <w:r w:rsidR="00866809">
        <w:t xml:space="preserve"> </w:t>
      </w:r>
    </w:p>
    <w:p w14:paraId="28237B42" w14:textId="63AB2E2B" w:rsidR="006E07D2" w:rsidRDefault="00866809" w:rsidP="001757CA">
      <w:pPr>
        <w:pStyle w:val="Liststycke"/>
      </w:pPr>
      <w:r>
        <w:t>Vi köper in dem för 100kr</w:t>
      </w:r>
      <w:r w:rsidR="005E423C">
        <w:t>.</w:t>
      </w:r>
      <w:r w:rsidR="00DF3063">
        <w:t xml:space="preserve"> Medlemmar får betala frivillig summa för skor de vill köpa.</w:t>
      </w:r>
    </w:p>
    <w:p w14:paraId="0D4ED20E" w14:textId="2F30D392" w:rsidR="006E07D2" w:rsidRDefault="006E07D2" w:rsidP="001757CA">
      <w:pPr>
        <w:pStyle w:val="Liststycke"/>
      </w:pPr>
    </w:p>
    <w:p w14:paraId="7F3153CA" w14:textId="6BE8FC11" w:rsidR="006E07D2" w:rsidRDefault="006E07D2" w:rsidP="001757CA">
      <w:pPr>
        <w:pStyle w:val="Liststycke"/>
      </w:pPr>
      <w:r>
        <w:t>Overaller: Vänta till våren med beställningar</w:t>
      </w:r>
    </w:p>
    <w:p w14:paraId="641B1B13" w14:textId="0A762615" w:rsidR="00840DD6" w:rsidRDefault="00840DD6" w:rsidP="001757CA">
      <w:pPr>
        <w:pStyle w:val="Liststycke"/>
        <w:rPr>
          <w:b/>
          <w:bCs/>
        </w:rPr>
      </w:pPr>
      <w:r w:rsidRPr="00840DD6">
        <w:rPr>
          <w:b/>
          <w:bCs/>
        </w:rPr>
        <w:lastRenderedPageBreak/>
        <w:t>Nya skor till Ukrainare</w:t>
      </w:r>
    </w:p>
    <w:p w14:paraId="719FA142" w14:textId="77AE15BE" w:rsidR="00840DD6" w:rsidRPr="00DF1098" w:rsidRDefault="00DF1098" w:rsidP="001757CA">
      <w:pPr>
        <w:pStyle w:val="Liststycke"/>
      </w:pPr>
      <w:r>
        <w:t xml:space="preserve">Daniel kolla med storlek på våra </w:t>
      </w:r>
      <w:proofErr w:type="gramStart"/>
      <w:r>
        <w:t>Ukrainska</w:t>
      </w:r>
      <w:proofErr w:type="gramEnd"/>
      <w:r>
        <w:t xml:space="preserve"> barn och beställer därefter ca 5 par skor.</w:t>
      </w:r>
    </w:p>
    <w:p w14:paraId="71B1FB43" w14:textId="77777777" w:rsidR="006E07D2" w:rsidRPr="00775381" w:rsidRDefault="006E07D2" w:rsidP="001757CA">
      <w:pPr>
        <w:pStyle w:val="Liststycke"/>
      </w:pPr>
    </w:p>
    <w:p w14:paraId="41CE2AC4" w14:textId="77777777" w:rsidR="001757CA" w:rsidRDefault="001757CA" w:rsidP="001757CA">
      <w:pPr>
        <w:pStyle w:val="Liststycke"/>
        <w:spacing w:line="360" w:lineRule="auto"/>
        <w:ind w:left="1004"/>
        <w:rPr>
          <w:b/>
          <w:bCs/>
        </w:rPr>
      </w:pPr>
    </w:p>
    <w:p w14:paraId="652571B6" w14:textId="4AB17655" w:rsidR="007A5C69" w:rsidRDefault="007A5C69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Utbildning för styrelsen</w:t>
      </w:r>
    </w:p>
    <w:p w14:paraId="15156A61" w14:textId="7A7B7BE5" w:rsidR="001757CA" w:rsidRPr="007C4AA7" w:rsidRDefault="00DF1098" w:rsidP="001757CA">
      <w:pPr>
        <w:pStyle w:val="Liststycke"/>
        <w:spacing w:line="360" w:lineRule="auto"/>
        <w:ind w:left="1004"/>
      </w:pPr>
      <w:r w:rsidRPr="007C4AA7">
        <w:t xml:space="preserve">15 </w:t>
      </w:r>
      <w:r w:rsidR="00E45C8D" w:rsidRPr="007C4AA7">
        <w:t>januari</w:t>
      </w:r>
      <w:r w:rsidR="007C4AA7" w:rsidRPr="007C4AA7">
        <w:t xml:space="preserve"> i Malmköping, föreningsutbildning</w:t>
      </w:r>
      <w:r w:rsidR="00E45C8D">
        <w:t>.</w:t>
      </w:r>
      <w:r w:rsidR="00C82BE0">
        <w:t xml:space="preserve"> </w:t>
      </w:r>
      <w:r w:rsidR="00831EE0">
        <w:t>Hur engagerar vi fler föräldrar?</w:t>
      </w:r>
      <w:r w:rsidR="00636DED">
        <w:t xml:space="preserve"> Ta upp vad vi vill fråga på nästa styrelsemöte.</w:t>
      </w:r>
    </w:p>
    <w:p w14:paraId="49C95807" w14:textId="719EDA5C" w:rsidR="007A5C69" w:rsidRDefault="00E70E65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Julavslutning</w:t>
      </w:r>
    </w:p>
    <w:p w14:paraId="55342EF0" w14:textId="41841D7A" w:rsidR="005E6CE0" w:rsidRDefault="00FD1261" w:rsidP="00D613F4">
      <w:pPr>
        <w:pStyle w:val="Liststycke"/>
      </w:pPr>
      <w:r w:rsidRPr="00FD1261">
        <w:t>Bokad</w:t>
      </w:r>
      <w:r>
        <w:t xml:space="preserve"> </w:t>
      </w:r>
      <w:r w:rsidR="00270038">
        <w:t xml:space="preserve">20/12 på bowlinghallen 18.00-20.00. Daniel skickar ut anmälan på laget. Svar senast </w:t>
      </w:r>
      <w:r w:rsidR="001274C0">
        <w:t>10/12</w:t>
      </w:r>
      <w:r w:rsidR="006F3031">
        <w:t xml:space="preserve">. 100kr </w:t>
      </w:r>
      <w:r w:rsidR="00451D01">
        <w:t xml:space="preserve">för föräldrar. </w:t>
      </w:r>
    </w:p>
    <w:p w14:paraId="046BA279" w14:textId="3044A492" w:rsidR="00B37779" w:rsidRDefault="00B37779" w:rsidP="00D613F4">
      <w:pPr>
        <w:pStyle w:val="Liststycke"/>
      </w:pPr>
    </w:p>
    <w:p w14:paraId="546A39BF" w14:textId="0DC5F7BB" w:rsidR="00B37779" w:rsidRPr="00FD1261" w:rsidRDefault="008A5807" w:rsidP="00D613F4">
      <w:pPr>
        <w:pStyle w:val="Liststycke"/>
      </w:pPr>
      <w:r>
        <w:t xml:space="preserve">Present till tränare. </w:t>
      </w:r>
      <w:r w:rsidR="00752C9D">
        <w:t xml:space="preserve">500kr presentkort på Tunapark. </w:t>
      </w:r>
      <w:r w:rsidR="004B47BF">
        <w:t>5st. Satu köper.</w:t>
      </w:r>
    </w:p>
    <w:p w14:paraId="762BF46E" w14:textId="77777777" w:rsidR="001757CA" w:rsidRDefault="001757CA" w:rsidP="001757CA">
      <w:pPr>
        <w:pStyle w:val="Liststycke"/>
        <w:spacing w:line="360" w:lineRule="auto"/>
        <w:ind w:left="1004"/>
        <w:rPr>
          <w:b/>
          <w:bCs/>
        </w:rPr>
      </w:pPr>
    </w:p>
    <w:p w14:paraId="6A8389CE" w14:textId="583349AD" w:rsidR="00053019" w:rsidRPr="00A56DE1" w:rsidRDefault="002D5148" w:rsidP="00A56DE1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4B40301D" w14:textId="141AB81F" w:rsidR="00053019" w:rsidRDefault="00E67666" w:rsidP="00053019">
      <w:pPr>
        <w:pStyle w:val="Liststycke"/>
        <w:spacing w:line="360" w:lineRule="auto"/>
        <w:ind w:left="1004"/>
        <w:rPr>
          <w:b/>
          <w:bCs/>
        </w:rPr>
      </w:pPr>
      <w:r>
        <w:rPr>
          <w:b/>
          <w:bCs/>
        </w:rPr>
        <w:t xml:space="preserve"> </w:t>
      </w:r>
      <w:r w:rsidR="00053019">
        <w:rPr>
          <w:b/>
          <w:bCs/>
        </w:rPr>
        <w:t xml:space="preserve">Tävling 3 </w:t>
      </w:r>
      <w:r w:rsidR="00636DED">
        <w:rPr>
          <w:b/>
          <w:bCs/>
        </w:rPr>
        <w:t>december</w:t>
      </w:r>
      <w:r w:rsidR="00053019">
        <w:rPr>
          <w:b/>
          <w:bCs/>
        </w:rPr>
        <w:t xml:space="preserve"> Lilla Tegelsvinget.</w:t>
      </w:r>
      <w:r w:rsidR="003D628A">
        <w:rPr>
          <w:b/>
          <w:bCs/>
        </w:rPr>
        <w:t xml:space="preserve"> </w:t>
      </w:r>
    </w:p>
    <w:p w14:paraId="60163D40" w14:textId="10E98B5D" w:rsidR="003D628A" w:rsidRPr="003D628A" w:rsidRDefault="007A5E72" w:rsidP="00053019">
      <w:pPr>
        <w:pStyle w:val="Liststycke"/>
        <w:spacing w:line="360" w:lineRule="auto"/>
        <w:ind w:left="1004"/>
      </w:pPr>
      <w:r>
        <w:t>Vi gör en satsning, Klubben bjuder på avgiften. Daniel lägger upp info på laget.</w:t>
      </w:r>
    </w:p>
    <w:p w14:paraId="59F14489" w14:textId="77777777" w:rsidR="001757CA" w:rsidRDefault="001757CA" w:rsidP="001757CA">
      <w:pPr>
        <w:pStyle w:val="Liststycke"/>
        <w:spacing w:line="360" w:lineRule="auto"/>
        <w:ind w:left="1004"/>
        <w:rPr>
          <w:b/>
          <w:bCs/>
        </w:rPr>
      </w:pPr>
    </w:p>
    <w:p w14:paraId="751D7140" w14:textId="17DF16E3" w:rsidR="00961380" w:rsidRDefault="00F61FD5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</w:t>
      </w:r>
    </w:p>
    <w:p w14:paraId="4501B880" w14:textId="3846C45F" w:rsidR="001757CA" w:rsidRPr="003C02D7" w:rsidRDefault="003C02D7" w:rsidP="001757CA">
      <w:pPr>
        <w:pStyle w:val="Liststycke"/>
      </w:pPr>
      <w:r w:rsidRPr="003C02D7">
        <w:t>10/</w:t>
      </w:r>
      <w:proofErr w:type="gramStart"/>
      <w:r w:rsidRPr="003C02D7">
        <w:t>1-</w:t>
      </w:r>
      <w:r w:rsidR="00BC4719">
        <w:t>20</w:t>
      </w:r>
      <w:r w:rsidRPr="003C02D7">
        <w:t>23</w:t>
      </w:r>
      <w:proofErr w:type="gramEnd"/>
      <w:r w:rsidRPr="003C02D7">
        <w:t xml:space="preserve"> </w:t>
      </w:r>
      <w:r w:rsidR="0006760F">
        <w:t xml:space="preserve">18.00 på Restaurang Kalas. Sofia </w:t>
      </w:r>
      <w:r w:rsidR="00A94C62">
        <w:t>G bokar.</w:t>
      </w:r>
    </w:p>
    <w:p w14:paraId="647DB125" w14:textId="77777777" w:rsidR="001757CA" w:rsidRPr="0055136E" w:rsidRDefault="001757CA" w:rsidP="001757CA">
      <w:pPr>
        <w:pStyle w:val="Liststycke"/>
        <w:spacing w:line="360" w:lineRule="auto"/>
        <w:ind w:left="1004"/>
        <w:rPr>
          <w:b/>
          <w:bCs/>
        </w:rPr>
      </w:pPr>
    </w:p>
    <w:p w14:paraId="79038A93" w14:textId="626C24C2" w:rsidR="008D577D" w:rsidRPr="002B1AE2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</w:p>
    <w:sectPr w:rsidR="008D577D" w:rsidRPr="002B1AE2" w:rsidSect="00E11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F53B" w14:textId="77777777" w:rsidR="008D50D9" w:rsidRDefault="008D50D9" w:rsidP="00DF6D4E">
      <w:r>
        <w:separator/>
      </w:r>
    </w:p>
  </w:endnote>
  <w:endnote w:type="continuationSeparator" w:id="0">
    <w:p w14:paraId="048429BB" w14:textId="77777777" w:rsidR="008D50D9" w:rsidRDefault="008D50D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B309" w14:textId="77777777" w:rsidR="006D0E2E" w:rsidRDefault="006D0E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A3CF" w14:textId="5839EB6F" w:rsidR="006D0E2E" w:rsidRDefault="006D0E2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09D7A4" wp14:editId="1091DF8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7e14027972634987b11e014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697A4" w14:textId="16023062" w:rsidR="006D0E2E" w:rsidRPr="00B137B6" w:rsidRDefault="006D0E2E" w:rsidP="006D0E2E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B137B6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9D7A4" id="_x0000_t202" coordsize="21600,21600" o:spt="202" path="m,l,21600r21600,l21600,xe">
              <v:stroke joinstyle="miter"/>
              <v:path gradientshapeok="t" o:connecttype="rect"/>
            </v:shapetype>
            <v:shape id="MSIPCMa7e14027972634987b11e014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34697A4" w14:textId="16023062" w:rsidR="006D0E2E" w:rsidRPr="00B137B6" w:rsidRDefault="006D0E2E" w:rsidP="006D0E2E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B137B6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60DD" w14:textId="77777777" w:rsidR="006D0E2E" w:rsidRDefault="006D0E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2B3E" w14:textId="77777777" w:rsidR="008D50D9" w:rsidRDefault="008D50D9" w:rsidP="00DF6D4E">
      <w:r>
        <w:separator/>
      </w:r>
    </w:p>
  </w:footnote>
  <w:footnote w:type="continuationSeparator" w:id="0">
    <w:p w14:paraId="0BCB17F1" w14:textId="77777777" w:rsidR="008D50D9" w:rsidRDefault="008D50D9" w:rsidP="00DF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6A2C" w14:textId="77777777" w:rsidR="006D0E2E" w:rsidRDefault="006D0E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CE15" w14:textId="77777777" w:rsidR="006D0E2E" w:rsidRDefault="006D0E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6852" w14:textId="77777777" w:rsidR="006D0E2E" w:rsidRDefault="006D0E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78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376465018">
    <w:abstractNumId w:val="9"/>
  </w:num>
  <w:num w:numId="2" w16cid:durableId="1392925346">
    <w:abstractNumId w:val="15"/>
  </w:num>
  <w:num w:numId="3" w16cid:durableId="202135243">
    <w:abstractNumId w:val="13"/>
  </w:num>
  <w:num w:numId="4" w16cid:durableId="106169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702152">
    <w:abstractNumId w:val="19"/>
  </w:num>
  <w:num w:numId="6" w16cid:durableId="1277717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0302">
    <w:abstractNumId w:val="17"/>
  </w:num>
  <w:num w:numId="8" w16cid:durableId="2015448281">
    <w:abstractNumId w:val="6"/>
  </w:num>
  <w:num w:numId="9" w16cid:durableId="1567229572">
    <w:abstractNumId w:val="8"/>
  </w:num>
  <w:num w:numId="10" w16cid:durableId="1429889080">
    <w:abstractNumId w:val="3"/>
  </w:num>
  <w:num w:numId="11" w16cid:durableId="1123646747">
    <w:abstractNumId w:val="2"/>
  </w:num>
  <w:num w:numId="12" w16cid:durableId="1638610401">
    <w:abstractNumId w:val="1"/>
  </w:num>
  <w:num w:numId="13" w16cid:durableId="754399539">
    <w:abstractNumId w:val="0"/>
  </w:num>
  <w:num w:numId="14" w16cid:durableId="866336582">
    <w:abstractNumId w:val="7"/>
  </w:num>
  <w:num w:numId="15" w16cid:durableId="192616084">
    <w:abstractNumId w:val="5"/>
  </w:num>
  <w:num w:numId="16" w16cid:durableId="2062634201">
    <w:abstractNumId w:val="4"/>
  </w:num>
  <w:num w:numId="17" w16cid:durableId="1660384864">
    <w:abstractNumId w:val="17"/>
  </w:num>
  <w:num w:numId="18" w16cid:durableId="367032161">
    <w:abstractNumId w:val="19"/>
  </w:num>
  <w:num w:numId="19" w16cid:durableId="557864412">
    <w:abstractNumId w:val="11"/>
  </w:num>
  <w:num w:numId="20" w16cid:durableId="68385408">
    <w:abstractNumId w:val="16"/>
  </w:num>
  <w:num w:numId="21" w16cid:durableId="926303125">
    <w:abstractNumId w:val="10"/>
  </w:num>
  <w:num w:numId="22" w16cid:durableId="999386696">
    <w:abstractNumId w:val="14"/>
  </w:num>
  <w:num w:numId="23" w16cid:durableId="456097621">
    <w:abstractNumId w:val="12"/>
  </w:num>
  <w:num w:numId="24" w16cid:durableId="603221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406B3"/>
    <w:rsid w:val="00043465"/>
    <w:rsid w:val="00053019"/>
    <w:rsid w:val="00063161"/>
    <w:rsid w:val="00064D31"/>
    <w:rsid w:val="00065466"/>
    <w:rsid w:val="000663FE"/>
    <w:rsid w:val="0006760F"/>
    <w:rsid w:val="000702B1"/>
    <w:rsid w:val="00081FB9"/>
    <w:rsid w:val="00083051"/>
    <w:rsid w:val="000855BA"/>
    <w:rsid w:val="00096EC6"/>
    <w:rsid w:val="000B3A83"/>
    <w:rsid w:val="000C12D3"/>
    <w:rsid w:val="000C37BC"/>
    <w:rsid w:val="000C75A2"/>
    <w:rsid w:val="000F4176"/>
    <w:rsid w:val="000F5F71"/>
    <w:rsid w:val="000F6408"/>
    <w:rsid w:val="000F6E47"/>
    <w:rsid w:val="00112B18"/>
    <w:rsid w:val="00114B7E"/>
    <w:rsid w:val="001175F6"/>
    <w:rsid w:val="00120803"/>
    <w:rsid w:val="001274C0"/>
    <w:rsid w:val="001337EB"/>
    <w:rsid w:val="00154EB8"/>
    <w:rsid w:val="001757CA"/>
    <w:rsid w:val="001768B1"/>
    <w:rsid w:val="001776B2"/>
    <w:rsid w:val="00194C09"/>
    <w:rsid w:val="001A48CC"/>
    <w:rsid w:val="001D2803"/>
    <w:rsid w:val="001D450A"/>
    <w:rsid w:val="001D5F42"/>
    <w:rsid w:val="001E1C79"/>
    <w:rsid w:val="001E6016"/>
    <w:rsid w:val="00204ED5"/>
    <w:rsid w:val="00207BD7"/>
    <w:rsid w:val="002241EE"/>
    <w:rsid w:val="00227C95"/>
    <w:rsid w:val="002507E2"/>
    <w:rsid w:val="002515F1"/>
    <w:rsid w:val="00262EA4"/>
    <w:rsid w:val="00270038"/>
    <w:rsid w:val="00273EDF"/>
    <w:rsid w:val="00274CE9"/>
    <w:rsid w:val="00290B35"/>
    <w:rsid w:val="00291B48"/>
    <w:rsid w:val="00296E31"/>
    <w:rsid w:val="002A7605"/>
    <w:rsid w:val="002B03B3"/>
    <w:rsid w:val="002B1AE2"/>
    <w:rsid w:val="002B2EDC"/>
    <w:rsid w:val="002B3690"/>
    <w:rsid w:val="002C3B60"/>
    <w:rsid w:val="002C4C75"/>
    <w:rsid w:val="002D0B53"/>
    <w:rsid w:val="002D244E"/>
    <w:rsid w:val="002D44AD"/>
    <w:rsid w:val="002D5148"/>
    <w:rsid w:val="002D70F6"/>
    <w:rsid w:val="002E1932"/>
    <w:rsid w:val="002F6AC5"/>
    <w:rsid w:val="00303DF7"/>
    <w:rsid w:val="00312C22"/>
    <w:rsid w:val="00315470"/>
    <w:rsid w:val="003226C0"/>
    <w:rsid w:val="00327251"/>
    <w:rsid w:val="003412B1"/>
    <w:rsid w:val="0035489D"/>
    <w:rsid w:val="003616AC"/>
    <w:rsid w:val="00363420"/>
    <w:rsid w:val="00364722"/>
    <w:rsid w:val="003757B0"/>
    <w:rsid w:val="00375C63"/>
    <w:rsid w:val="00376C3B"/>
    <w:rsid w:val="00385516"/>
    <w:rsid w:val="003A3D1F"/>
    <w:rsid w:val="003B1F62"/>
    <w:rsid w:val="003B6E04"/>
    <w:rsid w:val="003C02D7"/>
    <w:rsid w:val="003C4E34"/>
    <w:rsid w:val="003D1180"/>
    <w:rsid w:val="003D628A"/>
    <w:rsid w:val="003E38F8"/>
    <w:rsid w:val="003E5BAB"/>
    <w:rsid w:val="003F76EA"/>
    <w:rsid w:val="004008B5"/>
    <w:rsid w:val="004045F6"/>
    <w:rsid w:val="0040515E"/>
    <w:rsid w:val="00422DA2"/>
    <w:rsid w:val="004249B7"/>
    <w:rsid w:val="004279EE"/>
    <w:rsid w:val="0043778D"/>
    <w:rsid w:val="00451D01"/>
    <w:rsid w:val="00456487"/>
    <w:rsid w:val="00456AE8"/>
    <w:rsid w:val="00460EA4"/>
    <w:rsid w:val="00471530"/>
    <w:rsid w:val="004770CD"/>
    <w:rsid w:val="00496EC4"/>
    <w:rsid w:val="004A1DAD"/>
    <w:rsid w:val="004A7CBD"/>
    <w:rsid w:val="004B47BF"/>
    <w:rsid w:val="004C0A29"/>
    <w:rsid w:val="004C2B74"/>
    <w:rsid w:val="004C379E"/>
    <w:rsid w:val="004D571D"/>
    <w:rsid w:val="004F4302"/>
    <w:rsid w:val="00504693"/>
    <w:rsid w:val="00514943"/>
    <w:rsid w:val="00520E6E"/>
    <w:rsid w:val="00525464"/>
    <w:rsid w:val="00533A82"/>
    <w:rsid w:val="005344A2"/>
    <w:rsid w:val="00547972"/>
    <w:rsid w:val="0055136E"/>
    <w:rsid w:val="00564136"/>
    <w:rsid w:val="00566D97"/>
    <w:rsid w:val="00575451"/>
    <w:rsid w:val="00577F25"/>
    <w:rsid w:val="00582FCD"/>
    <w:rsid w:val="00594E3C"/>
    <w:rsid w:val="005A2D5D"/>
    <w:rsid w:val="005B5FAE"/>
    <w:rsid w:val="005D3263"/>
    <w:rsid w:val="005D36CF"/>
    <w:rsid w:val="005D51F1"/>
    <w:rsid w:val="005E0EC1"/>
    <w:rsid w:val="005E423C"/>
    <w:rsid w:val="005E47F3"/>
    <w:rsid w:val="005E4C91"/>
    <w:rsid w:val="005E6CE0"/>
    <w:rsid w:val="0061273C"/>
    <w:rsid w:val="00612ED5"/>
    <w:rsid w:val="00621A57"/>
    <w:rsid w:val="0063583F"/>
    <w:rsid w:val="00636DED"/>
    <w:rsid w:val="00636FB0"/>
    <w:rsid w:val="006534C4"/>
    <w:rsid w:val="00653D6C"/>
    <w:rsid w:val="00654A45"/>
    <w:rsid w:val="00663BF4"/>
    <w:rsid w:val="00670B95"/>
    <w:rsid w:val="00676E86"/>
    <w:rsid w:val="006838C6"/>
    <w:rsid w:val="006946E9"/>
    <w:rsid w:val="0069799C"/>
    <w:rsid w:val="006A7CE8"/>
    <w:rsid w:val="006B30AE"/>
    <w:rsid w:val="006B35E4"/>
    <w:rsid w:val="006B763B"/>
    <w:rsid w:val="006C59B8"/>
    <w:rsid w:val="006D0CC1"/>
    <w:rsid w:val="006D0E2E"/>
    <w:rsid w:val="006E07D2"/>
    <w:rsid w:val="006F3031"/>
    <w:rsid w:val="006F38E8"/>
    <w:rsid w:val="006F50F4"/>
    <w:rsid w:val="00702C44"/>
    <w:rsid w:val="00711495"/>
    <w:rsid w:val="00711934"/>
    <w:rsid w:val="0071710B"/>
    <w:rsid w:val="007245A7"/>
    <w:rsid w:val="00724CFE"/>
    <w:rsid w:val="00734604"/>
    <w:rsid w:val="00736942"/>
    <w:rsid w:val="00752C9D"/>
    <w:rsid w:val="00754E46"/>
    <w:rsid w:val="007563F7"/>
    <w:rsid w:val="00756B06"/>
    <w:rsid w:val="00774F32"/>
    <w:rsid w:val="00775381"/>
    <w:rsid w:val="00776F09"/>
    <w:rsid w:val="007A00B1"/>
    <w:rsid w:val="007A3536"/>
    <w:rsid w:val="007A5C69"/>
    <w:rsid w:val="007A5E72"/>
    <w:rsid w:val="007A7D34"/>
    <w:rsid w:val="007B078C"/>
    <w:rsid w:val="007C4AA7"/>
    <w:rsid w:val="007C7725"/>
    <w:rsid w:val="007C7E97"/>
    <w:rsid w:val="007D5DF1"/>
    <w:rsid w:val="007D7C77"/>
    <w:rsid w:val="007E26E8"/>
    <w:rsid w:val="007E2B33"/>
    <w:rsid w:val="007E5C4E"/>
    <w:rsid w:val="007F2F56"/>
    <w:rsid w:val="008007F4"/>
    <w:rsid w:val="008161C1"/>
    <w:rsid w:val="00831EE0"/>
    <w:rsid w:val="00840DD6"/>
    <w:rsid w:val="0085645B"/>
    <w:rsid w:val="00866809"/>
    <w:rsid w:val="00867E8A"/>
    <w:rsid w:val="00872615"/>
    <w:rsid w:val="00876119"/>
    <w:rsid w:val="00885D0B"/>
    <w:rsid w:val="00886444"/>
    <w:rsid w:val="00892165"/>
    <w:rsid w:val="008A194D"/>
    <w:rsid w:val="008A5807"/>
    <w:rsid w:val="008A6CE9"/>
    <w:rsid w:val="008C1E32"/>
    <w:rsid w:val="008C2DF0"/>
    <w:rsid w:val="008D50D9"/>
    <w:rsid w:val="008D577D"/>
    <w:rsid w:val="008E51FA"/>
    <w:rsid w:val="008E56F5"/>
    <w:rsid w:val="008F35C7"/>
    <w:rsid w:val="008F36AB"/>
    <w:rsid w:val="00901175"/>
    <w:rsid w:val="0090448A"/>
    <w:rsid w:val="00912312"/>
    <w:rsid w:val="00914D13"/>
    <w:rsid w:val="00920287"/>
    <w:rsid w:val="0092038E"/>
    <w:rsid w:val="00924BE9"/>
    <w:rsid w:val="009258C4"/>
    <w:rsid w:val="009265DC"/>
    <w:rsid w:val="00926C0C"/>
    <w:rsid w:val="00952A0A"/>
    <w:rsid w:val="00957A47"/>
    <w:rsid w:val="00961380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9E13D0"/>
    <w:rsid w:val="009E455E"/>
    <w:rsid w:val="009E5947"/>
    <w:rsid w:val="009E61A8"/>
    <w:rsid w:val="009E7A65"/>
    <w:rsid w:val="00A06B4D"/>
    <w:rsid w:val="00A131B3"/>
    <w:rsid w:val="00A14726"/>
    <w:rsid w:val="00A23683"/>
    <w:rsid w:val="00A2582B"/>
    <w:rsid w:val="00A347D3"/>
    <w:rsid w:val="00A56DE1"/>
    <w:rsid w:val="00A66FB4"/>
    <w:rsid w:val="00A83F2C"/>
    <w:rsid w:val="00A913AA"/>
    <w:rsid w:val="00A94C62"/>
    <w:rsid w:val="00A95E6A"/>
    <w:rsid w:val="00AB0440"/>
    <w:rsid w:val="00AC7960"/>
    <w:rsid w:val="00AD0B5B"/>
    <w:rsid w:val="00AE1F30"/>
    <w:rsid w:val="00AE312B"/>
    <w:rsid w:val="00B11C8E"/>
    <w:rsid w:val="00B137B6"/>
    <w:rsid w:val="00B16F11"/>
    <w:rsid w:val="00B1753F"/>
    <w:rsid w:val="00B22D45"/>
    <w:rsid w:val="00B33EA8"/>
    <w:rsid w:val="00B37779"/>
    <w:rsid w:val="00B40F3B"/>
    <w:rsid w:val="00B52233"/>
    <w:rsid w:val="00B67F5A"/>
    <w:rsid w:val="00B92A91"/>
    <w:rsid w:val="00BA1C3F"/>
    <w:rsid w:val="00BB199E"/>
    <w:rsid w:val="00BC0CDA"/>
    <w:rsid w:val="00BC4719"/>
    <w:rsid w:val="00BC58CE"/>
    <w:rsid w:val="00BE30B1"/>
    <w:rsid w:val="00BE4C98"/>
    <w:rsid w:val="00BF0584"/>
    <w:rsid w:val="00BF2276"/>
    <w:rsid w:val="00BF7414"/>
    <w:rsid w:val="00C000DB"/>
    <w:rsid w:val="00C36098"/>
    <w:rsid w:val="00C377E6"/>
    <w:rsid w:val="00C42262"/>
    <w:rsid w:val="00C62F05"/>
    <w:rsid w:val="00C7206C"/>
    <w:rsid w:val="00C746E9"/>
    <w:rsid w:val="00C8006E"/>
    <w:rsid w:val="00C82BE0"/>
    <w:rsid w:val="00C8625B"/>
    <w:rsid w:val="00CB49A3"/>
    <w:rsid w:val="00CB5950"/>
    <w:rsid w:val="00CC6334"/>
    <w:rsid w:val="00CC75EA"/>
    <w:rsid w:val="00CD1BCD"/>
    <w:rsid w:val="00CE4398"/>
    <w:rsid w:val="00CE56C8"/>
    <w:rsid w:val="00CF3250"/>
    <w:rsid w:val="00D069D5"/>
    <w:rsid w:val="00D1346C"/>
    <w:rsid w:val="00D13901"/>
    <w:rsid w:val="00D14F81"/>
    <w:rsid w:val="00D25810"/>
    <w:rsid w:val="00D37830"/>
    <w:rsid w:val="00D422D0"/>
    <w:rsid w:val="00D42633"/>
    <w:rsid w:val="00D442DD"/>
    <w:rsid w:val="00D54B3C"/>
    <w:rsid w:val="00D613F4"/>
    <w:rsid w:val="00D62257"/>
    <w:rsid w:val="00D6448D"/>
    <w:rsid w:val="00D67EDC"/>
    <w:rsid w:val="00D7671A"/>
    <w:rsid w:val="00D76FBE"/>
    <w:rsid w:val="00D80FB7"/>
    <w:rsid w:val="00D87374"/>
    <w:rsid w:val="00D96EB8"/>
    <w:rsid w:val="00DA22B8"/>
    <w:rsid w:val="00DA26ED"/>
    <w:rsid w:val="00DA48C8"/>
    <w:rsid w:val="00DA6975"/>
    <w:rsid w:val="00DA7E3C"/>
    <w:rsid w:val="00DB1221"/>
    <w:rsid w:val="00DC51DB"/>
    <w:rsid w:val="00DD303D"/>
    <w:rsid w:val="00DD360D"/>
    <w:rsid w:val="00DE71B4"/>
    <w:rsid w:val="00DF1098"/>
    <w:rsid w:val="00DF3063"/>
    <w:rsid w:val="00DF6D4E"/>
    <w:rsid w:val="00DF76A4"/>
    <w:rsid w:val="00E01F72"/>
    <w:rsid w:val="00E04D80"/>
    <w:rsid w:val="00E11505"/>
    <w:rsid w:val="00E14763"/>
    <w:rsid w:val="00E16D1D"/>
    <w:rsid w:val="00E23362"/>
    <w:rsid w:val="00E23B4F"/>
    <w:rsid w:val="00E27CAE"/>
    <w:rsid w:val="00E3406F"/>
    <w:rsid w:val="00E367CB"/>
    <w:rsid w:val="00E41E70"/>
    <w:rsid w:val="00E44420"/>
    <w:rsid w:val="00E45057"/>
    <w:rsid w:val="00E45C8D"/>
    <w:rsid w:val="00E46D68"/>
    <w:rsid w:val="00E67666"/>
    <w:rsid w:val="00E70E65"/>
    <w:rsid w:val="00E8244F"/>
    <w:rsid w:val="00E83936"/>
    <w:rsid w:val="00E83F40"/>
    <w:rsid w:val="00E87009"/>
    <w:rsid w:val="00EA5D9B"/>
    <w:rsid w:val="00EA6A45"/>
    <w:rsid w:val="00EA6D7D"/>
    <w:rsid w:val="00EB4820"/>
    <w:rsid w:val="00EC063D"/>
    <w:rsid w:val="00ED050E"/>
    <w:rsid w:val="00ED5962"/>
    <w:rsid w:val="00EE01A0"/>
    <w:rsid w:val="00EF2A54"/>
    <w:rsid w:val="00F05E30"/>
    <w:rsid w:val="00F22827"/>
    <w:rsid w:val="00F3586E"/>
    <w:rsid w:val="00F36C1B"/>
    <w:rsid w:val="00F46860"/>
    <w:rsid w:val="00F4789C"/>
    <w:rsid w:val="00F5561A"/>
    <w:rsid w:val="00F61FD5"/>
    <w:rsid w:val="00F661B3"/>
    <w:rsid w:val="00FB6550"/>
    <w:rsid w:val="00FD1261"/>
    <w:rsid w:val="00FE0479"/>
    <w:rsid w:val="00FE3668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NTA2MDNhMDUtMjViYi00OGJlLTkwYjctZjYwZjQyYjFhMWZl%40thread.v2%2F0%3Fcontext%3D%257b%2522Tid%2522%253a%25225c1948b3-a986-4850-83f2-465965c36ca1%2522%252c%2522Oid%2522%253a%2522ae67c638-5aff-4d33-8c2d-1a54df667b3e%2522%257d%26anon%3Dtrue&amp;type=meetup-join&amp;deeplinkId=c7c242e9-28ef-4513-8798-6f80db688274&amp;directDl=true&amp;msLaunch=true&amp;enableMobilePage=tru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3</cp:revision>
  <dcterms:created xsi:type="dcterms:W3CDTF">2023-01-08T14:28:00Z</dcterms:created>
  <dcterms:modified xsi:type="dcterms:W3CDTF">2023-01-09T12:44:00Z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2022-11-14T18:59:20Z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e49610c9-e40d-455f-91c3-a7121a233276</vt:lpwstr>
  </property>
  <property fmtid="{D5CDD505-2E9C-101B-9397-08002B2CF9AE}" pid="9" name="MSIP_Label_c14af057-89d0-49a5-911d-fe542bdab1f7_ContentBits">
    <vt:lpwstr>2</vt:lpwstr>
  </property>
</Properties>
</file>