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C81C" w14:textId="60150DD3" w:rsidR="005A4E90" w:rsidRPr="005A4E90" w:rsidRDefault="00E60E95" w:rsidP="005A4E90">
      <w:pPr>
        <w:rPr>
          <w:b/>
          <w:bCs/>
          <w:color w:val="4472C4" w:themeColor="accen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D5E828" wp14:editId="686E7CC8">
            <wp:simplePos x="0" y="0"/>
            <wp:positionH relativeFrom="column">
              <wp:posOffset>5041900</wp:posOffset>
            </wp:positionH>
            <wp:positionV relativeFrom="paragraph">
              <wp:posOffset>37465</wp:posOffset>
            </wp:positionV>
            <wp:extent cx="952500" cy="952500"/>
            <wp:effectExtent l="0" t="0" r="0" b="0"/>
            <wp:wrapNone/>
            <wp:docPr id="2" name="Bildobjekt 2" descr="En bild som visar text, emblem, symbo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emblem, symbol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E90" w:rsidRPr="005A4E90">
        <w:rPr>
          <w:b/>
          <w:bCs/>
          <w:color w:val="4472C4" w:themeColor="accent1"/>
          <w:sz w:val="32"/>
          <w:szCs w:val="32"/>
        </w:rPr>
        <w:t xml:space="preserve">Distriktsverksamhet </w:t>
      </w:r>
      <w:r w:rsidR="00703AD9">
        <w:rPr>
          <w:b/>
          <w:bCs/>
          <w:color w:val="4472C4" w:themeColor="accent1"/>
          <w:sz w:val="32"/>
          <w:szCs w:val="32"/>
        </w:rPr>
        <w:t>Pojkar</w:t>
      </w:r>
      <w:r w:rsidR="005A4E90" w:rsidRPr="005A4E90">
        <w:rPr>
          <w:b/>
          <w:bCs/>
          <w:color w:val="4472C4" w:themeColor="accent1"/>
          <w:sz w:val="32"/>
          <w:szCs w:val="32"/>
        </w:rPr>
        <w:t xml:space="preserve"> 2009</w:t>
      </w:r>
      <w:r w:rsidR="005A4E90">
        <w:rPr>
          <w:b/>
          <w:bCs/>
          <w:color w:val="4472C4" w:themeColor="accent1"/>
          <w:sz w:val="32"/>
          <w:szCs w:val="32"/>
        </w:rPr>
        <w:br/>
      </w:r>
      <w:r w:rsidR="005A4E90" w:rsidRPr="005A4E90">
        <w:rPr>
          <w:color w:val="4472C4" w:themeColor="accent1"/>
        </w:rPr>
        <w:t>Information till berörda föreningar &amp; ledare</w:t>
      </w:r>
    </w:p>
    <w:p w14:paraId="307F887E" w14:textId="77777777" w:rsidR="005A4E90" w:rsidRDefault="005A4E90" w:rsidP="005A4E90">
      <w:pPr>
        <w:rPr>
          <w:color w:val="4472C4" w:themeColor="accent1"/>
        </w:rPr>
      </w:pPr>
    </w:p>
    <w:p w14:paraId="1BA5887B" w14:textId="35FC70C8" w:rsidR="005A4E90" w:rsidRPr="005A4E90" w:rsidRDefault="005A4E90" w:rsidP="005A4E90">
      <w:pPr>
        <w:rPr>
          <w:color w:val="4472C4" w:themeColor="accent1"/>
        </w:rPr>
      </w:pPr>
      <w:r w:rsidRPr="005A4E90">
        <w:rPr>
          <w:color w:val="4472C4" w:themeColor="accent1"/>
        </w:rPr>
        <w:t>Hej på er!</w:t>
      </w:r>
    </w:p>
    <w:p w14:paraId="63D7DE24" w14:textId="7C7B8A9C" w:rsidR="005A4E90" w:rsidRPr="005A4E90" w:rsidRDefault="005A4E90" w:rsidP="005A4E90">
      <w:pPr>
        <w:rPr>
          <w:color w:val="4472C4" w:themeColor="accent1"/>
        </w:rPr>
      </w:pPr>
      <w:r w:rsidRPr="005A4E90">
        <w:rPr>
          <w:color w:val="4472C4" w:themeColor="accent1"/>
        </w:rPr>
        <w:t xml:space="preserve">Under hösten är det dags för de första distriktsaktiviteterna för </w:t>
      </w:r>
      <w:r w:rsidR="00703AD9">
        <w:rPr>
          <w:color w:val="4472C4" w:themeColor="accent1"/>
        </w:rPr>
        <w:t>pojkar</w:t>
      </w:r>
      <w:r w:rsidRPr="005A4E90">
        <w:rPr>
          <w:color w:val="4472C4" w:themeColor="accent1"/>
        </w:rPr>
        <w:t xml:space="preserve"> födda 200</w:t>
      </w:r>
      <w:r>
        <w:rPr>
          <w:color w:val="4472C4" w:themeColor="accent1"/>
        </w:rPr>
        <w:t>9</w:t>
      </w:r>
      <w:r w:rsidRPr="005A4E90">
        <w:rPr>
          <w:color w:val="4472C4" w:themeColor="accent1"/>
        </w:rPr>
        <w:t>. I enlighet med SvFFs direktiv</w:t>
      </w:r>
      <w:r w:rsidR="003C17E4">
        <w:rPr>
          <w:color w:val="4472C4" w:themeColor="accent1"/>
        </w:rPr>
        <w:t xml:space="preserve"> </w:t>
      </w:r>
      <w:r w:rsidRPr="005A4E90">
        <w:rPr>
          <w:color w:val="4472C4" w:themeColor="accent1"/>
        </w:rPr>
        <w:t>sker ingen selektering av spelare innan det år spelarna fyller 15 år vilket innebär att distriktsverksamheten för</w:t>
      </w:r>
      <w:r w:rsidR="003C17E4">
        <w:rPr>
          <w:color w:val="4472C4" w:themeColor="accent1"/>
        </w:rPr>
        <w:t xml:space="preserve"> </w:t>
      </w:r>
      <w:r w:rsidR="00703AD9">
        <w:rPr>
          <w:color w:val="4472C4" w:themeColor="accent1"/>
        </w:rPr>
        <w:t>P</w:t>
      </w:r>
      <w:r w:rsidRPr="005A4E90">
        <w:rPr>
          <w:color w:val="4472C4" w:themeColor="accent1"/>
        </w:rPr>
        <w:t>0</w:t>
      </w:r>
      <w:r>
        <w:rPr>
          <w:color w:val="4472C4" w:themeColor="accent1"/>
        </w:rPr>
        <w:t>9</w:t>
      </w:r>
      <w:r w:rsidRPr="005A4E90">
        <w:rPr>
          <w:color w:val="4472C4" w:themeColor="accent1"/>
        </w:rPr>
        <w:t xml:space="preserve"> under 202</w:t>
      </w:r>
      <w:r>
        <w:rPr>
          <w:color w:val="4472C4" w:themeColor="accent1"/>
        </w:rPr>
        <w:t>3</w:t>
      </w:r>
      <w:r w:rsidRPr="005A4E90">
        <w:rPr>
          <w:color w:val="4472C4" w:themeColor="accent1"/>
        </w:rPr>
        <w:t xml:space="preserve"> är öppen för de som är intresserade och vill delta.</w:t>
      </w:r>
    </w:p>
    <w:p w14:paraId="095F158D" w14:textId="74D0F6A8" w:rsidR="005A4E90" w:rsidRPr="00E60E95" w:rsidRDefault="005A4E90" w:rsidP="005A4E90">
      <w:pPr>
        <w:rPr>
          <w:b/>
          <w:bCs/>
          <w:color w:val="4472C4" w:themeColor="accent1"/>
        </w:rPr>
      </w:pPr>
      <w:r w:rsidRPr="005A4E90">
        <w:rPr>
          <w:b/>
          <w:bCs/>
          <w:color w:val="4472C4" w:themeColor="accent1"/>
        </w:rPr>
        <w:t>Första samlingen</w:t>
      </w:r>
      <w:r w:rsidR="00E60E95">
        <w:rPr>
          <w:b/>
          <w:bCs/>
          <w:color w:val="4472C4" w:themeColor="accent1"/>
        </w:rPr>
        <w:br/>
      </w:r>
      <w:r w:rsidRPr="005A4E90">
        <w:rPr>
          <w:color w:val="4472C4" w:themeColor="accent1"/>
        </w:rPr>
        <w:t xml:space="preserve">Första samlingen för årskullen blir i </w:t>
      </w:r>
      <w:r w:rsidR="00703AD9">
        <w:rPr>
          <w:color w:val="4472C4" w:themeColor="accent1"/>
        </w:rPr>
        <w:t>novembe</w:t>
      </w:r>
      <w:r w:rsidRPr="005A4E90">
        <w:rPr>
          <w:color w:val="4472C4" w:themeColor="accent1"/>
        </w:rPr>
        <w:t xml:space="preserve">r då VFF genomför öppet matchläger under </w:t>
      </w:r>
      <w:r w:rsidR="00703AD9">
        <w:rPr>
          <w:color w:val="4472C4" w:themeColor="accent1"/>
        </w:rPr>
        <w:t>tre</w:t>
      </w:r>
      <w:r w:rsidRPr="005A4E90">
        <w:rPr>
          <w:color w:val="4472C4" w:themeColor="accent1"/>
        </w:rPr>
        <w:t xml:space="preserve"> datum</w:t>
      </w:r>
      <w:r w:rsidR="00703AD9">
        <w:rPr>
          <w:color w:val="4472C4" w:themeColor="accent1"/>
        </w:rPr>
        <w:t xml:space="preserve"> </w:t>
      </w:r>
      <w:r>
        <w:rPr>
          <w:color w:val="4472C4" w:themeColor="accent1"/>
        </w:rPr>
        <w:t>(</w:t>
      </w:r>
      <w:r w:rsidR="00703AD9">
        <w:rPr>
          <w:color w:val="4472C4" w:themeColor="accent1"/>
        </w:rPr>
        <w:t>9, 15 och 20 nov</w:t>
      </w:r>
      <w:r>
        <w:rPr>
          <w:color w:val="4472C4" w:themeColor="accent1"/>
        </w:rPr>
        <w:t>)</w:t>
      </w:r>
      <w:r w:rsidR="00703AD9">
        <w:rPr>
          <w:color w:val="4472C4" w:themeColor="accent1"/>
        </w:rPr>
        <w:t xml:space="preserve"> ev. ett extra matchläger i KAK regionen om det är många som anmäler sig</w:t>
      </w:r>
      <w:r w:rsidRPr="005A4E90">
        <w:rPr>
          <w:color w:val="4472C4" w:themeColor="accent1"/>
        </w:rPr>
        <w:t>. Mer</w:t>
      </w:r>
      <w:r w:rsidR="00E60E95">
        <w:rPr>
          <w:color w:val="4472C4" w:themeColor="accent1"/>
        </w:rPr>
        <w:t xml:space="preserve"> </w:t>
      </w:r>
      <w:r w:rsidRPr="005A4E90">
        <w:rPr>
          <w:color w:val="4472C4" w:themeColor="accent1"/>
        </w:rPr>
        <w:t>information om lägret och kallelse publiceras p</w:t>
      </w:r>
      <w:r w:rsidR="003C17E4">
        <w:rPr>
          <w:color w:val="4472C4" w:themeColor="accent1"/>
        </w:rPr>
        <w:t xml:space="preserve">å </w:t>
      </w:r>
      <w:r w:rsidRPr="005A4E90">
        <w:rPr>
          <w:color w:val="4472C4" w:themeColor="accent1"/>
        </w:rPr>
        <w:t xml:space="preserve">https://vastmanland.svenskfotboll.se i </w:t>
      </w:r>
      <w:r>
        <w:rPr>
          <w:color w:val="4472C4" w:themeColor="accent1"/>
        </w:rPr>
        <w:t>slutet</w:t>
      </w:r>
      <w:r w:rsidRPr="005A4E90">
        <w:rPr>
          <w:color w:val="4472C4" w:themeColor="accent1"/>
        </w:rPr>
        <w:t xml:space="preserve"> av </w:t>
      </w:r>
      <w:r w:rsidR="00703AD9">
        <w:rPr>
          <w:color w:val="4472C4" w:themeColor="accent1"/>
        </w:rPr>
        <w:t>oktober</w:t>
      </w:r>
      <w:r w:rsidRPr="005A4E90">
        <w:rPr>
          <w:color w:val="4472C4" w:themeColor="accent1"/>
        </w:rPr>
        <w:t>.</w:t>
      </w:r>
    </w:p>
    <w:p w14:paraId="54450555" w14:textId="37AF1D4C" w:rsidR="005A4E90" w:rsidRPr="00E60E95" w:rsidRDefault="005A4E90" w:rsidP="005A4E90">
      <w:pPr>
        <w:rPr>
          <w:b/>
          <w:bCs/>
          <w:color w:val="4472C4" w:themeColor="accent1"/>
        </w:rPr>
      </w:pPr>
      <w:r w:rsidRPr="005A4E90">
        <w:rPr>
          <w:b/>
          <w:bCs/>
          <w:color w:val="4472C4" w:themeColor="accent1"/>
        </w:rPr>
        <w:t>Besök i föreningsmiljö</w:t>
      </w:r>
      <w:r w:rsidR="00E60E95">
        <w:rPr>
          <w:b/>
          <w:bCs/>
          <w:color w:val="4472C4" w:themeColor="accent1"/>
        </w:rPr>
        <w:br/>
      </w:r>
      <w:r w:rsidRPr="005A4E90">
        <w:rPr>
          <w:color w:val="4472C4" w:themeColor="accent1"/>
        </w:rPr>
        <w:t>Ingen selektering eller uttagning sker som sagt under 202</w:t>
      </w:r>
      <w:r>
        <w:rPr>
          <w:color w:val="4472C4" w:themeColor="accent1"/>
        </w:rPr>
        <w:t>3</w:t>
      </w:r>
      <w:r w:rsidRPr="005A4E90">
        <w:rPr>
          <w:color w:val="4472C4" w:themeColor="accent1"/>
        </w:rPr>
        <w:t>. Däremot kommer DFK-teamet under höstsäsongen</w:t>
      </w:r>
      <w:r w:rsidR="003C17E4">
        <w:rPr>
          <w:b/>
          <w:bCs/>
          <w:color w:val="4472C4" w:themeColor="accent1"/>
        </w:rPr>
        <w:t xml:space="preserve"> </w:t>
      </w:r>
      <w:r w:rsidRPr="005A4E90">
        <w:rPr>
          <w:color w:val="4472C4" w:themeColor="accent1"/>
        </w:rPr>
        <w:t>starta upp en dialog med ansvariga föreningsledare</w:t>
      </w:r>
      <w:r w:rsidR="00C42D18">
        <w:rPr>
          <w:color w:val="4472C4" w:themeColor="accent1"/>
        </w:rPr>
        <w:t xml:space="preserve"> i mån av tid besöka matcher i distriktet. Detta</w:t>
      </w:r>
      <w:r w:rsidRPr="005A4E90">
        <w:rPr>
          <w:color w:val="4472C4" w:themeColor="accent1"/>
        </w:rPr>
        <w:t xml:space="preserve"> för att få en bred bild</w:t>
      </w:r>
      <w:r w:rsidR="003C17E4">
        <w:rPr>
          <w:b/>
          <w:bCs/>
          <w:color w:val="4472C4" w:themeColor="accent1"/>
        </w:rPr>
        <w:t xml:space="preserve"> </w:t>
      </w:r>
      <w:r w:rsidRPr="005A4E90">
        <w:rPr>
          <w:color w:val="4472C4" w:themeColor="accent1"/>
        </w:rPr>
        <w:t>av distriktets alla spelare i årskullen.</w:t>
      </w:r>
      <w:r w:rsidR="00E60E95">
        <w:rPr>
          <w:color w:val="4472C4" w:themeColor="accent1"/>
        </w:rPr>
        <w:t xml:space="preserve"> DFK-teamen är inte helt spikade i och med detta utskick, men vi återkommer så fort det är klart.</w:t>
      </w:r>
    </w:p>
    <w:p w14:paraId="568EB2DC" w14:textId="1022E489" w:rsidR="005A4E90" w:rsidRDefault="003C17E4" w:rsidP="005A4E90">
      <w:pPr>
        <w:rPr>
          <w:color w:val="4472C4" w:themeColor="accent1"/>
        </w:rPr>
      </w:pPr>
      <w:bookmarkStart w:id="0" w:name="_Hlk144285628"/>
      <w:r>
        <w:rPr>
          <w:b/>
          <w:bCs/>
          <w:color w:val="4472C4" w:themeColor="accent1"/>
        </w:rPr>
        <w:t>Anmäl spelare till matchlägren</w:t>
      </w:r>
      <w:r>
        <w:rPr>
          <w:b/>
          <w:bCs/>
          <w:color w:val="4472C4" w:themeColor="accent1"/>
        </w:rPr>
        <w:br/>
      </w:r>
      <w:r w:rsidR="005A4E90" w:rsidRPr="005A4E90">
        <w:rPr>
          <w:color w:val="4472C4" w:themeColor="accent1"/>
        </w:rPr>
        <w:t xml:space="preserve">För att VFF ska kunna </w:t>
      </w:r>
      <w:r>
        <w:rPr>
          <w:color w:val="4472C4" w:themeColor="accent1"/>
        </w:rPr>
        <w:t xml:space="preserve">få till två bra matchläger så önskar vi att Ni anmäler </w:t>
      </w:r>
      <w:r w:rsidR="005A4E90" w:rsidRPr="005A4E90">
        <w:rPr>
          <w:color w:val="4472C4" w:themeColor="accent1"/>
        </w:rPr>
        <w:t xml:space="preserve">de </w:t>
      </w:r>
      <w:r w:rsidR="00703AD9">
        <w:rPr>
          <w:color w:val="4472C4" w:themeColor="accent1"/>
        </w:rPr>
        <w:t>P</w:t>
      </w:r>
      <w:r w:rsidR="005A4E90" w:rsidRPr="005A4E90">
        <w:rPr>
          <w:color w:val="4472C4" w:themeColor="accent1"/>
        </w:rPr>
        <w:t>0</w:t>
      </w:r>
      <w:r w:rsidR="005A4E90">
        <w:rPr>
          <w:color w:val="4472C4" w:themeColor="accent1"/>
        </w:rPr>
        <w:t>9</w:t>
      </w:r>
      <w:r w:rsidR="005A4E90" w:rsidRPr="005A4E90">
        <w:rPr>
          <w:color w:val="4472C4" w:themeColor="accent1"/>
        </w:rPr>
        <w:t xml:space="preserve">-spelare som finns </w:t>
      </w:r>
      <w:r>
        <w:rPr>
          <w:color w:val="4472C4" w:themeColor="accent1"/>
        </w:rPr>
        <w:t xml:space="preserve">hos er och som vill vara med på matchlägren i den bifogade </w:t>
      </w:r>
      <w:r w:rsidR="00F27DC4">
        <w:rPr>
          <w:color w:val="4472C4" w:themeColor="accent1"/>
        </w:rPr>
        <w:t>Excel</w:t>
      </w:r>
      <w:r>
        <w:rPr>
          <w:color w:val="4472C4" w:themeColor="accent1"/>
        </w:rPr>
        <w:t xml:space="preserve"> filen. </w:t>
      </w:r>
      <w:r w:rsidR="005A4E90" w:rsidRPr="005A4E90">
        <w:rPr>
          <w:color w:val="4472C4" w:themeColor="accent1"/>
        </w:rPr>
        <w:t>Det är viktigt att såväl</w:t>
      </w:r>
      <w:r w:rsidR="00E60E95">
        <w:rPr>
          <w:b/>
          <w:bCs/>
          <w:color w:val="4472C4" w:themeColor="accent1"/>
        </w:rPr>
        <w:t xml:space="preserve"> </w:t>
      </w:r>
      <w:r w:rsidR="005A4E90" w:rsidRPr="005A4E90">
        <w:rPr>
          <w:color w:val="4472C4" w:themeColor="accent1"/>
        </w:rPr>
        <w:t>förening som lagtillhörighet framgår (Personnummer, namn, förening, lag).</w:t>
      </w:r>
      <w:r>
        <w:rPr>
          <w:color w:val="4472C4" w:themeColor="accent1"/>
        </w:rPr>
        <w:t xml:space="preserve"> </w:t>
      </w:r>
      <w:r w:rsidR="005A4E90" w:rsidRPr="005A4E90">
        <w:rPr>
          <w:color w:val="4472C4" w:themeColor="accent1"/>
        </w:rPr>
        <w:t>Bifoga också kontaktuppgifter till</w:t>
      </w:r>
      <w:r w:rsidR="00E60E95">
        <w:rPr>
          <w:b/>
          <w:bCs/>
          <w:color w:val="4472C4" w:themeColor="accent1"/>
        </w:rPr>
        <w:t xml:space="preserve"> </w:t>
      </w:r>
      <w:r w:rsidR="005A4E90" w:rsidRPr="005A4E90">
        <w:rPr>
          <w:color w:val="4472C4" w:themeColor="accent1"/>
        </w:rPr>
        <w:t>ansvarig ledare för respektive lag/trupp.</w:t>
      </w:r>
      <w:r w:rsidR="005A4E90">
        <w:rPr>
          <w:color w:val="4472C4" w:themeColor="accent1"/>
        </w:rPr>
        <w:t xml:space="preserve"> Gärna också vilken favoritposition</w:t>
      </w:r>
      <w:r>
        <w:rPr>
          <w:color w:val="4472C4" w:themeColor="accent1"/>
        </w:rPr>
        <w:t xml:space="preserve"> </w:t>
      </w:r>
      <w:r w:rsidR="005A4E90">
        <w:rPr>
          <w:color w:val="4472C4" w:themeColor="accent1"/>
        </w:rPr>
        <w:t>spelaren har samt även ett som andra alternativ.</w:t>
      </w:r>
    </w:p>
    <w:p w14:paraId="5084FE95" w14:textId="510BF970" w:rsidR="003C17E4" w:rsidRPr="003C17E4" w:rsidRDefault="003C17E4" w:rsidP="005A4E90">
      <w:pPr>
        <w:rPr>
          <w:color w:val="4472C4" w:themeColor="accent1"/>
        </w:rPr>
      </w:pPr>
      <w:r w:rsidRPr="003C17E4">
        <w:rPr>
          <w:color w:val="4472C4" w:themeColor="accent1"/>
        </w:rPr>
        <w:t xml:space="preserve">Vänligen </w:t>
      </w:r>
      <w:r w:rsidR="00F27DC4">
        <w:rPr>
          <w:color w:val="4472C4" w:themeColor="accent1"/>
        </w:rPr>
        <w:t>skicka</w:t>
      </w:r>
      <w:r w:rsidRPr="003C17E4">
        <w:rPr>
          <w:color w:val="4472C4" w:themeColor="accent1"/>
        </w:rPr>
        <w:t xml:space="preserve"> in </w:t>
      </w:r>
      <w:r w:rsidR="00F27DC4">
        <w:rPr>
          <w:color w:val="4472C4" w:themeColor="accent1"/>
        </w:rPr>
        <w:t>filen</w:t>
      </w:r>
      <w:r w:rsidRPr="003C17E4">
        <w:rPr>
          <w:color w:val="4472C4" w:themeColor="accent1"/>
        </w:rPr>
        <w:t xml:space="preserve"> till Jörgen Nyberg senast den </w:t>
      </w:r>
      <w:r w:rsidR="00703AD9">
        <w:rPr>
          <w:color w:val="4472C4" w:themeColor="accent1"/>
        </w:rPr>
        <w:t>3</w:t>
      </w:r>
      <w:r w:rsidR="00A01174">
        <w:rPr>
          <w:color w:val="4472C4" w:themeColor="accent1"/>
        </w:rPr>
        <w:t>0</w:t>
      </w:r>
      <w:r w:rsidRPr="003C17E4">
        <w:rPr>
          <w:color w:val="4472C4" w:themeColor="accent1"/>
        </w:rPr>
        <w:t xml:space="preserve"> sep för sammanställning.</w:t>
      </w:r>
    </w:p>
    <w:bookmarkEnd w:id="0"/>
    <w:p w14:paraId="6F46A1A9" w14:textId="4F81AB54" w:rsidR="005A4E90" w:rsidRDefault="005A4E90" w:rsidP="005A4E90">
      <w:pPr>
        <w:rPr>
          <w:b/>
          <w:bCs/>
          <w:color w:val="4472C4" w:themeColor="accent1"/>
        </w:rPr>
      </w:pPr>
      <w:r w:rsidRPr="005A4E90">
        <w:rPr>
          <w:b/>
          <w:bCs/>
          <w:color w:val="4472C4" w:themeColor="accent1"/>
        </w:rPr>
        <w:t>Distriktslagets arbetssätt</w:t>
      </w:r>
      <w:r w:rsidR="00E60E95">
        <w:rPr>
          <w:b/>
          <w:bCs/>
          <w:color w:val="4472C4" w:themeColor="accent1"/>
        </w:rPr>
        <w:br/>
      </w:r>
      <w:r>
        <w:rPr>
          <w:color w:val="4472C4" w:themeColor="accent1"/>
        </w:rPr>
        <w:t xml:space="preserve">Under hösten kommer vi att övergå till ungdomslandslagens arbetssätt och det kommer uppdateras på vår hemsida så </w:t>
      </w:r>
      <w:r w:rsidR="003C17E4">
        <w:rPr>
          <w:color w:val="4472C4" w:themeColor="accent1"/>
        </w:rPr>
        <w:t xml:space="preserve"> </w:t>
      </w:r>
      <w:r>
        <w:rPr>
          <w:color w:val="4472C4" w:themeColor="accent1"/>
        </w:rPr>
        <w:t>snart det är klart. Vi gör denna ändring för att utbilda spelarna inför eventuella uttagningar till landslagen, så de är bättre förberedda.</w:t>
      </w:r>
      <w:r w:rsidR="003C17E4">
        <w:rPr>
          <w:color w:val="4472C4" w:themeColor="accent1"/>
        </w:rPr>
        <w:t xml:space="preserve"> </w:t>
      </w:r>
      <w:r w:rsidRPr="005A4E90">
        <w:rPr>
          <w:color w:val="4472C4" w:themeColor="accent1"/>
        </w:rPr>
        <w:t>Mer info</w:t>
      </w:r>
      <w:r>
        <w:rPr>
          <w:color w:val="4472C4" w:themeColor="accent1"/>
        </w:rPr>
        <w:t xml:space="preserve"> kommer finnas på</w:t>
      </w:r>
      <w:r w:rsidRPr="005A4E90">
        <w:rPr>
          <w:color w:val="4472C4" w:themeColor="accent1"/>
        </w:rPr>
        <w:t xml:space="preserve">: </w:t>
      </w:r>
      <w:hyperlink r:id="rId5" w:history="1">
        <w:r w:rsidRPr="00B449F7">
          <w:rPr>
            <w:rStyle w:val="Hyperlnk"/>
          </w:rPr>
          <w:t>https://vastmanland.svenskfotboll.se/utbildning/spelare/arbetssatt-vffs-distriktslag/</w:t>
        </w:r>
      </w:hyperlink>
    </w:p>
    <w:p w14:paraId="7AD3658C" w14:textId="77777777" w:rsidR="00E60E95" w:rsidRPr="00E60E95" w:rsidRDefault="00E60E95" w:rsidP="005A4E90">
      <w:pPr>
        <w:rPr>
          <w:b/>
          <w:bCs/>
          <w:color w:val="4472C4" w:themeColor="accent1"/>
        </w:rPr>
      </w:pPr>
    </w:p>
    <w:p w14:paraId="3A462B81" w14:textId="5724329A" w:rsidR="005A4E90" w:rsidRDefault="005A4E90" w:rsidP="005A4E90">
      <w:pPr>
        <w:rPr>
          <w:color w:val="4472C4" w:themeColor="accent1"/>
        </w:rPr>
      </w:pPr>
      <w:r w:rsidRPr="005A4E90">
        <w:rPr>
          <w:color w:val="4472C4" w:themeColor="accent1"/>
        </w:rPr>
        <w:t>Vi på̊ VFF ser fram emot en trevlig fotbollshöst</w:t>
      </w:r>
      <w:r w:rsidR="00703AD9">
        <w:rPr>
          <w:color w:val="4472C4" w:themeColor="accent1"/>
        </w:rPr>
        <w:t xml:space="preserve"> 2023</w:t>
      </w:r>
      <w:r w:rsidRPr="005A4E90">
        <w:rPr>
          <w:color w:val="4472C4" w:themeColor="accent1"/>
        </w:rPr>
        <w:t xml:space="preserve"> och ett kommande distriktslag för </w:t>
      </w:r>
      <w:r w:rsidR="00703AD9">
        <w:rPr>
          <w:color w:val="4472C4" w:themeColor="accent1"/>
        </w:rPr>
        <w:t>P</w:t>
      </w:r>
      <w:r w:rsidRPr="005A4E90">
        <w:rPr>
          <w:color w:val="4472C4" w:themeColor="accent1"/>
        </w:rPr>
        <w:t>0</w:t>
      </w:r>
      <w:r>
        <w:rPr>
          <w:color w:val="4472C4" w:themeColor="accent1"/>
        </w:rPr>
        <w:t>9</w:t>
      </w:r>
      <w:r w:rsidRPr="005A4E90">
        <w:rPr>
          <w:color w:val="4472C4" w:themeColor="accent1"/>
        </w:rPr>
        <w:t xml:space="preserve"> </w:t>
      </w:r>
      <w:r w:rsidR="00703AD9">
        <w:rPr>
          <w:color w:val="4472C4" w:themeColor="accent1"/>
        </w:rPr>
        <w:br/>
      </w:r>
      <w:r w:rsidRPr="005A4E90">
        <w:rPr>
          <w:color w:val="4472C4" w:themeColor="accent1"/>
        </w:rPr>
        <w:t>till våren 202</w:t>
      </w:r>
      <w:r w:rsidR="00703AD9">
        <w:rPr>
          <w:color w:val="4472C4" w:themeColor="accent1"/>
        </w:rPr>
        <w:t>4</w:t>
      </w:r>
      <w:r w:rsidRPr="005A4E90">
        <w:rPr>
          <w:color w:val="4472C4" w:themeColor="accent1"/>
        </w:rPr>
        <w:t>!</w:t>
      </w:r>
    </w:p>
    <w:p w14:paraId="1E15D9EC" w14:textId="77777777" w:rsidR="005A4E90" w:rsidRPr="005A4E90" w:rsidRDefault="005A4E90" w:rsidP="005A4E90">
      <w:pPr>
        <w:rPr>
          <w:color w:val="4472C4" w:themeColor="accent1"/>
        </w:rPr>
      </w:pPr>
    </w:p>
    <w:p w14:paraId="4003EAB9" w14:textId="18E932CF" w:rsidR="005A4E90" w:rsidRPr="005A4E90" w:rsidRDefault="005A4E90" w:rsidP="005A4E90">
      <w:pPr>
        <w:rPr>
          <w:color w:val="4472C4" w:themeColor="accent1"/>
        </w:rPr>
      </w:pPr>
      <w:r w:rsidRPr="005A4E90">
        <w:rPr>
          <w:color w:val="4472C4" w:themeColor="accent1"/>
        </w:rPr>
        <w:t>Med vänliga hälsningar</w:t>
      </w:r>
      <w:r w:rsidR="00F27DC4">
        <w:rPr>
          <w:color w:val="4472C4" w:themeColor="accent1"/>
        </w:rPr>
        <w:br/>
      </w:r>
    </w:p>
    <w:p w14:paraId="71509831" w14:textId="50566942" w:rsidR="005A4E90" w:rsidRPr="005A4E90" w:rsidRDefault="00F27DC4" w:rsidP="005A4E90">
      <w:pPr>
        <w:rPr>
          <w:color w:val="4472C4" w:themeColor="accent1"/>
        </w:rPr>
      </w:pPr>
      <w:r>
        <w:rPr>
          <w:color w:val="4472C4" w:themeColor="accent1"/>
        </w:rPr>
        <w:t xml:space="preserve">FU </w:t>
      </w:r>
      <w:r w:rsidR="00703AD9">
        <w:rPr>
          <w:color w:val="4472C4" w:themeColor="accent1"/>
        </w:rPr>
        <w:t>Pojk</w:t>
      </w:r>
      <w:r>
        <w:rPr>
          <w:color w:val="4472C4" w:themeColor="accent1"/>
        </w:rPr>
        <w:tab/>
      </w:r>
      <w:r>
        <w:rPr>
          <w:color w:val="4472C4" w:themeColor="accent1"/>
        </w:rPr>
        <w:tab/>
        <w:t>FU Koordinator</w:t>
      </w:r>
      <w:r>
        <w:rPr>
          <w:color w:val="4472C4" w:themeColor="accent1"/>
        </w:rPr>
        <w:br/>
      </w:r>
      <w:r w:rsidR="00703AD9">
        <w:rPr>
          <w:color w:val="4472C4" w:themeColor="accent1"/>
        </w:rPr>
        <w:t>Johan Becker</w:t>
      </w:r>
      <w:r w:rsidR="00E60E95">
        <w:rPr>
          <w:color w:val="4472C4" w:themeColor="accent1"/>
        </w:rPr>
        <w:t xml:space="preserve">         och </w:t>
      </w:r>
      <w:r w:rsidR="005A4E90" w:rsidRPr="005A4E90">
        <w:rPr>
          <w:color w:val="4472C4" w:themeColor="accent1"/>
        </w:rPr>
        <w:t xml:space="preserve"> </w:t>
      </w:r>
      <w:r w:rsidR="00E60E95">
        <w:rPr>
          <w:color w:val="4472C4" w:themeColor="accent1"/>
        </w:rPr>
        <w:t xml:space="preserve"> </w:t>
      </w:r>
      <w:r w:rsidR="00E60E95">
        <w:rPr>
          <w:color w:val="4472C4" w:themeColor="accent1"/>
        </w:rPr>
        <w:tab/>
      </w:r>
      <w:r w:rsidR="005A4E90" w:rsidRPr="005A4E90">
        <w:rPr>
          <w:color w:val="4472C4" w:themeColor="accent1"/>
        </w:rPr>
        <w:t>Jörgen Nyberg</w:t>
      </w:r>
    </w:p>
    <w:p w14:paraId="192F97A1" w14:textId="21363AA8" w:rsidR="00053EE1" w:rsidRPr="005A4E90" w:rsidRDefault="00E60E95" w:rsidP="005A4E90">
      <w:pPr>
        <w:rPr>
          <w:color w:val="4472C4" w:themeColor="accent1"/>
        </w:rPr>
      </w:pPr>
      <w:r>
        <w:rPr>
          <w:color w:val="4472C4" w:themeColor="accent1"/>
        </w:rPr>
        <w:t xml:space="preserve">E-post: </w:t>
      </w:r>
      <w:hyperlink r:id="rId6" w:history="1">
        <w:r w:rsidR="00703AD9" w:rsidRPr="007516A7">
          <w:rPr>
            <w:rStyle w:val="Hyperlnk"/>
          </w:rPr>
          <w:t>becker@vff.se</w:t>
        </w:r>
      </w:hyperlink>
      <w:r>
        <w:rPr>
          <w:color w:val="4472C4" w:themeColor="accent1"/>
        </w:rPr>
        <w:tab/>
      </w:r>
      <w:r w:rsidR="005A4E90" w:rsidRPr="005A4E90">
        <w:rPr>
          <w:color w:val="4472C4" w:themeColor="accent1"/>
        </w:rPr>
        <w:t>E-post: jorgen@vff.se</w:t>
      </w:r>
    </w:p>
    <w:sectPr w:rsidR="00053EE1" w:rsidRPr="005A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90"/>
    <w:rsid w:val="00053EE1"/>
    <w:rsid w:val="001C1B8B"/>
    <w:rsid w:val="003C17E4"/>
    <w:rsid w:val="005A4E90"/>
    <w:rsid w:val="005E1905"/>
    <w:rsid w:val="00703AD9"/>
    <w:rsid w:val="00A01174"/>
    <w:rsid w:val="00C42D18"/>
    <w:rsid w:val="00E60E95"/>
    <w:rsid w:val="00F2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4EC5"/>
  <w15:chartTrackingRefBased/>
  <w15:docId w15:val="{4030B3A7-F96C-4CE4-9EC0-F5F9429F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A4E9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4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becker@vff.se" TargetMode="External" /><Relationship Id="rId5" Type="http://schemas.openxmlformats.org/officeDocument/2006/relationships/hyperlink" Target="https://vastmanland.svenskfotboll.se/utbildning/spelare/arbetssatt-vffs-distriktslag/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Nyberg (Västmanlands fotbollförbund)</dc:creator>
  <cp:keywords/>
  <dc:description/>
  <cp:lastModifiedBy>Theresia Hållen</cp:lastModifiedBy>
  <cp:revision>2</cp:revision>
  <dcterms:created xsi:type="dcterms:W3CDTF">2023-09-18T11:44:00Z</dcterms:created>
  <dcterms:modified xsi:type="dcterms:W3CDTF">2023-09-18T11:44:00Z</dcterms:modified>
</cp:coreProperties>
</file>