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C4CE" w14:textId="77777777" w:rsidR="00573F78" w:rsidRDefault="00DE628D">
      <w:pPr>
        <w:pStyle w:val="Standard"/>
      </w:pPr>
      <w:r>
        <w:rPr>
          <w:b/>
          <w:sz w:val="28"/>
          <w:szCs w:val="28"/>
          <w:u w:val="single"/>
        </w:rPr>
        <w:t>Fotbollsavslutningen i Aulan för Dalby GIF lag</w:t>
      </w:r>
    </w:p>
    <w:p w14:paraId="657ADC0A" w14:textId="77777777" w:rsidR="00573F78" w:rsidRDefault="00573F78">
      <w:pPr>
        <w:pStyle w:val="Standard"/>
      </w:pPr>
    </w:p>
    <w:p w14:paraId="3558573B" w14:textId="77777777" w:rsidR="00573F78" w:rsidRDefault="00573F78">
      <w:pPr>
        <w:pStyle w:val="Standard"/>
      </w:pPr>
    </w:p>
    <w:p w14:paraId="191745FB" w14:textId="77777777" w:rsidR="00573F78" w:rsidRDefault="00DE628D">
      <w:pPr>
        <w:pStyle w:val="Standard"/>
        <w:widowControl/>
        <w:numPr>
          <w:ilvl w:val="0"/>
          <w:numId w:val="2"/>
        </w:numPr>
        <w:spacing w:after="0"/>
      </w:pPr>
      <w:r>
        <w:rPr>
          <w:b/>
          <w:color w:val="FF0000"/>
        </w:rPr>
        <w:t>VEM ANORDNAR AVSLUTNINGEN</w:t>
      </w:r>
      <w:r>
        <w:rPr>
          <w:color w:val="000000"/>
        </w:rPr>
        <w:t>; Hålls varje år av föreningens 13åringar, finns det både pojk och flicklag så samarbetar man.</w:t>
      </w:r>
    </w:p>
    <w:p w14:paraId="2CE475F7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 xml:space="preserve">KOSTNADER; </w:t>
      </w:r>
      <w:proofErr w:type="spellStart"/>
      <w:r>
        <w:rPr>
          <w:color w:val="000000"/>
        </w:rPr>
        <w:t>stnader</w:t>
      </w:r>
      <w:proofErr w:type="spellEnd"/>
      <w:r>
        <w:rPr>
          <w:color w:val="000000"/>
        </w:rPr>
        <w:t xml:space="preserve"> för hyra av aulan, pokaler samt </w:t>
      </w:r>
      <w:r>
        <w:rPr>
          <w:color w:val="000000"/>
        </w:rPr>
        <w:t>korv/korvbröd betalas av klubben (ej egna laget eller Föräldrasektionen). Fakturor skickas till föreningens kassör.</w:t>
      </w:r>
    </w:p>
    <w:p w14:paraId="538E5F05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INTÄKTER;</w:t>
      </w:r>
      <w:r>
        <w:rPr>
          <w:color w:val="FF0000"/>
        </w:rPr>
        <w:t xml:space="preserve"> </w:t>
      </w:r>
      <w:r>
        <w:rPr>
          <w:color w:val="000000"/>
        </w:rPr>
        <w:t>Om man ordar med intäkter så tillfaller det egna laget (och så även om man har övriga kostnader)</w:t>
      </w:r>
    </w:p>
    <w:p w14:paraId="17E017F0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VEM ÄR MED PÅ STORA AVSLUTNINGE</w:t>
      </w:r>
      <w:r>
        <w:rPr>
          <w:b/>
          <w:color w:val="FF0000"/>
        </w:rPr>
        <w:t>N:</w:t>
      </w:r>
    </w:p>
    <w:p w14:paraId="0B0312DB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 xml:space="preserve">Fotbollsskolan har en egen avslutning därmed ska de INTE vara med på </w:t>
      </w:r>
      <w:proofErr w:type="gramStart"/>
      <w:r>
        <w:rPr>
          <w:color w:val="000000"/>
        </w:rPr>
        <w:t>denna avslutningen</w:t>
      </w:r>
      <w:proofErr w:type="gramEnd"/>
      <w:r>
        <w:rPr>
          <w:color w:val="000000"/>
        </w:rPr>
        <w:t xml:space="preserve"> och INTE få pokaler heller</w:t>
      </w:r>
    </w:p>
    <w:p w14:paraId="0FF705AC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>De lag som ska bjudas in är; de som är med i ungdomssektionen,</w:t>
      </w:r>
    </w:p>
    <w:p w14:paraId="12A14E1C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>dvs 2016 var P/F07 yngst, 2017 är det P/F08 (9åringar)</w:t>
      </w:r>
    </w:p>
    <w:p w14:paraId="513E4B9B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POKALER;</w:t>
      </w:r>
    </w:p>
    <w:p w14:paraId="5DE7656E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>Alla spela</w:t>
      </w:r>
      <w:r>
        <w:rPr>
          <w:color w:val="000000"/>
        </w:rPr>
        <w:t>re får var sin pokal som ska beställas.</w:t>
      </w:r>
    </w:p>
    <w:p w14:paraId="112B0AED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r>
        <w:rPr>
          <w:color w:val="000000"/>
        </w:rPr>
        <w:t xml:space="preserve">Finns olika </w:t>
      </w:r>
      <w:proofErr w:type="spellStart"/>
      <w:r>
        <w:rPr>
          <w:color w:val="000000"/>
        </w:rPr>
        <w:t>leverantöerer</w:t>
      </w:r>
      <w:proofErr w:type="spellEnd"/>
      <w:r>
        <w:rPr>
          <w:color w:val="000000"/>
        </w:rPr>
        <w:t>;</w:t>
      </w:r>
    </w:p>
    <w:p w14:paraId="3B4ED108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r>
        <w:rPr>
          <w:color w:val="000000"/>
        </w:rPr>
        <w:t>Pokalhuset (</w:t>
      </w:r>
      <w:hyperlink r:id="rId7" w:history="1">
        <w:r>
          <w:rPr>
            <w:color w:val="000099"/>
            <w:u w:val="single"/>
          </w:rPr>
          <w:t>www.pokalhuset.se</w:t>
        </w:r>
      </w:hyperlink>
      <w:r>
        <w:rPr>
          <w:color w:val="000000"/>
        </w:rPr>
        <w:t xml:space="preserve">) - Bra o snabb service med konkurrenskraftiga priser, tillika bra </w:t>
      </w:r>
      <w:proofErr w:type="gramStart"/>
      <w:r>
        <w:rPr>
          <w:color w:val="000000"/>
        </w:rPr>
        <w:t>websida..</w:t>
      </w:r>
      <w:proofErr w:type="gramEnd"/>
      <w:r>
        <w:rPr>
          <w:color w:val="000000"/>
        </w:rPr>
        <w:t xml:space="preserve"> Oftast använd.</w:t>
      </w:r>
    </w:p>
    <w:p w14:paraId="59B5FCD1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r>
        <w:rPr>
          <w:color w:val="000000"/>
        </w:rPr>
        <w:t>Sport &amp; Gravyr</w:t>
      </w:r>
      <w:r>
        <w:rPr>
          <w:rFonts w:ascii="Calibri" w:eastAsia="Calibri" w:hAnsi="Calibri" w:cs="Calibri"/>
          <w:color w:val="1F497D"/>
          <w:sz w:val="20"/>
          <w:szCs w:val="20"/>
        </w:rPr>
        <w:t xml:space="preserve">             </w:t>
      </w:r>
      <w:hyperlink r:id="rId8" w:history="1">
        <w:r>
          <w:rPr>
            <w:rFonts w:ascii="Calibri" w:eastAsia="Calibri" w:hAnsi="Calibri" w:cs="Calibri"/>
            <w:color w:val="000099"/>
            <w:sz w:val="20"/>
            <w:szCs w:val="20"/>
            <w:u w:val="single"/>
          </w:rPr>
          <w:t>www.sport-gravyr.se</w:t>
        </w:r>
      </w:hyperlink>
    </w:p>
    <w:p w14:paraId="35B0C0C2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proofErr w:type="spellStart"/>
      <w:r>
        <w:rPr>
          <w:color w:val="000000"/>
        </w:rPr>
        <w:t>Formo</w:t>
      </w:r>
      <w:proofErr w:type="spellEnd"/>
      <w:r>
        <w:rPr>
          <w:color w:val="000000"/>
        </w:rPr>
        <w:t>       </w:t>
      </w:r>
      <w:r>
        <w:rPr>
          <w:rFonts w:ascii="Calibri" w:eastAsia="Calibri" w:hAnsi="Calibri" w:cs="Calibri"/>
          <w:color w:val="1F497D"/>
          <w:sz w:val="20"/>
          <w:szCs w:val="20"/>
        </w:rPr>
        <w:t xml:space="preserve">                             </w:t>
      </w:r>
      <w:hyperlink r:id="rId9" w:history="1">
        <w:r>
          <w:rPr>
            <w:rFonts w:ascii="Calibri" w:eastAsia="Calibri" w:hAnsi="Calibri" w:cs="Calibri"/>
            <w:color w:val="1F497D"/>
            <w:sz w:val="20"/>
            <w:szCs w:val="20"/>
            <w:u w:val="single"/>
          </w:rPr>
          <w:t>www.formo.se</w:t>
        </w:r>
      </w:hyperlink>
    </w:p>
    <w:p w14:paraId="58DF9C5B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>En lite lathund nedan om pokalbeställning:</w:t>
      </w:r>
    </w:p>
    <w:p w14:paraId="157E2CA6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noProof/>
        </w:rPr>
        <w:drawing>
          <wp:inline distT="0" distB="0" distL="0" distR="0" wp14:anchorId="3018E8E4" wp14:editId="46AB434D">
            <wp:extent cx="4352361" cy="2816260"/>
            <wp:effectExtent l="0" t="0" r="3739" b="3140"/>
            <wp:docPr id="1" name="image3.png" descr="cid:image002.jpg@01D21258.C14FF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361" cy="2816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838AC3" w14:textId="77777777" w:rsidR="00573F78" w:rsidRDefault="00573F78">
      <w:pPr>
        <w:pStyle w:val="Standard"/>
        <w:widowControl/>
        <w:numPr>
          <w:ilvl w:val="0"/>
          <w:numId w:val="1"/>
        </w:numPr>
        <w:spacing w:after="0"/>
        <w:rPr>
          <w:color w:val="000000"/>
        </w:rPr>
      </w:pPr>
    </w:p>
    <w:p w14:paraId="656F25FE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noProof/>
        </w:rPr>
        <w:drawing>
          <wp:inline distT="0" distB="0" distL="0" distR="0" wp14:anchorId="3341BDF6" wp14:editId="7C2149CD">
            <wp:extent cx="2874599" cy="1697400"/>
            <wp:effectExtent l="0" t="0" r="0" b="4400"/>
            <wp:docPr id="2" name="image1.png" descr="cid:image003.jpg@01D21258.C14FF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599" cy="1697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11623A" w14:textId="77777777" w:rsidR="00573F78" w:rsidRDefault="00573F78">
      <w:pPr>
        <w:pStyle w:val="Standard"/>
        <w:widowControl/>
        <w:numPr>
          <w:ilvl w:val="2"/>
          <w:numId w:val="1"/>
        </w:numPr>
        <w:rPr>
          <w:color w:val="000000"/>
        </w:rPr>
      </w:pPr>
    </w:p>
    <w:p w14:paraId="59F24CEB" w14:textId="77777777" w:rsidR="00573F78" w:rsidRDefault="00573F78">
      <w:pPr>
        <w:pStyle w:val="Standard"/>
      </w:pPr>
    </w:p>
    <w:p w14:paraId="3F7DCB55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TID;</w:t>
      </w:r>
      <w:r>
        <w:rPr>
          <w:color w:val="000000"/>
        </w:rPr>
        <w:t xml:space="preserve"> Bestäm dag för avslutningen, </w:t>
      </w:r>
      <w:proofErr w:type="spellStart"/>
      <w:r>
        <w:rPr>
          <w:color w:val="000000"/>
        </w:rPr>
        <w:t>oftas</w:t>
      </w:r>
      <w:proofErr w:type="spellEnd"/>
      <w:r>
        <w:rPr>
          <w:color w:val="000000"/>
        </w:rPr>
        <w:t xml:space="preserve"> direkt efter avslutad serie, slutet okt. Kvällstid ungefär 2 timmar lång + fika/försäljning</w:t>
      </w:r>
    </w:p>
    <w:p w14:paraId="57EE4E4D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LOKAL</w:t>
      </w:r>
      <w:r>
        <w:rPr>
          <w:color w:val="000000"/>
        </w:rPr>
        <w:t>; Boka Aulan på Nyvångskolan via skolans vaktmästeri. vaktmastare.dalby@lund.se</w:t>
      </w:r>
    </w:p>
    <w:p w14:paraId="6C3EB251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 xml:space="preserve">INBJUDAN; </w:t>
      </w:r>
      <w:r>
        <w:rPr>
          <w:color w:val="000000"/>
        </w:rPr>
        <w:t>Skicka ut inbjudan till alla lag</w:t>
      </w:r>
      <w:r>
        <w:rPr>
          <w:color w:val="000000"/>
        </w:rPr>
        <w:t xml:space="preserve"> via Ledare och föräldrarepresentant och be dem skicka ut till sina lag</w:t>
      </w:r>
      <w:r>
        <w:rPr>
          <w:i/>
          <w:color w:val="000000"/>
        </w:rPr>
        <w:t>.</w:t>
      </w:r>
    </w:p>
    <w:p w14:paraId="3C4BBF2B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proofErr w:type="spellStart"/>
      <w:proofErr w:type="gramStart"/>
      <w:r>
        <w:rPr>
          <w:b/>
          <w:color w:val="FF0000"/>
        </w:rPr>
        <w:t>PRESENTATION</w:t>
      </w:r>
      <w:r>
        <w:rPr>
          <w:color w:val="000000"/>
        </w:rPr>
        <w:t>;Ledare</w:t>
      </w:r>
      <w:proofErr w:type="spellEnd"/>
      <w:proofErr w:type="gramEnd"/>
      <w:r>
        <w:rPr>
          <w:color w:val="000000"/>
        </w:rPr>
        <w:t xml:space="preserve"> och Föräldrarepresentanter planerar hur kvällen ska se ut. Oftast skickar </w:t>
      </w:r>
      <w:proofErr w:type="gramStart"/>
      <w:r>
        <w:rPr>
          <w:color w:val="000000"/>
        </w:rPr>
        <w:t>man  ut</w:t>
      </w:r>
      <w:proofErr w:type="gramEnd"/>
      <w:r>
        <w:rPr>
          <w:color w:val="000000"/>
        </w:rPr>
        <w:t xml:space="preserve"> ca 1 månad innan ett mail till alla ledare om att de gör en presentation om sitt</w:t>
      </w:r>
      <w:r>
        <w:rPr>
          <w:color w:val="000000"/>
        </w:rPr>
        <w:t xml:space="preserve"> lag när de går upp på scenen på avslutningskvällen.</w:t>
      </w:r>
    </w:p>
    <w:p w14:paraId="40F1A445" w14:textId="77777777" w:rsidR="00573F78" w:rsidRDefault="00DE628D">
      <w:pPr>
        <w:pStyle w:val="Standard"/>
        <w:widowControl/>
        <w:spacing w:after="0"/>
        <w:ind w:left="720"/>
      </w:pPr>
      <w:r>
        <w:rPr>
          <w:i/>
          <w:color w:val="000000"/>
        </w:rPr>
        <w:t xml:space="preserve">(Till lagen; </w:t>
      </w:r>
      <w:r>
        <w:rPr>
          <w:rFonts w:ascii="Calibri" w:eastAsia="Calibri" w:hAnsi="Calibri" w:cs="Calibri"/>
          <w:i/>
          <w:color w:val="000000"/>
        </w:rPr>
        <w:t xml:space="preserve">Gör en presentation på en sida i </w:t>
      </w:r>
      <w:proofErr w:type="gramStart"/>
      <w:r>
        <w:rPr>
          <w:rFonts w:ascii="Calibri" w:eastAsia="Calibri" w:hAnsi="Calibri" w:cs="Calibri"/>
          <w:i/>
          <w:color w:val="000000"/>
        </w:rPr>
        <w:t>t.ex.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power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point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eller </w:t>
      </w:r>
      <w:proofErr w:type="spellStart"/>
      <w:r>
        <w:rPr>
          <w:rFonts w:ascii="Calibri" w:eastAsia="Calibri" w:hAnsi="Calibri" w:cs="Calibri"/>
          <w:i/>
          <w:color w:val="000000"/>
        </w:rPr>
        <w:t>word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av ditt lag och säsongen som gått och mejla till oss. Dokumentet kommer visas upp via projektor i aulan.)</w:t>
      </w:r>
    </w:p>
    <w:p w14:paraId="1137C821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 xml:space="preserve">MAT; </w:t>
      </w:r>
      <w:r>
        <w:rPr>
          <w:color w:val="000000"/>
        </w:rPr>
        <w:t xml:space="preserve">Man brukar bjuda </w:t>
      </w:r>
      <w:r>
        <w:rPr>
          <w:color w:val="000000"/>
        </w:rPr>
        <w:t xml:space="preserve">spelarna på korv med bröd och dricka. Det är en tradition som kanske kan utmanas. Det är </w:t>
      </w:r>
      <w:proofErr w:type="spellStart"/>
      <w:r>
        <w:rPr>
          <w:color w:val="000000"/>
        </w:rPr>
        <w:t>myyyycket</w:t>
      </w:r>
      <w:proofErr w:type="spellEnd"/>
      <w:r>
        <w:rPr>
          <w:color w:val="000000"/>
        </w:rPr>
        <w:t xml:space="preserve"> korv, så ta en portionschipspåse och läsk i beaktning</w:t>
      </w:r>
      <w:r>
        <w:t>.</w:t>
      </w:r>
    </w:p>
    <w:p w14:paraId="24056465" w14:textId="77777777" w:rsidR="00573F78" w:rsidRDefault="00DE628D">
      <w:pPr>
        <w:pStyle w:val="Standard"/>
        <w:widowControl/>
        <w:spacing w:after="0"/>
        <w:ind w:left="720"/>
      </w:pPr>
      <w:r>
        <w:rPr>
          <w:color w:val="000000"/>
        </w:rPr>
        <w:t>Ska korven fixas utanför Aulan så får man planera med spisplatta osv.</w:t>
      </w:r>
    </w:p>
    <w:p w14:paraId="7DE93853" w14:textId="77777777" w:rsidR="00573F78" w:rsidRDefault="00DE628D">
      <w:pPr>
        <w:pStyle w:val="Standard"/>
        <w:widowControl/>
        <w:spacing w:after="0"/>
        <w:ind w:left="720"/>
      </w:pPr>
      <w:r>
        <w:rPr>
          <w:color w:val="000000"/>
        </w:rPr>
        <w:t>Föräldrar och syskon ska betala</w:t>
      </w:r>
      <w:r>
        <w:rPr>
          <w:color w:val="000000"/>
        </w:rPr>
        <w:t xml:space="preserve"> ifall det finns till försäljning.</w:t>
      </w:r>
    </w:p>
    <w:p w14:paraId="7722CCD9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 xml:space="preserve">KAKOR; </w:t>
      </w:r>
      <w:r>
        <w:rPr>
          <w:color w:val="000000"/>
        </w:rPr>
        <w:t xml:space="preserve">Många bakar och säljer utanför </w:t>
      </w:r>
      <w:proofErr w:type="spellStart"/>
      <w:r>
        <w:rPr>
          <w:color w:val="000000"/>
        </w:rPr>
        <w:t>autlan</w:t>
      </w:r>
      <w:proofErr w:type="spellEnd"/>
      <w:r>
        <w:rPr>
          <w:color w:val="000000"/>
        </w:rPr>
        <w:t xml:space="preserve"> olika kakor för att tjäna pengar på avslutningen. Vissa har lotter eller andra kreativa saker till försäljning.</w:t>
      </w:r>
    </w:p>
    <w:p w14:paraId="0D19950D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STÄDNING;</w:t>
      </w:r>
      <w:r>
        <w:rPr>
          <w:color w:val="000000"/>
        </w:rPr>
        <w:t xml:space="preserve"> Det måste städas upp i Aulan och Nyvångskolans </w:t>
      </w:r>
      <w:proofErr w:type="spellStart"/>
      <w:r>
        <w:rPr>
          <w:color w:val="000000"/>
        </w:rPr>
        <w:t>entre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efter evenemanget. Glöm inte sopsäckar.</w:t>
      </w:r>
    </w:p>
    <w:p w14:paraId="2977BCB6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Förslag på INBJUDAN;</w:t>
      </w:r>
    </w:p>
    <w:p w14:paraId="718F534D" w14:textId="77777777" w:rsidR="00573F78" w:rsidRDefault="00DE628D">
      <w:pPr>
        <w:pStyle w:val="Standard"/>
        <w:widowControl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4192999" wp14:editId="745D8A40">
            <wp:extent cx="971641" cy="628558"/>
            <wp:effectExtent l="0" t="0" r="6259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641" cy="628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7BB23A" w14:textId="77777777" w:rsidR="00573F78" w:rsidRDefault="00573F78">
      <w:pPr>
        <w:pStyle w:val="Standard"/>
        <w:widowControl/>
        <w:spacing w:before="280" w:after="200"/>
        <w:rPr>
          <w:rFonts w:ascii="Calibri" w:eastAsia="Calibri" w:hAnsi="Calibri" w:cs="Calibri"/>
          <w:color w:val="000000"/>
          <w:sz w:val="20"/>
          <w:szCs w:val="20"/>
        </w:rPr>
      </w:pPr>
    </w:p>
    <w:p w14:paraId="7E711B48" w14:textId="77777777" w:rsidR="00573F78" w:rsidRDefault="00DE628D">
      <w:pPr>
        <w:pStyle w:val="Standard"/>
        <w:widowControl/>
        <w:numPr>
          <w:ilvl w:val="0"/>
          <w:numId w:val="1"/>
        </w:numPr>
      </w:pPr>
      <w:r>
        <w:rPr>
          <w:b/>
          <w:color w:val="FF0000"/>
        </w:rPr>
        <w:t>Förslag på PLANERING – inom egna laget som anordnar avslutningen</w:t>
      </w:r>
    </w:p>
    <w:p w14:paraId="54308C8B" w14:textId="77777777" w:rsidR="00573F78" w:rsidRDefault="00DE628D">
      <w:pPr>
        <w:pStyle w:val="Standard"/>
        <w:widowControl/>
        <w:spacing w:before="280" w:after="28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Vi behöver 4 familjer som bakar bullar, 4 familjer som bakar småkakor och 4 vuxna som hjälper till med försäljning, </w:t>
      </w:r>
      <w:r>
        <w:rPr>
          <w:rFonts w:ascii="Calibri" w:eastAsia="Calibri" w:hAnsi="Calibri" w:cs="Calibri"/>
          <w:color w:val="000000"/>
          <w:sz w:val="20"/>
          <w:szCs w:val="20"/>
        </w:rPr>
        <w:t>servering och städ under kvällen. Vi behöver en Teknikansvarig och en Konferencier till kvällen. Vi behöver även någon som står för inköp av korv/korvbröd.</w:t>
      </w:r>
    </w:p>
    <w:p w14:paraId="658CA635" w14:textId="77777777" w:rsidR="00573F78" w:rsidRDefault="00573F78">
      <w:pPr>
        <w:pStyle w:val="Standard"/>
        <w:widowControl/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</w:p>
    <w:p w14:paraId="5FD126CE" w14:textId="77777777" w:rsidR="00573F78" w:rsidRDefault="00573F78">
      <w:pPr>
        <w:pStyle w:val="Standard"/>
        <w:widowControl/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</w:p>
    <w:p w14:paraId="75CA87B9" w14:textId="77777777" w:rsidR="00573F78" w:rsidRDefault="00DE628D">
      <w:pPr>
        <w:pStyle w:val="Standard"/>
        <w:widowControl/>
        <w:spacing w:before="280" w:after="280"/>
      </w:pPr>
      <w:bookmarkStart w:id="0" w:name="_gjdgxs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>Skriven av Anna Viktorsson, P03</w:t>
      </w:r>
    </w:p>
    <w:p w14:paraId="75C5AAB5" w14:textId="77777777" w:rsidR="00573F78" w:rsidRDefault="00573F78">
      <w:pPr>
        <w:pStyle w:val="Standard"/>
        <w:widowControl/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</w:p>
    <w:p w14:paraId="3B32CE2D" w14:textId="77777777" w:rsidR="00573F78" w:rsidRDefault="00573F78">
      <w:pPr>
        <w:pStyle w:val="Standard"/>
        <w:widowControl/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</w:p>
    <w:p w14:paraId="271C67E5" w14:textId="77777777" w:rsidR="00573F78" w:rsidRDefault="00573F78">
      <w:pPr>
        <w:pStyle w:val="Standard"/>
        <w:widowControl/>
        <w:spacing w:before="280" w:after="280"/>
        <w:rPr>
          <w:b/>
          <w:color w:val="FF0000"/>
          <w:sz w:val="20"/>
          <w:szCs w:val="20"/>
        </w:rPr>
      </w:pPr>
    </w:p>
    <w:p w14:paraId="07CA83FA" w14:textId="77777777" w:rsidR="00573F78" w:rsidRDefault="00573F78">
      <w:pPr>
        <w:pStyle w:val="Standard"/>
      </w:pPr>
    </w:p>
    <w:p w14:paraId="7F35C1BE" w14:textId="77777777" w:rsidR="00573F78" w:rsidRDefault="00573F78">
      <w:pPr>
        <w:pStyle w:val="Standard"/>
        <w:widowControl/>
        <w:spacing w:after="0"/>
        <w:ind w:left="720"/>
        <w:rPr>
          <w:color w:val="000000"/>
        </w:rPr>
      </w:pPr>
    </w:p>
    <w:p w14:paraId="4C569181" w14:textId="77777777" w:rsidR="00573F78" w:rsidRDefault="00573F78">
      <w:pPr>
        <w:pStyle w:val="Standard"/>
        <w:widowControl/>
        <w:ind w:left="720"/>
      </w:pPr>
    </w:p>
    <w:sectPr w:rsidR="00573F7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9C6C" w14:textId="77777777" w:rsidR="00DE628D" w:rsidRDefault="00DE628D">
      <w:r>
        <w:separator/>
      </w:r>
    </w:p>
  </w:endnote>
  <w:endnote w:type="continuationSeparator" w:id="0">
    <w:p w14:paraId="7DF9B304" w14:textId="77777777" w:rsidR="00DE628D" w:rsidRDefault="00DE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Linux Libertine G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33D" w14:textId="77777777" w:rsidR="00C153A8" w:rsidRDefault="00DE628D">
    <w:pPr>
      <w:pStyle w:val="Standard"/>
      <w:widowControl/>
      <w:tabs>
        <w:tab w:val="center" w:pos="4153"/>
        <w:tab w:val="right" w:pos="8306"/>
      </w:tabs>
    </w:pPr>
  </w:p>
  <w:tbl>
    <w:tblPr>
      <w:tblW w:w="9214" w:type="dxa"/>
      <w:tblInd w:w="-14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34"/>
      <w:gridCol w:w="2180"/>
    </w:tblGrid>
    <w:tr w:rsidR="00C153A8" w14:paraId="0544FE6A" w14:textId="77777777">
      <w:tblPrEx>
        <w:tblCellMar>
          <w:top w:w="0" w:type="dxa"/>
          <w:bottom w:w="0" w:type="dxa"/>
        </w:tblCellMar>
      </w:tblPrEx>
      <w:trPr>
        <w:trHeight w:val="427"/>
      </w:trPr>
      <w:tc>
        <w:tcPr>
          <w:tcW w:w="7033" w:type="dxa"/>
          <w:tcMar>
            <w:top w:w="0" w:type="dxa"/>
            <w:left w:w="142" w:type="dxa"/>
            <w:bottom w:w="0" w:type="dxa"/>
            <w:right w:w="108" w:type="dxa"/>
          </w:tcMar>
          <w:vAlign w:val="bottom"/>
        </w:tcPr>
        <w:p w14:paraId="4704C39E" w14:textId="77777777" w:rsidR="00C153A8" w:rsidRPr="00CE49F3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rPr>
              <w:lang w:val="en-US"/>
            </w:rPr>
          </w:pPr>
          <w:r w:rsidRPr="00CE49F3">
            <w:rPr>
              <w:b/>
              <w:color w:val="94C6F0"/>
              <w:sz w:val="16"/>
              <w:szCs w:val="16"/>
              <w:lang w:val="en-US"/>
            </w:rPr>
            <w:t>Company Name</w:t>
          </w:r>
          <w:bookmarkStart w:id="1" w:name="1fob9te"/>
          <w:bookmarkEnd w:id="1"/>
        </w:p>
        <w:p w14:paraId="1CD150AE" w14:textId="77777777" w:rsidR="00C153A8" w:rsidRPr="00CE49F3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rPr>
              <w:lang w:val="en-US"/>
            </w:rPr>
          </w:pPr>
          <w:r w:rsidRPr="00CE49F3">
            <w:rPr>
              <w:color w:val="000099"/>
              <w:sz w:val="16"/>
              <w:szCs w:val="16"/>
              <w:lang w:val="en-US"/>
            </w:rPr>
            <w:t>Address, Zip Code, City, Country, Telephone: +00 00 00 00 00, www.tetrapak.com</w:t>
          </w:r>
          <w:bookmarkStart w:id="2" w:name="3znysh7"/>
          <w:bookmarkEnd w:id="2"/>
        </w:p>
        <w:p w14:paraId="2510D33E" w14:textId="77777777" w:rsidR="00C153A8" w:rsidRPr="00CE49F3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rPr>
              <w:lang w:val="en-US"/>
            </w:rPr>
          </w:pPr>
          <w:r w:rsidRPr="00CE49F3">
            <w:rPr>
              <w:color w:val="000099"/>
              <w:sz w:val="16"/>
              <w:szCs w:val="16"/>
              <w:lang w:val="en-US"/>
            </w:rPr>
            <w:t xml:space="preserve">Reg. No: </w:t>
          </w:r>
          <w:bookmarkStart w:id="3" w:name="2et92p0"/>
          <w:bookmarkEnd w:id="3"/>
          <w:r w:rsidRPr="00CE49F3">
            <w:rPr>
              <w:color w:val="000099"/>
              <w:sz w:val="16"/>
              <w:szCs w:val="16"/>
              <w:lang w:val="en-US"/>
            </w:rPr>
            <w:t>000000-0000</w:t>
          </w:r>
        </w:p>
        <w:p w14:paraId="1184B590" w14:textId="77777777" w:rsidR="00C153A8" w:rsidRPr="00CE49F3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rPr>
              <w:color w:val="000099"/>
              <w:sz w:val="16"/>
              <w:szCs w:val="16"/>
              <w:lang w:val="en-US"/>
            </w:rPr>
          </w:pPr>
        </w:p>
        <w:p w14:paraId="2B360618" w14:textId="77777777" w:rsidR="00C153A8" w:rsidRPr="00CE49F3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rPr>
              <w:lang w:val="en-US"/>
            </w:rPr>
          </w:pPr>
          <w:r w:rsidRPr="00CE49F3">
            <w:rPr>
              <w:color w:val="000099"/>
              <w:sz w:val="12"/>
              <w:szCs w:val="12"/>
              <w:lang w:val="en-US"/>
            </w:rPr>
            <w:t>Tetra Pak is a trademark belonging to the Tetra Pak Group</w:t>
          </w:r>
        </w:p>
      </w:tc>
      <w:tc>
        <w:tcPr>
          <w:tcW w:w="2180" w:type="dxa"/>
          <w:tcMar>
            <w:top w:w="0" w:type="dxa"/>
            <w:left w:w="142" w:type="dxa"/>
            <w:bottom w:w="0" w:type="dxa"/>
            <w:right w:w="108" w:type="dxa"/>
          </w:tcMar>
          <w:vAlign w:val="bottom"/>
        </w:tcPr>
        <w:p w14:paraId="529483B6" w14:textId="77777777" w:rsidR="00C153A8" w:rsidRPr="00CE49F3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  <w:lang w:val="en-US"/>
            </w:rPr>
          </w:pPr>
        </w:p>
        <w:p w14:paraId="268DB16A" w14:textId="77777777" w:rsidR="00C153A8" w:rsidRPr="00CE49F3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  <w:lang w:val="en-US"/>
            </w:rPr>
          </w:pPr>
        </w:p>
        <w:p w14:paraId="24DBF03F" w14:textId="77777777" w:rsidR="00C153A8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color w:val="000099"/>
              <w:sz w:val="16"/>
              <w:szCs w:val="16"/>
            </w:rPr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000099"/>
              <w:sz w:val="16"/>
              <w:szCs w:val="16"/>
            </w:rPr>
            <w:t>)</w:t>
          </w:r>
          <w:bookmarkStart w:id="4" w:name="tyjcwt"/>
          <w:bookmarkEnd w:id="4"/>
        </w:p>
        <w:p w14:paraId="249C7854" w14:textId="77777777" w:rsidR="00C153A8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</w:rPr>
          </w:pPr>
        </w:p>
        <w:p w14:paraId="21C10762" w14:textId="77777777" w:rsidR="00C153A8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</w:rPr>
          </w:pPr>
        </w:p>
      </w:tc>
    </w:tr>
  </w:tbl>
  <w:p w14:paraId="42E0EABF" w14:textId="77777777" w:rsidR="00C153A8" w:rsidRDefault="00DE628D">
    <w:pPr>
      <w:pStyle w:val="Standard"/>
      <w:widowControl/>
      <w:tabs>
        <w:tab w:val="center" w:pos="4153"/>
        <w:tab w:val="right" w:pos="8306"/>
      </w:tabs>
      <w:spacing w:after="0"/>
      <w:rPr>
        <w:color w:val="254E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071F" w14:textId="77777777" w:rsidR="00C153A8" w:rsidRDefault="00DE628D">
    <w:pPr>
      <w:pStyle w:val="Standard"/>
      <w:widowControl/>
      <w:tabs>
        <w:tab w:val="center" w:pos="4153"/>
        <w:tab w:val="right" w:pos="8306"/>
      </w:tabs>
      <w:spacing w:after="0"/>
      <w:rPr>
        <w:color w:val="0000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A262" w14:textId="77777777" w:rsidR="00DE628D" w:rsidRDefault="00DE628D">
      <w:r>
        <w:rPr>
          <w:color w:val="000000"/>
        </w:rPr>
        <w:separator/>
      </w:r>
    </w:p>
  </w:footnote>
  <w:footnote w:type="continuationSeparator" w:id="0">
    <w:p w14:paraId="557985E4" w14:textId="77777777" w:rsidR="00DE628D" w:rsidRDefault="00DE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C679" w14:textId="77777777" w:rsidR="00C153A8" w:rsidRDefault="00DE628D">
    <w:pPr>
      <w:pStyle w:val="Standard"/>
      <w:widowControl/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CE32" w14:textId="77777777" w:rsidR="00C153A8" w:rsidRDefault="00DE628D">
    <w:pPr>
      <w:pStyle w:val="Standard"/>
      <w:widowControl/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6032B"/>
    <w:multiLevelType w:val="multilevel"/>
    <w:tmpl w:val="5E7E5BC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sz w:val="22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sz w:val="22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3F78"/>
    <w:rsid w:val="00573F78"/>
    <w:rsid w:val="00CE49F3"/>
    <w:rsid w:val="00D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A9414"/>
  <w15:docId w15:val="{FDE76454-51C2-444D-BE3F-BD46B86B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Rubrik1">
    <w:name w:val="heading 1"/>
    <w:basedOn w:val="Normal"/>
    <w:next w:val="Standard"/>
    <w:uiPriority w:val="9"/>
    <w:qFormat/>
    <w:pPr>
      <w:keepNext/>
      <w:spacing w:before="240" w:after="170"/>
      <w:ind w:left="794" w:hanging="794"/>
      <w:outlineLvl w:val="0"/>
    </w:pPr>
    <w:rPr>
      <w:b/>
      <w:color w:val="000000"/>
      <w:sz w:val="40"/>
      <w:szCs w:val="40"/>
    </w:rPr>
  </w:style>
  <w:style w:type="paragraph" w:styleId="Rubrik2">
    <w:name w:val="heading 2"/>
    <w:basedOn w:val="Normal"/>
    <w:next w:val="Standard"/>
    <w:uiPriority w:val="9"/>
    <w:semiHidden/>
    <w:unhideWhenUsed/>
    <w:qFormat/>
    <w:pPr>
      <w:keepNext/>
      <w:spacing w:before="360" w:after="120"/>
      <w:ind w:left="794" w:hanging="794"/>
      <w:outlineLvl w:val="1"/>
    </w:pPr>
    <w:rPr>
      <w:b/>
      <w:color w:val="000000"/>
      <w:sz w:val="28"/>
      <w:szCs w:val="28"/>
    </w:rPr>
  </w:style>
  <w:style w:type="paragraph" w:styleId="Rubrik3">
    <w:name w:val="heading 3"/>
    <w:basedOn w:val="Normal"/>
    <w:next w:val="Standard"/>
    <w:uiPriority w:val="9"/>
    <w:semiHidden/>
    <w:unhideWhenUsed/>
    <w:qFormat/>
    <w:pPr>
      <w:keepNext/>
      <w:keepLines/>
      <w:spacing w:before="240" w:after="60"/>
      <w:ind w:left="907" w:hanging="907"/>
      <w:outlineLvl w:val="2"/>
    </w:pPr>
    <w:rPr>
      <w:b/>
      <w:color w:val="000000"/>
      <w:sz w:val="24"/>
      <w:szCs w:val="24"/>
    </w:rPr>
  </w:style>
  <w:style w:type="paragraph" w:styleId="Rubrik4">
    <w:name w:val="heading 4"/>
    <w:basedOn w:val="Normal"/>
    <w:next w:val="Standard"/>
    <w:uiPriority w:val="9"/>
    <w:semiHidden/>
    <w:unhideWhenUsed/>
    <w:qFormat/>
    <w:pPr>
      <w:keepNext/>
      <w:keepLines/>
      <w:spacing w:after="60"/>
      <w:ind w:left="1021" w:hanging="1021"/>
      <w:outlineLvl w:val="3"/>
    </w:pPr>
    <w:rPr>
      <w:rFonts w:ascii="Cambria" w:eastAsia="Cambria" w:hAnsi="Cambria" w:cs="Cambria"/>
      <w:i/>
      <w:color w:val="000000"/>
    </w:rPr>
  </w:style>
  <w:style w:type="paragraph" w:styleId="Rubrik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Beskrivning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Rubrik">
    <w:name w:val="Title"/>
    <w:basedOn w:val="Normal"/>
    <w:next w:val="Standard"/>
    <w:uiPriority w:val="10"/>
    <w:qFormat/>
    <w:pPr>
      <w:keepNext/>
      <w:spacing w:after="170"/>
    </w:pPr>
    <w:rPr>
      <w:b/>
      <w:color w:val="000000"/>
      <w:sz w:val="40"/>
      <w:szCs w:val="40"/>
    </w:rPr>
  </w:style>
  <w:style w:type="paragraph" w:styleId="Underrubrik">
    <w:name w:val="Subtitle"/>
    <w:basedOn w:val="Normal"/>
    <w:next w:val="Standard"/>
    <w:uiPriority w:val="11"/>
    <w:qFormat/>
    <w:pPr>
      <w:spacing w:after="170"/>
    </w:pPr>
    <w:rPr>
      <w:b/>
      <w:color w:val="000000"/>
      <w:sz w:val="28"/>
      <w:szCs w:val="28"/>
    </w:rPr>
  </w:style>
  <w:style w:type="paragraph" w:styleId="Sidhuvud">
    <w:name w:val="header"/>
    <w:basedOn w:val="Standard"/>
  </w:style>
  <w:style w:type="paragraph" w:styleId="Sidfot">
    <w:name w:val="footer"/>
    <w:basedOn w:val="Standard"/>
  </w:style>
  <w:style w:type="character" w:customStyle="1" w:styleId="ListLabel1">
    <w:name w:val="ListLabel 1"/>
    <w:rPr>
      <w:rFonts w:eastAsia="Noto Sans Symbols" w:cs="Noto Sans Symbols"/>
      <w:b/>
      <w:sz w:val="22"/>
    </w:rPr>
  </w:style>
  <w:style w:type="character" w:customStyle="1" w:styleId="ListLabel2">
    <w:name w:val="ListLabel 2"/>
    <w:rPr>
      <w:rFonts w:eastAsia="Courier New" w:cs="Courier New"/>
      <w:b w:val="0"/>
      <w:sz w:val="22"/>
    </w:rPr>
  </w:style>
  <w:style w:type="character" w:customStyle="1" w:styleId="ListLabel3">
    <w:name w:val="ListLabel 3"/>
    <w:rPr>
      <w:rFonts w:eastAsia="Noto Sans Symbols" w:cs="Noto Sans Symbols"/>
      <w:b w:val="0"/>
      <w:sz w:val="22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99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1">
    <w:name w:val="ListLabel 1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99"/>
      <w:position w:val="0"/>
      <w:sz w:val="20"/>
      <w:szCs w:val="20"/>
      <w:u w:val="single"/>
      <w:vertAlign w:val="baseline"/>
    </w:rPr>
  </w:style>
  <w:style w:type="character" w:customStyle="1" w:styleId="ListLabel12">
    <w:name w:val="ListLabel 12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1F497D"/>
      <w:position w:val="0"/>
      <w:sz w:val="20"/>
      <w:szCs w:val="20"/>
      <w:u w:val="single"/>
      <w:vertAlign w:val="baseline"/>
    </w:rPr>
  </w:style>
  <w:style w:type="numbering" w:customStyle="1" w:styleId="WWNum1">
    <w:name w:val="WWNum1"/>
    <w:basedOn w:val="Inge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gravyr.s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kalhuset.se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formo.s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Durón</cp:lastModifiedBy>
  <cp:revision>2</cp:revision>
  <dcterms:created xsi:type="dcterms:W3CDTF">2021-11-10T22:47:00Z</dcterms:created>
  <dcterms:modified xsi:type="dcterms:W3CDTF">2021-11-10T22:47:00Z</dcterms:modified>
</cp:coreProperties>
</file>