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9E8" w:rsidRPr="002B5E55" w:rsidRDefault="004658D3" w:rsidP="004658D3">
      <w:pPr>
        <w:pStyle w:val="Ingetavstnd"/>
        <w:rPr>
          <w:rFonts w:ascii="Century Gothic" w:hAnsi="Century Gothic"/>
          <w:b/>
          <w:sz w:val="32"/>
          <w:szCs w:val="32"/>
        </w:rPr>
      </w:pPr>
      <w:r w:rsidRPr="002B5E55">
        <w:rPr>
          <w:rFonts w:ascii="Century Gothic" w:hAnsi="Century Gothic" w:cs="Times New Roman"/>
          <w:b/>
          <w:sz w:val="32"/>
          <w:szCs w:val="32"/>
        </w:rPr>
        <w:t>Spelarutvecklingsplan</w:t>
      </w:r>
      <w:r w:rsidRPr="002B5E55">
        <w:rPr>
          <w:rFonts w:ascii="Century Gothic" w:hAnsi="Century Gothic"/>
          <w:b/>
          <w:sz w:val="32"/>
          <w:szCs w:val="32"/>
        </w:rPr>
        <w:t xml:space="preserve"> </w:t>
      </w:r>
      <w:r w:rsidR="003C0E39" w:rsidRPr="002B5E55">
        <w:rPr>
          <w:rFonts w:ascii="Century Gothic" w:hAnsi="Century Gothic"/>
          <w:b/>
          <w:sz w:val="32"/>
          <w:szCs w:val="32"/>
        </w:rPr>
        <w:t>Eskilstuna City FK – P</w:t>
      </w:r>
      <w:r w:rsidR="002B5E55" w:rsidRPr="002B5E55">
        <w:rPr>
          <w:rFonts w:ascii="Century Gothic" w:hAnsi="Century Gothic"/>
          <w:b/>
          <w:sz w:val="32"/>
          <w:szCs w:val="32"/>
        </w:rPr>
        <w:t>20</w:t>
      </w:r>
      <w:r w:rsidR="003C0E39" w:rsidRPr="002B5E55">
        <w:rPr>
          <w:rFonts w:ascii="Century Gothic" w:hAnsi="Century Gothic"/>
          <w:b/>
          <w:sz w:val="32"/>
          <w:szCs w:val="32"/>
        </w:rPr>
        <w:t>15</w:t>
      </w:r>
      <w:r w:rsidR="002B5E55" w:rsidRPr="002B5E55">
        <w:rPr>
          <w:rFonts w:ascii="Century Gothic" w:hAnsi="Century Gothic"/>
          <w:b/>
          <w:sz w:val="32"/>
          <w:szCs w:val="32"/>
        </w:rPr>
        <w:t xml:space="preserve"> Blå</w:t>
      </w:r>
    </w:p>
    <w:p w:rsidR="003C0E39" w:rsidRDefault="003C0E39" w:rsidP="00E277B2">
      <w:pPr>
        <w:pStyle w:val="Ingetavstnd"/>
        <w:tabs>
          <w:tab w:val="left" w:pos="3070"/>
        </w:tabs>
      </w:pPr>
    </w:p>
    <w:p w:rsidR="009C3297" w:rsidRPr="009C3297" w:rsidRDefault="009C3297" w:rsidP="00BB3718">
      <w:pPr>
        <w:pStyle w:val="Ingetavstnd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Syfte med verksamheten</w:t>
      </w:r>
    </w:p>
    <w:p w:rsidR="0063718A" w:rsidRDefault="00E070D9" w:rsidP="00BB3718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Målsättningen för </w:t>
      </w:r>
      <w:r w:rsidR="0063718A" w:rsidRPr="0063718A">
        <w:rPr>
          <w:rFonts w:ascii="Times New Roman" w:hAnsi="Times New Roman" w:cs="Times New Roman"/>
        </w:rPr>
        <w:t>Eskilstuna City FK P</w:t>
      </w:r>
      <w:r w:rsidR="002B5E55">
        <w:rPr>
          <w:rFonts w:ascii="Times New Roman" w:hAnsi="Times New Roman" w:cs="Times New Roman"/>
        </w:rPr>
        <w:t>20</w:t>
      </w:r>
      <w:r w:rsidR="0063718A" w:rsidRPr="0063718A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Blå</w:t>
      </w:r>
      <w:r w:rsidR="0063718A" w:rsidRPr="0063718A">
        <w:rPr>
          <w:rFonts w:ascii="Times New Roman" w:hAnsi="Times New Roman" w:cs="Times New Roman"/>
        </w:rPr>
        <w:t xml:space="preserve"> </w:t>
      </w:r>
      <w:r w:rsidR="000206E6">
        <w:rPr>
          <w:rFonts w:ascii="Times New Roman" w:hAnsi="Times New Roman" w:cs="Times New Roman"/>
        </w:rPr>
        <w:t>(P</w:t>
      </w:r>
      <w:r w:rsidR="002B5E55">
        <w:rPr>
          <w:rFonts w:ascii="Times New Roman" w:hAnsi="Times New Roman" w:cs="Times New Roman"/>
        </w:rPr>
        <w:t>20</w:t>
      </w:r>
      <w:r w:rsidR="000206E6">
        <w:rPr>
          <w:rFonts w:ascii="Times New Roman" w:hAnsi="Times New Roman" w:cs="Times New Roman"/>
        </w:rPr>
        <w:t xml:space="preserve">15-laget) </w:t>
      </w:r>
      <w:r>
        <w:rPr>
          <w:rFonts w:ascii="Times New Roman" w:hAnsi="Times New Roman" w:cs="Times New Roman"/>
        </w:rPr>
        <w:t>är att</w:t>
      </w:r>
      <w:r w:rsidR="0063718A" w:rsidRPr="0063718A">
        <w:rPr>
          <w:rFonts w:ascii="Times New Roman" w:hAnsi="Times New Roman" w:cs="Times New Roman"/>
        </w:rPr>
        <w:t xml:space="preserve"> ge varje </w:t>
      </w:r>
      <w:r w:rsidR="00E277B2">
        <w:rPr>
          <w:rFonts w:ascii="Times New Roman" w:hAnsi="Times New Roman" w:cs="Times New Roman"/>
        </w:rPr>
        <w:t>barn</w:t>
      </w:r>
      <w:r w:rsidR="0063718A" w:rsidRPr="0063718A">
        <w:rPr>
          <w:rFonts w:ascii="Times New Roman" w:hAnsi="Times New Roman" w:cs="Times New Roman"/>
        </w:rPr>
        <w:t xml:space="preserve"> möjlighet att utvecklas utifrån sina egna förutsättningar. Verksamheten ska erbjuda </w:t>
      </w:r>
      <w:r w:rsidR="008C5A9A" w:rsidRPr="0063718A">
        <w:rPr>
          <w:rFonts w:ascii="Times New Roman" w:hAnsi="Times New Roman" w:cs="Times New Roman"/>
        </w:rPr>
        <w:t>alla möjligheter</w:t>
      </w:r>
      <w:r w:rsidR="0063718A" w:rsidRPr="0063718A">
        <w:rPr>
          <w:rFonts w:ascii="Times New Roman" w:hAnsi="Times New Roman" w:cs="Times New Roman"/>
        </w:rPr>
        <w:t xml:space="preserve"> att vara med utifrån sitt eget intresse och sin egen vilja.</w:t>
      </w:r>
    </w:p>
    <w:p w:rsidR="0063718A" w:rsidRDefault="0063718A" w:rsidP="00BB3718">
      <w:pPr>
        <w:pStyle w:val="Ingetavstnd"/>
        <w:rPr>
          <w:rFonts w:ascii="Times New Roman" w:hAnsi="Times New Roman" w:cs="Times New Roman"/>
        </w:rPr>
      </w:pPr>
    </w:p>
    <w:p w:rsidR="0063718A" w:rsidRPr="0063718A" w:rsidRDefault="004658D3" w:rsidP="00BB3718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att konkretisera </w:t>
      </w:r>
      <w:r w:rsidR="00E070D9">
        <w:rPr>
          <w:rFonts w:ascii="Times New Roman" w:hAnsi="Times New Roman" w:cs="Times New Roman"/>
        </w:rPr>
        <w:t>det</w:t>
      </w:r>
      <w:r>
        <w:rPr>
          <w:rFonts w:ascii="Times New Roman" w:hAnsi="Times New Roman" w:cs="Times New Roman"/>
        </w:rPr>
        <w:t xml:space="preserve"> </w:t>
      </w:r>
      <w:r w:rsidR="00D16021">
        <w:rPr>
          <w:rFonts w:ascii="Times New Roman" w:hAnsi="Times New Roman" w:cs="Times New Roman"/>
        </w:rPr>
        <w:t>har</w:t>
      </w:r>
      <w:r w:rsidR="0063718A">
        <w:rPr>
          <w:rFonts w:ascii="Times New Roman" w:hAnsi="Times New Roman" w:cs="Times New Roman"/>
        </w:rPr>
        <w:t xml:space="preserve"> </w:t>
      </w:r>
      <w:r w:rsidR="009C3297">
        <w:rPr>
          <w:rFonts w:ascii="Times New Roman" w:hAnsi="Times New Roman" w:cs="Times New Roman"/>
        </w:rPr>
        <w:t xml:space="preserve">tränarna för </w:t>
      </w:r>
      <w:r w:rsidR="0063718A">
        <w:rPr>
          <w:rFonts w:ascii="Times New Roman" w:hAnsi="Times New Roman" w:cs="Times New Roman"/>
        </w:rPr>
        <w:t>P</w:t>
      </w:r>
      <w:r w:rsidR="002B5E55">
        <w:rPr>
          <w:rFonts w:ascii="Times New Roman" w:hAnsi="Times New Roman" w:cs="Times New Roman"/>
        </w:rPr>
        <w:t>20</w:t>
      </w:r>
      <w:r w:rsidR="0063718A">
        <w:rPr>
          <w:rFonts w:ascii="Times New Roman" w:hAnsi="Times New Roman" w:cs="Times New Roman"/>
        </w:rPr>
        <w:t>15-lag</w:t>
      </w:r>
      <w:r w:rsidR="000206E6">
        <w:rPr>
          <w:rFonts w:ascii="Times New Roman" w:hAnsi="Times New Roman" w:cs="Times New Roman"/>
        </w:rPr>
        <w:t>et</w:t>
      </w:r>
      <w:r w:rsidR="0063718A">
        <w:rPr>
          <w:rFonts w:ascii="Times New Roman" w:hAnsi="Times New Roman" w:cs="Times New Roman"/>
        </w:rPr>
        <w:t xml:space="preserve"> </w:t>
      </w:r>
      <w:r w:rsidR="00D16021">
        <w:rPr>
          <w:rFonts w:ascii="Times New Roman" w:hAnsi="Times New Roman" w:cs="Times New Roman"/>
        </w:rPr>
        <w:t>tagit</w:t>
      </w:r>
      <w:r w:rsidR="0063718A">
        <w:rPr>
          <w:rFonts w:ascii="Times New Roman" w:hAnsi="Times New Roman" w:cs="Times New Roman"/>
        </w:rPr>
        <w:t xml:space="preserve"> fram en spelarutvecklingsplan. Syftet med planen är att </w:t>
      </w:r>
      <w:r w:rsidR="000C1DCE">
        <w:rPr>
          <w:rFonts w:ascii="Times New Roman" w:hAnsi="Times New Roman" w:cs="Times New Roman"/>
        </w:rPr>
        <w:t>metodiskt</w:t>
      </w:r>
      <w:r w:rsidR="0063718A">
        <w:rPr>
          <w:rFonts w:ascii="Times New Roman" w:hAnsi="Times New Roman" w:cs="Times New Roman"/>
        </w:rPr>
        <w:t xml:space="preserve"> och långsiktigt arbeta med att skapa en stimulerande och utvecklande träningsmiljö </w:t>
      </w:r>
      <w:r w:rsidR="009C3297">
        <w:rPr>
          <w:rFonts w:ascii="Times New Roman" w:hAnsi="Times New Roman" w:cs="Times New Roman"/>
        </w:rPr>
        <w:t>för såväl</w:t>
      </w:r>
      <w:r w:rsidR="0063718A">
        <w:rPr>
          <w:rFonts w:ascii="Times New Roman" w:hAnsi="Times New Roman" w:cs="Times New Roman"/>
        </w:rPr>
        <w:t xml:space="preserve"> </w:t>
      </w:r>
      <w:r w:rsidR="00746FB4">
        <w:rPr>
          <w:rFonts w:ascii="Times New Roman" w:hAnsi="Times New Roman" w:cs="Times New Roman"/>
        </w:rPr>
        <w:t>individ</w:t>
      </w:r>
      <w:r w:rsidR="009C3297">
        <w:rPr>
          <w:rFonts w:ascii="Times New Roman" w:hAnsi="Times New Roman" w:cs="Times New Roman"/>
        </w:rPr>
        <w:t xml:space="preserve"> </w:t>
      </w:r>
      <w:r w:rsidR="00746FB4">
        <w:rPr>
          <w:rFonts w:ascii="Times New Roman" w:hAnsi="Times New Roman" w:cs="Times New Roman"/>
        </w:rPr>
        <w:t>som kollektiv</w:t>
      </w:r>
      <w:r w:rsidR="0063718A">
        <w:rPr>
          <w:rFonts w:ascii="Times New Roman" w:hAnsi="Times New Roman" w:cs="Times New Roman"/>
        </w:rPr>
        <w:t xml:space="preserve">. Spelarutvecklingsplanen </w:t>
      </w:r>
      <w:r w:rsidR="002B5E55">
        <w:rPr>
          <w:rFonts w:ascii="Times New Roman" w:hAnsi="Times New Roman" w:cs="Times New Roman"/>
        </w:rPr>
        <w:t>utgår</w:t>
      </w:r>
      <w:r w:rsidR="00746FB4">
        <w:rPr>
          <w:rFonts w:ascii="Times New Roman" w:hAnsi="Times New Roman" w:cs="Times New Roman"/>
        </w:rPr>
        <w:t xml:space="preserve"> </w:t>
      </w:r>
      <w:r w:rsidR="002B5E55">
        <w:rPr>
          <w:rFonts w:ascii="Times New Roman" w:hAnsi="Times New Roman" w:cs="Times New Roman"/>
        </w:rPr>
        <w:t>från de</w:t>
      </w:r>
      <w:r w:rsidR="006371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styrdokument</w:t>
      </w:r>
      <w:r w:rsidR="0063718A">
        <w:rPr>
          <w:rFonts w:ascii="Times New Roman" w:hAnsi="Times New Roman" w:cs="Times New Roman"/>
        </w:rPr>
        <w:t xml:space="preserve"> som </w:t>
      </w:r>
      <w:proofErr w:type="gramStart"/>
      <w:r w:rsidR="005C7EDA">
        <w:rPr>
          <w:rFonts w:ascii="Times New Roman" w:hAnsi="Times New Roman" w:cs="Times New Roman"/>
        </w:rPr>
        <w:t>S</w:t>
      </w:r>
      <w:r w:rsidR="008C5A9A">
        <w:rPr>
          <w:rFonts w:ascii="Times New Roman" w:hAnsi="Times New Roman" w:cs="Times New Roman"/>
        </w:rPr>
        <w:t>venska</w:t>
      </w:r>
      <w:proofErr w:type="gramEnd"/>
      <w:r w:rsidR="0063718A">
        <w:rPr>
          <w:rFonts w:ascii="Times New Roman" w:hAnsi="Times New Roman" w:cs="Times New Roman"/>
        </w:rPr>
        <w:t xml:space="preserve"> fotbollsförbundet och Eskilstuna City FK har tagit fram och </w:t>
      </w:r>
      <w:r w:rsidR="00746FB4">
        <w:rPr>
          <w:rFonts w:ascii="Times New Roman" w:hAnsi="Times New Roman" w:cs="Times New Roman"/>
        </w:rPr>
        <w:t>ska ses som ett stöd för att</w:t>
      </w:r>
      <w:r w:rsidR="0063718A">
        <w:rPr>
          <w:rFonts w:ascii="Times New Roman" w:hAnsi="Times New Roman" w:cs="Times New Roman"/>
        </w:rPr>
        <w:t xml:space="preserve"> planera, </w:t>
      </w:r>
      <w:r w:rsidR="00746FB4">
        <w:rPr>
          <w:rFonts w:ascii="Times New Roman" w:hAnsi="Times New Roman" w:cs="Times New Roman"/>
        </w:rPr>
        <w:t>genomföra och utvärdera träning på</w:t>
      </w:r>
      <w:r w:rsidR="00E070D9">
        <w:rPr>
          <w:rFonts w:ascii="Times New Roman" w:hAnsi="Times New Roman" w:cs="Times New Roman"/>
        </w:rPr>
        <w:t xml:space="preserve"> både</w:t>
      </w:r>
      <w:r w:rsidR="00746FB4">
        <w:rPr>
          <w:rFonts w:ascii="Times New Roman" w:hAnsi="Times New Roman" w:cs="Times New Roman"/>
        </w:rPr>
        <w:t xml:space="preserve"> kort och lång</w:t>
      </w:r>
      <w:r>
        <w:rPr>
          <w:rFonts w:ascii="Times New Roman" w:hAnsi="Times New Roman" w:cs="Times New Roman"/>
        </w:rPr>
        <w:t xml:space="preserve"> </w:t>
      </w:r>
      <w:r w:rsidR="00746FB4">
        <w:rPr>
          <w:rFonts w:ascii="Times New Roman" w:hAnsi="Times New Roman" w:cs="Times New Roman"/>
        </w:rPr>
        <w:t xml:space="preserve">sikt. </w:t>
      </w:r>
    </w:p>
    <w:p w:rsidR="0063718A" w:rsidRDefault="0063718A" w:rsidP="00BB3718">
      <w:pPr>
        <w:pStyle w:val="Ingetavstnd"/>
      </w:pPr>
    </w:p>
    <w:p w:rsidR="00E277B2" w:rsidRPr="00E7405F" w:rsidRDefault="00746FB4" w:rsidP="005A5560">
      <w:pPr>
        <w:pStyle w:val="Ingetavstnd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Fotbollsträning för barn i åldern</w:t>
      </w:r>
      <w:r w:rsidR="004658D3">
        <w:rPr>
          <w:rFonts w:ascii="Century Gothic" w:hAnsi="Century Gothic"/>
          <w:sz w:val="28"/>
          <w:szCs w:val="28"/>
        </w:rPr>
        <w:t xml:space="preserve"> </w:t>
      </w:r>
      <w:r w:rsidR="008C5A9A">
        <w:rPr>
          <w:rFonts w:ascii="Century Gothic" w:hAnsi="Century Gothic"/>
          <w:sz w:val="28"/>
          <w:szCs w:val="28"/>
        </w:rPr>
        <w:t>6–9</w:t>
      </w:r>
      <w:r w:rsidR="00D16021">
        <w:rPr>
          <w:rFonts w:ascii="Century Gothic" w:hAnsi="Century Gothic"/>
          <w:sz w:val="28"/>
          <w:szCs w:val="28"/>
        </w:rPr>
        <w:t xml:space="preserve"> år</w:t>
      </w:r>
    </w:p>
    <w:p w:rsidR="005A5560" w:rsidRPr="005A5560" w:rsidRDefault="005A5560" w:rsidP="005A5560">
      <w:pPr>
        <w:pStyle w:val="Ingetavstnd"/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</w:rPr>
        <w:t>Svenska fotbollsförbundet</w:t>
      </w:r>
      <w:r w:rsidR="00E070D9">
        <w:rPr>
          <w:rFonts w:ascii="Times New Roman" w:hAnsi="Times New Roman" w:cs="Times New Roman"/>
        </w:rPr>
        <w:t xml:space="preserve"> gör en </w:t>
      </w:r>
      <w:r w:rsidR="000C1DCE">
        <w:rPr>
          <w:rFonts w:ascii="Times New Roman" w:hAnsi="Times New Roman" w:cs="Times New Roman"/>
        </w:rPr>
        <w:t>indelnin</w:t>
      </w:r>
      <w:r w:rsidR="00746FB4">
        <w:rPr>
          <w:rFonts w:ascii="Times New Roman" w:hAnsi="Times New Roman" w:cs="Times New Roman"/>
        </w:rPr>
        <w:t xml:space="preserve">g </w:t>
      </w:r>
      <w:r w:rsidR="00E070D9">
        <w:rPr>
          <w:rFonts w:ascii="Times New Roman" w:hAnsi="Times New Roman" w:cs="Times New Roman"/>
        </w:rPr>
        <w:t>av</w:t>
      </w:r>
      <w:r w:rsidR="00746FB4">
        <w:rPr>
          <w:rFonts w:ascii="Times New Roman" w:hAnsi="Times New Roman" w:cs="Times New Roman"/>
        </w:rPr>
        <w:t xml:space="preserve"> barn- och ungdomsfotboll i</w:t>
      </w:r>
      <w:r w:rsidR="000C1DCE">
        <w:rPr>
          <w:rFonts w:ascii="Times New Roman" w:hAnsi="Times New Roman" w:cs="Times New Roman"/>
        </w:rPr>
        <w:t xml:space="preserve"> fyra nivåer</w:t>
      </w:r>
      <w:r w:rsidR="002B5E55">
        <w:rPr>
          <w:rFonts w:ascii="Times New Roman" w:hAnsi="Times New Roman" w:cs="Times New Roman"/>
        </w:rPr>
        <w:t xml:space="preserve">. </w:t>
      </w:r>
      <w:r w:rsidR="000C1DCE">
        <w:rPr>
          <w:rFonts w:ascii="Times New Roman" w:hAnsi="Times New Roman" w:cs="Times New Roman"/>
        </w:rPr>
        <w:t xml:space="preserve">Syftet med indelningen är att tydliggöra vilka individuella och kollektiva färdigheter som bör tränas på i respektive nivå – </w:t>
      </w:r>
      <w:r w:rsidR="004658D3">
        <w:rPr>
          <w:rFonts w:ascii="Times New Roman" w:hAnsi="Times New Roman" w:cs="Times New Roman"/>
        </w:rPr>
        <w:t>detta för</w:t>
      </w:r>
      <w:r w:rsidR="000C1DCE">
        <w:rPr>
          <w:rFonts w:ascii="Times New Roman" w:hAnsi="Times New Roman" w:cs="Times New Roman"/>
        </w:rPr>
        <w:t xml:space="preserve"> att den träning som ges är adekvat utifrån barnets fysiska och psykosociala </w:t>
      </w:r>
      <w:r w:rsidR="00746FB4">
        <w:rPr>
          <w:rFonts w:ascii="Times New Roman" w:hAnsi="Times New Roman" w:cs="Times New Roman"/>
        </w:rPr>
        <w:t>mognad</w:t>
      </w:r>
      <w:r w:rsidR="000C1DCE">
        <w:rPr>
          <w:rFonts w:ascii="Times New Roman" w:hAnsi="Times New Roman" w:cs="Times New Roman"/>
        </w:rPr>
        <w:t xml:space="preserve">. </w:t>
      </w:r>
      <w:r w:rsidRPr="005A5560">
        <w:rPr>
          <w:rFonts w:ascii="Times New Roman" w:hAnsi="Times New Roman" w:cs="Times New Roman"/>
        </w:rPr>
        <w:t xml:space="preserve">Det som spelaren lär sig på en nivå finns med, förstärks och utökas på nästa nivå upp till dess att målbilden är fullt utbyggd vid 19 års ålder. </w:t>
      </w:r>
    </w:p>
    <w:p w:rsidR="005A5560" w:rsidRDefault="005A5560" w:rsidP="00D16021">
      <w:pPr>
        <w:pStyle w:val="Ingetavstnd"/>
      </w:pPr>
    </w:p>
    <w:p w:rsidR="00D16021" w:rsidRPr="005A5560" w:rsidRDefault="005A5560" w:rsidP="00D16021">
      <w:pPr>
        <w:pStyle w:val="Ingetavstnd"/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</w:rPr>
        <w:t xml:space="preserve">Den första </w:t>
      </w:r>
      <w:r w:rsidR="00746FB4">
        <w:rPr>
          <w:rFonts w:ascii="Times New Roman" w:hAnsi="Times New Roman" w:cs="Times New Roman"/>
        </w:rPr>
        <w:t xml:space="preserve">nivån </w:t>
      </w:r>
      <w:r w:rsidR="000C1DCE">
        <w:rPr>
          <w:rFonts w:ascii="Times New Roman" w:hAnsi="Times New Roman" w:cs="Times New Roman"/>
        </w:rPr>
        <w:t xml:space="preserve">hanterar </w:t>
      </w:r>
      <w:r w:rsidR="002B5E55">
        <w:rPr>
          <w:rFonts w:ascii="Times New Roman" w:hAnsi="Times New Roman" w:cs="Times New Roman"/>
        </w:rPr>
        <w:t>åldern</w:t>
      </w:r>
      <w:r w:rsidRPr="005A5560">
        <w:rPr>
          <w:rFonts w:ascii="Times New Roman" w:hAnsi="Times New Roman" w:cs="Times New Roman"/>
        </w:rPr>
        <w:t xml:space="preserve"> </w:t>
      </w:r>
      <w:r w:rsidR="008C5A9A" w:rsidRPr="005A5560">
        <w:rPr>
          <w:rFonts w:ascii="Times New Roman" w:hAnsi="Times New Roman" w:cs="Times New Roman"/>
        </w:rPr>
        <w:t>6–9</w:t>
      </w:r>
      <w:r w:rsidRPr="005A5560">
        <w:rPr>
          <w:rFonts w:ascii="Times New Roman" w:hAnsi="Times New Roman" w:cs="Times New Roman"/>
        </w:rPr>
        <w:t xml:space="preserve"> år. </w:t>
      </w:r>
      <w:r w:rsidR="000206E6">
        <w:rPr>
          <w:rFonts w:ascii="Times New Roman" w:hAnsi="Times New Roman" w:cs="Times New Roman"/>
        </w:rPr>
        <w:t xml:space="preserve">Barn mellan </w:t>
      </w:r>
      <w:r w:rsidR="008C5A9A">
        <w:rPr>
          <w:rFonts w:ascii="Times New Roman" w:hAnsi="Times New Roman" w:cs="Times New Roman"/>
        </w:rPr>
        <w:t>6–9</w:t>
      </w:r>
      <w:r w:rsidR="000206E6">
        <w:rPr>
          <w:rFonts w:ascii="Times New Roman" w:hAnsi="Times New Roman" w:cs="Times New Roman"/>
        </w:rPr>
        <w:t xml:space="preserve"> år </w:t>
      </w:r>
      <w:r w:rsidR="004658D3">
        <w:rPr>
          <w:rFonts w:ascii="Times New Roman" w:hAnsi="Times New Roman" w:cs="Times New Roman"/>
        </w:rPr>
        <w:t>beskriv</w:t>
      </w:r>
      <w:r w:rsidR="008C5A9A">
        <w:rPr>
          <w:rFonts w:ascii="Times New Roman" w:hAnsi="Times New Roman" w:cs="Times New Roman"/>
        </w:rPr>
        <w:t>s</w:t>
      </w:r>
      <w:r w:rsidR="004658D3">
        <w:rPr>
          <w:rFonts w:ascii="Times New Roman" w:hAnsi="Times New Roman" w:cs="Times New Roman"/>
        </w:rPr>
        <w:t xml:space="preserve"> ha</w:t>
      </w:r>
      <w:r w:rsidR="000206E6">
        <w:rPr>
          <w:rFonts w:ascii="Times New Roman" w:hAnsi="Times New Roman" w:cs="Times New Roman"/>
        </w:rPr>
        <w:t xml:space="preserve"> stor fantasi, är egocentriska, vill vara i centrum, har svår</w:t>
      </w:r>
      <w:r w:rsidR="002B5E55">
        <w:rPr>
          <w:rFonts w:ascii="Times New Roman" w:hAnsi="Times New Roman" w:cs="Times New Roman"/>
        </w:rPr>
        <w:t>igheter</w:t>
      </w:r>
      <w:r w:rsidR="000206E6">
        <w:rPr>
          <w:rFonts w:ascii="Times New Roman" w:hAnsi="Times New Roman" w:cs="Times New Roman"/>
        </w:rPr>
        <w:t xml:space="preserve"> att lyssna på instruktioner, </w:t>
      </w:r>
      <w:r w:rsidR="000C1DCE">
        <w:rPr>
          <w:rFonts w:ascii="Times New Roman" w:hAnsi="Times New Roman" w:cs="Times New Roman"/>
        </w:rPr>
        <w:t xml:space="preserve">kan oftast bara fokusera på en sak, mår bra av rutiner, har en begränsad förmåga att analysera, behöver positiv feedback och deltar i fotboll för att det är roligt. </w:t>
      </w:r>
      <w:r w:rsidR="004658D3">
        <w:rPr>
          <w:rFonts w:ascii="Times New Roman" w:hAnsi="Times New Roman" w:cs="Times New Roman"/>
        </w:rPr>
        <w:t xml:space="preserve">Utifrån det betonar forskningen </w:t>
      </w:r>
      <w:r w:rsidRPr="005A5560">
        <w:rPr>
          <w:rFonts w:ascii="Times New Roman" w:hAnsi="Times New Roman" w:cs="Times New Roman"/>
        </w:rPr>
        <w:t xml:space="preserve">lekens betydelse </w:t>
      </w:r>
      <w:r w:rsidR="00647200" w:rsidRPr="005A5560">
        <w:rPr>
          <w:rFonts w:ascii="Times New Roman" w:hAnsi="Times New Roman" w:cs="Times New Roman"/>
        </w:rPr>
        <w:t>för utveckling av spelförståelse och individue</w:t>
      </w:r>
      <w:r w:rsidRPr="005A5560">
        <w:rPr>
          <w:rFonts w:ascii="Times New Roman" w:hAnsi="Times New Roman" w:cs="Times New Roman"/>
        </w:rPr>
        <w:t>lla beslutsfattandet på planen</w:t>
      </w:r>
      <w:r w:rsidR="00647200" w:rsidRPr="005A5560">
        <w:rPr>
          <w:rFonts w:ascii="Times New Roman" w:hAnsi="Times New Roman" w:cs="Times New Roman"/>
        </w:rPr>
        <w:t xml:space="preserve">. Det betyder att ett barn som leker kommer att ha lättare att ta till sig träningen. </w:t>
      </w:r>
      <w:r w:rsidR="00D16021" w:rsidRPr="005A5560">
        <w:rPr>
          <w:rFonts w:ascii="Times New Roman" w:hAnsi="Times New Roman" w:cs="Times New Roman"/>
        </w:rPr>
        <w:t>D</w:t>
      </w:r>
      <w:r w:rsidR="00E277B2">
        <w:rPr>
          <w:rFonts w:ascii="Times New Roman" w:hAnsi="Times New Roman" w:cs="Times New Roman"/>
        </w:rPr>
        <w:t>ärför</w:t>
      </w:r>
      <w:r w:rsidR="00D16021" w:rsidRPr="005A5560">
        <w:rPr>
          <w:rFonts w:ascii="Times New Roman" w:hAnsi="Times New Roman" w:cs="Times New Roman"/>
        </w:rPr>
        <w:t xml:space="preserve"> ska träningen för P</w:t>
      </w:r>
      <w:r w:rsidR="002B5E55">
        <w:rPr>
          <w:rFonts w:ascii="Times New Roman" w:hAnsi="Times New Roman" w:cs="Times New Roman"/>
        </w:rPr>
        <w:t>20</w:t>
      </w:r>
      <w:r w:rsidR="00D16021" w:rsidRPr="005A5560">
        <w:rPr>
          <w:rFonts w:ascii="Times New Roman" w:hAnsi="Times New Roman" w:cs="Times New Roman"/>
        </w:rPr>
        <w:t>15-lag</w:t>
      </w:r>
      <w:r w:rsidR="000206E6">
        <w:rPr>
          <w:rFonts w:ascii="Times New Roman" w:hAnsi="Times New Roman" w:cs="Times New Roman"/>
        </w:rPr>
        <w:t>et</w:t>
      </w:r>
      <w:r w:rsidR="00D16021" w:rsidRPr="005A5560">
        <w:rPr>
          <w:rFonts w:ascii="Times New Roman" w:hAnsi="Times New Roman" w:cs="Times New Roman"/>
        </w:rPr>
        <w:t xml:space="preserve"> karaktäriseras av att träningen ska vara lekfull och allsidig vilket innebär att: </w:t>
      </w:r>
    </w:p>
    <w:p w:rsidR="00D16021" w:rsidRDefault="00D16021" w:rsidP="00D16021">
      <w:pPr>
        <w:pStyle w:val="Ingetavstnd"/>
        <w:rPr>
          <w:rFonts w:ascii="Times New Roman" w:hAnsi="Times New Roman" w:cs="Times New Roman"/>
        </w:rPr>
      </w:pPr>
    </w:p>
    <w:p w:rsidR="004658D3" w:rsidRPr="000C1DCE" w:rsidRDefault="004658D3" w:rsidP="004658D3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D16021">
        <w:rPr>
          <w:rFonts w:ascii="Times New Roman" w:hAnsi="Times New Roman" w:cs="Times New Roman"/>
        </w:rPr>
        <w:t>Spelet fotboll ska upptäckas på ett naturligt och lekfullt sätt</w:t>
      </w:r>
    </w:p>
    <w:p w:rsidR="004658D3" w:rsidRPr="004658D3" w:rsidRDefault="004658D3" w:rsidP="004658D3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D16021">
        <w:rPr>
          <w:rFonts w:ascii="Times New Roman" w:hAnsi="Times New Roman" w:cs="Times New Roman"/>
        </w:rPr>
        <w:t xml:space="preserve">Viktigaste uppgiften är att </w:t>
      </w:r>
      <w:r>
        <w:rPr>
          <w:rFonts w:ascii="Times New Roman" w:hAnsi="Times New Roman" w:cs="Times New Roman"/>
        </w:rPr>
        <w:t>skapa motivation och passion</w:t>
      </w:r>
    </w:p>
    <w:p w:rsidR="00D16021" w:rsidRDefault="00D16021" w:rsidP="00D16021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D16021">
        <w:rPr>
          <w:rFonts w:ascii="Times New Roman" w:hAnsi="Times New Roman" w:cs="Times New Roman"/>
        </w:rPr>
        <w:t>Regelrätt träning är underordnad l</w:t>
      </w:r>
      <w:r>
        <w:rPr>
          <w:rFonts w:ascii="Times New Roman" w:hAnsi="Times New Roman" w:cs="Times New Roman"/>
        </w:rPr>
        <w:t>eken som inlärningsmetod</w:t>
      </w:r>
    </w:p>
    <w:p w:rsidR="00D16021" w:rsidRPr="00E070D9" w:rsidRDefault="00D16021" w:rsidP="00D16021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D16021">
        <w:rPr>
          <w:rFonts w:ascii="Times New Roman" w:hAnsi="Times New Roman" w:cs="Times New Roman"/>
        </w:rPr>
        <w:t>Att behärska kroppen i olika rörelsemönster ger en bra grund för långsiktig utveckling i fotboll</w:t>
      </w:r>
    </w:p>
    <w:p w:rsidR="00993B25" w:rsidRDefault="00993B25" w:rsidP="00D16021">
      <w:pPr>
        <w:pStyle w:val="Ingetavstnd"/>
        <w:rPr>
          <w:rFonts w:ascii="Times New Roman" w:hAnsi="Times New Roman" w:cs="Times New Roman"/>
        </w:rPr>
      </w:pPr>
    </w:p>
    <w:p w:rsidR="003C0E39" w:rsidRPr="00BB3718" w:rsidRDefault="003C0E39" w:rsidP="00BB3718">
      <w:pPr>
        <w:pStyle w:val="Ingetavstnd"/>
        <w:rPr>
          <w:rFonts w:ascii="Century Gothic" w:hAnsi="Century Gothic"/>
          <w:sz w:val="28"/>
          <w:szCs w:val="28"/>
        </w:rPr>
      </w:pPr>
      <w:r w:rsidRPr="00BB3718">
        <w:rPr>
          <w:rFonts w:ascii="Century Gothic" w:hAnsi="Century Gothic"/>
          <w:sz w:val="28"/>
          <w:szCs w:val="28"/>
        </w:rPr>
        <w:t>Fokus</w:t>
      </w:r>
      <w:r w:rsidR="001B4864">
        <w:rPr>
          <w:rFonts w:ascii="Century Gothic" w:hAnsi="Century Gothic"/>
          <w:sz w:val="28"/>
          <w:szCs w:val="28"/>
        </w:rPr>
        <w:t xml:space="preserve">områden - </w:t>
      </w:r>
      <w:r w:rsidR="002B5E55">
        <w:rPr>
          <w:rFonts w:ascii="Century Gothic" w:hAnsi="Century Gothic"/>
          <w:sz w:val="28"/>
          <w:szCs w:val="28"/>
        </w:rPr>
        <w:t>Inomhussäsongen</w:t>
      </w:r>
      <w:r w:rsidRPr="00BB3718">
        <w:rPr>
          <w:rFonts w:ascii="Century Gothic" w:hAnsi="Century Gothic"/>
          <w:sz w:val="28"/>
          <w:szCs w:val="28"/>
        </w:rPr>
        <w:t xml:space="preserve"> 2022</w:t>
      </w:r>
      <w:r w:rsidR="000C1DCE">
        <w:rPr>
          <w:rFonts w:ascii="Century Gothic" w:hAnsi="Century Gothic"/>
          <w:sz w:val="28"/>
          <w:szCs w:val="28"/>
        </w:rPr>
        <w:t xml:space="preserve"> (</w:t>
      </w:r>
      <w:r w:rsidR="000C1DCE" w:rsidRPr="002B5E55">
        <w:rPr>
          <w:rFonts w:ascii="Century Gothic" w:hAnsi="Century Gothic"/>
          <w:b/>
          <w:sz w:val="28"/>
          <w:szCs w:val="28"/>
        </w:rPr>
        <w:t>vad</w:t>
      </w:r>
      <w:r w:rsidR="000C1DCE">
        <w:rPr>
          <w:rFonts w:ascii="Century Gothic" w:hAnsi="Century Gothic"/>
          <w:sz w:val="28"/>
          <w:szCs w:val="28"/>
        </w:rPr>
        <w:t xml:space="preserve"> ska tränas)</w:t>
      </w:r>
    </w:p>
    <w:p w:rsidR="003C0E39" w:rsidRPr="000C1DCE" w:rsidRDefault="000206E6" w:rsidP="00BB3718">
      <w:pPr>
        <w:pStyle w:val="Ingetavstnd"/>
        <w:rPr>
          <w:rFonts w:ascii="Times New Roman" w:hAnsi="Times New Roman" w:cs="Times New Roman"/>
        </w:rPr>
      </w:pPr>
      <w:r w:rsidRPr="000C1DCE">
        <w:rPr>
          <w:rFonts w:ascii="Times New Roman" w:hAnsi="Times New Roman" w:cs="Times New Roman"/>
        </w:rPr>
        <w:t xml:space="preserve">Utifrån </w:t>
      </w:r>
      <w:r w:rsidR="00E7405F">
        <w:rPr>
          <w:rFonts w:ascii="Times New Roman" w:hAnsi="Times New Roman" w:cs="Times New Roman"/>
        </w:rPr>
        <w:t xml:space="preserve">de av </w:t>
      </w:r>
      <w:proofErr w:type="gramStart"/>
      <w:r w:rsidR="005C7EDA">
        <w:rPr>
          <w:rFonts w:ascii="Times New Roman" w:hAnsi="Times New Roman" w:cs="Times New Roman"/>
        </w:rPr>
        <w:t>Svenska</w:t>
      </w:r>
      <w:proofErr w:type="gramEnd"/>
      <w:r w:rsidR="00E7405F">
        <w:rPr>
          <w:rFonts w:ascii="Times New Roman" w:hAnsi="Times New Roman" w:cs="Times New Roman"/>
        </w:rPr>
        <w:t xml:space="preserve"> fotbollsförbundet föreslagna färdigheter </w:t>
      </w:r>
      <w:r w:rsidRPr="000C1DCE">
        <w:rPr>
          <w:rFonts w:ascii="Times New Roman" w:hAnsi="Times New Roman" w:cs="Times New Roman"/>
        </w:rPr>
        <w:t>har P</w:t>
      </w:r>
      <w:r w:rsidR="002B5E55">
        <w:rPr>
          <w:rFonts w:ascii="Times New Roman" w:hAnsi="Times New Roman" w:cs="Times New Roman"/>
        </w:rPr>
        <w:t>20</w:t>
      </w:r>
      <w:r w:rsidRPr="000C1DCE">
        <w:rPr>
          <w:rFonts w:ascii="Times New Roman" w:hAnsi="Times New Roman" w:cs="Times New Roman"/>
        </w:rPr>
        <w:t xml:space="preserve">15 under </w:t>
      </w:r>
      <w:r w:rsidR="002B5E55">
        <w:rPr>
          <w:rFonts w:ascii="Times New Roman" w:hAnsi="Times New Roman" w:cs="Times New Roman"/>
        </w:rPr>
        <w:t>vintersäsongen</w:t>
      </w:r>
      <w:r w:rsidRPr="000C1DCE">
        <w:rPr>
          <w:rFonts w:ascii="Times New Roman" w:hAnsi="Times New Roman" w:cs="Times New Roman"/>
        </w:rPr>
        <w:t xml:space="preserve"> bestämt</w:t>
      </w:r>
      <w:r w:rsidR="00B30511">
        <w:rPr>
          <w:rFonts w:ascii="Times New Roman" w:hAnsi="Times New Roman" w:cs="Times New Roman"/>
        </w:rPr>
        <w:t xml:space="preserve"> att fokusera träningen på följande områden.</w:t>
      </w:r>
    </w:p>
    <w:p w:rsidR="000206E6" w:rsidRPr="00BB3718" w:rsidRDefault="000206E6" w:rsidP="00BB3718">
      <w:pPr>
        <w:pStyle w:val="Ingetavstnd"/>
      </w:pPr>
    </w:p>
    <w:p w:rsidR="003C0E39" w:rsidRPr="00BB3718" w:rsidRDefault="000206E6" w:rsidP="00BB3718">
      <w:pPr>
        <w:pStyle w:val="Ingetavstnd"/>
        <w:rPr>
          <w:rFonts w:ascii="Century Gothic" w:hAnsi="Century Gothic"/>
        </w:rPr>
      </w:pPr>
      <w:r>
        <w:rPr>
          <w:rFonts w:ascii="Century Gothic" w:hAnsi="Century Gothic"/>
        </w:rPr>
        <w:t>Kollektiva färdigheter</w:t>
      </w:r>
      <w:r w:rsidR="00BB3718" w:rsidRPr="00BB3718">
        <w:rPr>
          <w:rFonts w:ascii="Century Gothic" w:hAnsi="Century Gothic"/>
        </w:rPr>
        <w:t>:</w:t>
      </w:r>
    </w:p>
    <w:p w:rsidR="009C3297" w:rsidRPr="005A5560" w:rsidRDefault="009C3297" w:rsidP="009C3297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  <w:i/>
        </w:rPr>
        <w:t>Lagspel</w:t>
      </w:r>
      <w:r w:rsidRPr="005A5560">
        <w:rPr>
          <w:rFonts w:ascii="Times New Roman" w:hAnsi="Times New Roman" w:cs="Times New Roman"/>
        </w:rPr>
        <w:t>. Alla spelare deltar i anfallsspelet och i försvarsspelet.</w:t>
      </w:r>
    </w:p>
    <w:p w:rsidR="007C4B11" w:rsidRPr="009C3297" w:rsidRDefault="009C3297" w:rsidP="000206E6">
      <w:pPr>
        <w:pStyle w:val="Ingetavstnd"/>
        <w:numPr>
          <w:ilvl w:val="0"/>
          <w:numId w:val="7"/>
        </w:numPr>
        <w:rPr>
          <w:rFonts w:ascii="Times New Roman" w:hAnsi="Times New Roman" w:cs="Times New Roman"/>
        </w:rPr>
      </w:pPr>
      <w:r w:rsidRPr="005A5560">
        <w:rPr>
          <w:rFonts w:ascii="Times New Roman" w:hAnsi="Times New Roman" w:cs="Times New Roman"/>
          <w:i/>
        </w:rPr>
        <w:t>Djupledsspel</w:t>
      </w:r>
      <w:r w:rsidRPr="005A5560">
        <w:rPr>
          <w:rFonts w:ascii="Times New Roman" w:hAnsi="Times New Roman" w:cs="Times New Roman"/>
        </w:rPr>
        <w:t>. Sträva efter att spela framåt i djupled.</w:t>
      </w:r>
    </w:p>
    <w:p w:rsidR="007C4B11" w:rsidRDefault="007C4B11" w:rsidP="000206E6">
      <w:pPr>
        <w:pStyle w:val="Ingetavstnd"/>
        <w:rPr>
          <w:rFonts w:ascii="Century Gothic" w:hAnsi="Century Gothic"/>
        </w:rPr>
      </w:pPr>
    </w:p>
    <w:p w:rsidR="000206E6" w:rsidRDefault="000206E6" w:rsidP="000206E6">
      <w:pPr>
        <w:pStyle w:val="Ingetavstnd"/>
        <w:rPr>
          <w:rFonts w:ascii="Century Gothic" w:hAnsi="Century Gothic"/>
        </w:rPr>
      </w:pPr>
      <w:r>
        <w:rPr>
          <w:rFonts w:ascii="Century Gothic" w:hAnsi="Century Gothic"/>
        </w:rPr>
        <w:t>Individuella färdigheter</w:t>
      </w:r>
      <w:r w:rsidRPr="00BB3718">
        <w:rPr>
          <w:rFonts w:ascii="Century Gothic" w:hAnsi="Century Gothic"/>
        </w:rPr>
        <w:t>:</w:t>
      </w:r>
    </w:p>
    <w:p w:rsidR="009C3297" w:rsidRDefault="009C3297" w:rsidP="009C3297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Speluppfattning och perception</w:t>
      </w:r>
      <w:r w:rsidRPr="000206E6">
        <w:rPr>
          <w:rFonts w:ascii="Times New Roman" w:hAnsi="Times New Roman" w:cs="Times New Roman"/>
        </w:rPr>
        <w:t>. Lyft blicken och se spelet.</w:t>
      </w:r>
    </w:p>
    <w:p w:rsidR="009C3297" w:rsidRDefault="009C3297" w:rsidP="009C3297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Driv framåt</w:t>
      </w:r>
      <w:r w:rsidRPr="000206E6">
        <w:rPr>
          <w:rFonts w:ascii="Times New Roman" w:hAnsi="Times New Roman" w:cs="Times New Roman"/>
        </w:rPr>
        <w:t>. Driv bollen framåt om det finns yta.</w:t>
      </w:r>
    </w:p>
    <w:p w:rsidR="007C4B11" w:rsidRPr="00E070D9" w:rsidRDefault="009C3297" w:rsidP="00E070D9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 w:rsidRPr="000206E6">
        <w:rPr>
          <w:rFonts w:ascii="Times New Roman" w:hAnsi="Times New Roman" w:cs="Times New Roman"/>
          <w:i/>
        </w:rPr>
        <w:t>Beslutsam 1 mot 1</w:t>
      </w:r>
      <w:r w:rsidR="00E070D9">
        <w:rPr>
          <w:rFonts w:ascii="Times New Roman" w:hAnsi="Times New Roman" w:cs="Times New Roman"/>
        </w:rPr>
        <w:t xml:space="preserve"> och </w:t>
      </w:r>
      <w:r w:rsidR="00E070D9">
        <w:rPr>
          <w:rFonts w:ascii="Times New Roman" w:hAnsi="Times New Roman" w:cs="Times New Roman"/>
          <w:i/>
        </w:rPr>
        <w:t>Teknik</w:t>
      </w:r>
      <w:r w:rsidR="00E070D9" w:rsidRPr="006415D6">
        <w:rPr>
          <w:rFonts w:ascii="Times New Roman" w:hAnsi="Times New Roman" w:cs="Times New Roman"/>
        </w:rPr>
        <w:t>.</w:t>
      </w:r>
      <w:r w:rsidR="00E070D9">
        <w:rPr>
          <w:rFonts w:ascii="Times New Roman" w:hAnsi="Times New Roman" w:cs="Times New Roman"/>
        </w:rPr>
        <w:t xml:space="preserve"> </w:t>
      </w:r>
      <w:r w:rsidRPr="00E070D9">
        <w:rPr>
          <w:rFonts w:ascii="Times New Roman" w:hAnsi="Times New Roman" w:cs="Times New Roman"/>
        </w:rPr>
        <w:t>Var beslutsam i 1 mot 1-situationer. Spela enkelt i anfallsspelet, driv bollen, dribbla förbi motståndaren. I försvarsspelet – kom på försvarssida och ta tillbaka bollen.</w:t>
      </w:r>
    </w:p>
    <w:p w:rsidR="00A34972" w:rsidRPr="009C3297" w:rsidRDefault="00A34972" w:rsidP="00647200">
      <w:pPr>
        <w:pStyle w:val="Ingetavstnd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Koordination</w:t>
      </w:r>
      <w:r w:rsidRPr="00A349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070D9">
        <w:rPr>
          <w:rFonts w:ascii="Times New Roman" w:hAnsi="Times New Roman" w:cs="Times New Roman"/>
        </w:rPr>
        <w:t>B</w:t>
      </w:r>
      <w:r w:rsidR="00E070D9" w:rsidRPr="00D16021">
        <w:rPr>
          <w:rFonts w:ascii="Times New Roman" w:hAnsi="Times New Roman" w:cs="Times New Roman"/>
        </w:rPr>
        <w:t>ehärska kroppen i olika rörelsemönster</w:t>
      </w:r>
    </w:p>
    <w:p w:rsidR="00E070D9" w:rsidRDefault="00E070D9" w:rsidP="00647200">
      <w:pPr>
        <w:pStyle w:val="Ingetavstnd"/>
        <w:rPr>
          <w:rFonts w:ascii="Times New Roman" w:hAnsi="Times New Roman" w:cs="Times New Roman"/>
        </w:rPr>
      </w:pPr>
    </w:p>
    <w:p w:rsidR="00E070D9" w:rsidRDefault="00E070D9" w:rsidP="00647200">
      <w:pPr>
        <w:pStyle w:val="Ingetavstnd"/>
        <w:rPr>
          <w:rFonts w:ascii="Century Gothic" w:hAnsi="Century Gothic"/>
          <w:sz w:val="28"/>
          <w:szCs w:val="28"/>
        </w:rPr>
      </w:pPr>
    </w:p>
    <w:p w:rsidR="00E070D9" w:rsidRDefault="00E070D9" w:rsidP="00647200">
      <w:pPr>
        <w:pStyle w:val="Ingetavstnd"/>
        <w:rPr>
          <w:rFonts w:ascii="Century Gothic" w:hAnsi="Century Gothic"/>
          <w:sz w:val="28"/>
          <w:szCs w:val="28"/>
        </w:rPr>
      </w:pPr>
    </w:p>
    <w:p w:rsidR="00647200" w:rsidRDefault="000C1DCE" w:rsidP="00647200">
      <w:pPr>
        <w:pStyle w:val="Ingetavstnd"/>
        <w:rPr>
          <w:rFonts w:ascii="Century Gothic" w:hAnsi="Century Gothic"/>
          <w:sz w:val="28"/>
          <w:szCs w:val="28"/>
        </w:rPr>
      </w:pPr>
      <w:bookmarkStart w:id="0" w:name="_GoBack"/>
      <w:bookmarkEnd w:id="0"/>
      <w:r>
        <w:rPr>
          <w:rFonts w:ascii="Century Gothic" w:hAnsi="Century Gothic"/>
          <w:sz w:val="28"/>
          <w:szCs w:val="28"/>
        </w:rPr>
        <w:t>Format för träning (</w:t>
      </w:r>
      <w:r w:rsidRPr="00746FB4">
        <w:rPr>
          <w:rFonts w:ascii="Century Gothic" w:hAnsi="Century Gothic"/>
          <w:b/>
          <w:sz w:val="28"/>
          <w:szCs w:val="28"/>
        </w:rPr>
        <w:t>hur</w:t>
      </w:r>
      <w:r>
        <w:rPr>
          <w:rFonts w:ascii="Century Gothic" w:hAnsi="Century Gothic"/>
          <w:sz w:val="28"/>
          <w:szCs w:val="28"/>
        </w:rPr>
        <w:t xml:space="preserve"> ska det tränas)</w:t>
      </w:r>
    </w:p>
    <w:p w:rsidR="005D1900" w:rsidRPr="00E277B2" w:rsidRDefault="000C1DCE" w:rsidP="002B5E55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För barn i åldrarna </w:t>
      </w:r>
      <w:r w:rsidR="005C7EDA">
        <w:rPr>
          <w:rFonts w:ascii="Times New Roman" w:hAnsi="Times New Roman" w:cs="Times New Roman"/>
        </w:rPr>
        <w:t>6–9</w:t>
      </w:r>
      <w:r>
        <w:rPr>
          <w:rFonts w:ascii="Times New Roman" w:hAnsi="Times New Roman" w:cs="Times New Roman"/>
        </w:rPr>
        <w:t xml:space="preserve"> år är rutiner viktigt </w:t>
      </w:r>
      <w:r w:rsidR="00B30511">
        <w:rPr>
          <w:rFonts w:ascii="Times New Roman" w:hAnsi="Times New Roman" w:cs="Times New Roman"/>
        </w:rPr>
        <w:t>då</w:t>
      </w:r>
      <w:r>
        <w:rPr>
          <w:rFonts w:ascii="Times New Roman" w:hAnsi="Times New Roman" w:cs="Times New Roman"/>
        </w:rPr>
        <w:t xml:space="preserve"> </w:t>
      </w:r>
      <w:r w:rsidR="007F6E5B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skapar </w:t>
      </w:r>
      <w:r w:rsidR="007F6E5B">
        <w:rPr>
          <w:rFonts w:ascii="Times New Roman" w:hAnsi="Times New Roman" w:cs="Times New Roman"/>
        </w:rPr>
        <w:t>en trygghet. Där</w:t>
      </w:r>
      <w:r w:rsidR="009C3297">
        <w:rPr>
          <w:rFonts w:ascii="Times New Roman" w:hAnsi="Times New Roman" w:cs="Times New Roman"/>
        </w:rPr>
        <w:t>för</w:t>
      </w:r>
      <w:r w:rsidR="007F6E5B">
        <w:rPr>
          <w:rFonts w:ascii="Times New Roman" w:hAnsi="Times New Roman" w:cs="Times New Roman"/>
        </w:rPr>
        <w:t xml:space="preserve"> har P</w:t>
      </w:r>
      <w:r w:rsidR="002B5E55">
        <w:rPr>
          <w:rFonts w:ascii="Times New Roman" w:hAnsi="Times New Roman" w:cs="Times New Roman"/>
        </w:rPr>
        <w:t>20</w:t>
      </w:r>
      <w:r w:rsidR="007F6E5B">
        <w:rPr>
          <w:rFonts w:ascii="Times New Roman" w:hAnsi="Times New Roman" w:cs="Times New Roman"/>
        </w:rPr>
        <w:t xml:space="preserve">15-laget som ambition att upplägget för varje träning ska utgå från </w:t>
      </w:r>
      <w:r w:rsidR="00E277B2">
        <w:rPr>
          <w:rFonts w:ascii="Times New Roman" w:hAnsi="Times New Roman" w:cs="Times New Roman"/>
        </w:rPr>
        <w:t xml:space="preserve">en bestämd </w:t>
      </w:r>
      <w:r w:rsidR="007F6E5B">
        <w:rPr>
          <w:rFonts w:ascii="Times New Roman" w:hAnsi="Times New Roman" w:cs="Times New Roman"/>
        </w:rPr>
        <w:t>struktur</w:t>
      </w:r>
      <w:r w:rsidR="00E277B2">
        <w:rPr>
          <w:rFonts w:ascii="Times New Roman" w:hAnsi="Times New Roman" w:cs="Times New Roman"/>
        </w:rPr>
        <w:t>. Det syftar till att barnen ska känna igen upplägget</w:t>
      </w:r>
      <w:r w:rsidR="009C3297">
        <w:rPr>
          <w:rFonts w:ascii="Times New Roman" w:hAnsi="Times New Roman" w:cs="Times New Roman"/>
        </w:rPr>
        <w:t xml:space="preserve">, </w:t>
      </w:r>
      <w:r w:rsidR="00E277B2">
        <w:rPr>
          <w:rFonts w:ascii="Times New Roman" w:hAnsi="Times New Roman" w:cs="Times New Roman"/>
        </w:rPr>
        <w:t xml:space="preserve">men </w:t>
      </w:r>
      <w:r w:rsidR="00746FB4">
        <w:rPr>
          <w:rFonts w:ascii="Times New Roman" w:hAnsi="Times New Roman" w:cs="Times New Roman"/>
        </w:rPr>
        <w:t xml:space="preserve">det </w:t>
      </w:r>
      <w:r w:rsidR="00E277B2">
        <w:rPr>
          <w:rFonts w:ascii="Times New Roman" w:hAnsi="Times New Roman" w:cs="Times New Roman"/>
        </w:rPr>
        <w:t xml:space="preserve">ger även stöd till ledarna när de ska planera enskilda träningar. </w:t>
      </w:r>
    </w:p>
    <w:p w:rsidR="005D1900" w:rsidRDefault="005D1900" w:rsidP="00647200">
      <w:pPr>
        <w:pStyle w:val="Ingetavstnd"/>
        <w:rPr>
          <w:rFonts w:ascii="Times New Roman" w:hAnsi="Times New Roman" w:cs="Times New Roman"/>
        </w:rPr>
      </w:pPr>
    </w:p>
    <w:p w:rsidR="00E7405F" w:rsidRPr="00E7405F" w:rsidRDefault="00E277B2" w:rsidP="00647200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Tränarna för P</w:t>
      </w:r>
      <w:r w:rsidR="002B5E5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15 laget ansvarar gemensamt för att ta fram övningar och instruktioner för att träna de utvalda fokusområdena. </w:t>
      </w:r>
      <w:r w:rsidR="00E7405F" w:rsidRPr="00E7405F">
        <w:rPr>
          <w:rFonts w:ascii="Times New Roman" w:hAnsi="Times New Roman" w:cs="Times New Roman"/>
        </w:rPr>
        <w:t>Vid planeringen av träning är det viktigt att träningen karaktäriseras av: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Korta samlingar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Enkla övningar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Små ytor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Få spelare per lag/grupp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Hög aktivitet och många bollkontakter</w:t>
      </w:r>
    </w:p>
    <w:p w:rsidR="00E7405F" w:rsidRPr="00E7405F" w:rsidRDefault="00E7405F" w:rsidP="00E7405F">
      <w:pPr>
        <w:pStyle w:val="Ingetavstnd"/>
        <w:numPr>
          <w:ilvl w:val="0"/>
          <w:numId w:val="11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Korta arbetsperioder</w:t>
      </w:r>
    </w:p>
    <w:p w:rsidR="00E7405F" w:rsidRPr="00E7405F" w:rsidRDefault="00E7405F" w:rsidP="00E7405F">
      <w:pPr>
        <w:pStyle w:val="Ingetavstnd"/>
        <w:rPr>
          <w:rFonts w:ascii="Times New Roman" w:hAnsi="Times New Roman" w:cs="Times New Roman"/>
        </w:rPr>
      </w:pPr>
    </w:p>
    <w:p w:rsidR="00E7405F" w:rsidRPr="00E7405F" w:rsidRDefault="004658D3" w:rsidP="00E7405F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Tränarnas</w:t>
      </w:r>
      <w:r w:rsidR="00E7405F" w:rsidRPr="00E7405F">
        <w:rPr>
          <w:rFonts w:ascii="Times New Roman" w:hAnsi="Times New Roman" w:cs="Times New Roman"/>
        </w:rPr>
        <w:t xml:space="preserve"> ledarstil ska utmärkas av: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Ge positiv feedback och uppmuntran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Ge utrymme för barnens fantasi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 xml:space="preserve">Få och tydliga anvisningar 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 xml:space="preserve">Använd frågeteknik </w:t>
      </w:r>
    </w:p>
    <w:p w:rsidR="00E7405F" w:rsidRPr="00E7405F" w:rsidRDefault="00E7405F" w:rsidP="00E7405F">
      <w:pPr>
        <w:pStyle w:val="Ingetavstnd"/>
        <w:numPr>
          <w:ilvl w:val="0"/>
          <w:numId w:val="12"/>
        </w:numPr>
        <w:rPr>
          <w:rFonts w:ascii="Times New Roman" w:hAnsi="Times New Roman" w:cs="Times New Roman"/>
        </w:rPr>
      </w:pPr>
      <w:r w:rsidRPr="00E7405F">
        <w:rPr>
          <w:rFonts w:ascii="Times New Roman" w:hAnsi="Times New Roman" w:cs="Times New Roman"/>
        </w:rPr>
        <w:t>Ge uppmärksamhet till alla</w:t>
      </w:r>
    </w:p>
    <w:p w:rsidR="009C3297" w:rsidRDefault="009C3297" w:rsidP="00647200">
      <w:pPr>
        <w:pStyle w:val="Ingetavstnd"/>
        <w:rPr>
          <w:rFonts w:ascii="Times New Roman" w:hAnsi="Times New Roman" w:cs="Times New Roman"/>
        </w:rPr>
      </w:pPr>
    </w:p>
    <w:p w:rsidR="00E7405F" w:rsidRPr="00E277B2" w:rsidRDefault="00E277B2" w:rsidP="00647200">
      <w:pPr>
        <w:pStyle w:val="Ingetavstnd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U</w:t>
      </w:r>
      <w:r w:rsidR="00B30511">
        <w:rPr>
          <w:rFonts w:ascii="Century Gothic" w:hAnsi="Century Gothic"/>
          <w:sz w:val="28"/>
          <w:szCs w:val="28"/>
        </w:rPr>
        <w:t>ppföljning och utvärdering</w:t>
      </w:r>
    </w:p>
    <w:p w:rsidR="006D18C9" w:rsidRPr="00BB3718" w:rsidRDefault="00E277B2" w:rsidP="00647200">
      <w:pPr>
        <w:pStyle w:val="Ingetavst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 </w:t>
      </w:r>
      <w:r w:rsidR="002B5E55">
        <w:rPr>
          <w:rFonts w:ascii="Times New Roman" w:hAnsi="Times New Roman" w:cs="Times New Roman"/>
        </w:rPr>
        <w:t xml:space="preserve">inomhussäsongen </w:t>
      </w:r>
      <w:r>
        <w:rPr>
          <w:rFonts w:ascii="Times New Roman" w:hAnsi="Times New Roman" w:cs="Times New Roman"/>
        </w:rPr>
        <w:t>slut följer tränarna för P</w:t>
      </w:r>
      <w:r w:rsidR="002B5E5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15-laget upp </w:t>
      </w:r>
      <w:r w:rsidR="002B5E55">
        <w:rPr>
          <w:rFonts w:ascii="Times New Roman" w:hAnsi="Times New Roman" w:cs="Times New Roman"/>
        </w:rPr>
        <w:t>inomhussäsongen</w:t>
      </w:r>
      <w:r>
        <w:rPr>
          <w:rFonts w:ascii="Times New Roman" w:hAnsi="Times New Roman" w:cs="Times New Roman"/>
        </w:rPr>
        <w:t xml:space="preserve"> och utvärderar vad som har fungerat bra, vad som har fungerat mindre bra</w:t>
      </w:r>
      <w:r w:rsidR="00E070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samt </w:t>
      </w:r>
      <w:r w:rsidR="00E070D9">
        <w:rPr>
          <w:rFonts w:ascii="Times New Roman" w:hAnsi="Times New Roman" w:cs="Times New Roman"/>
        </w:rPr>
        <w:t>reviderar</w:t>
      </w:r>
      <w:r>
        <w:rPr>
          <w:rFonts w:ascii="Times New Roman" w:hAnsi="Times New Roman" w:cs="Times New Roman"/>
        </w:rPr>
        <w:t xml:space="preserve"> </w:t>
      </w:r>
      <w:r w:rsidR="00E070D9">
        <w:rPr>
          <w:rFonts w:ascii="Times New Roman" w:hAnsi="Times New Roman" w:cs="Times New Roman"/>
        </w:rPr>
        <w:t>spelarutvecklingsplan</w:t>
      </w:r>
      <w:r w:rsidR="00E070D9">
        <w:rPr>
          <w:rFonts w:ascii="Times New Roman" w:hAnsi="Times New Roman" w:cs="Times New Roman"/>
        </w:rPr>
        <w:t xml:space="preserve">en </w:t>
      </w:r>
      <w:r w:rsidR="009C3297">
        <w:rPr>
          <w:rFonts w:ascii="Times New Roman" w:hAnsi="Times New Roman" w:cs="Times New Roman"/>
        </w:rPr>
        <w:t>inför</w:t>
      </w:r>
      <w:r>
        <w:rPr>
          <w:rFonts w:ascii="Times New Roman" w:hAnsi="Times New Roman" w:cs="Times New Roman"/>
        </w:rPr>
        <w:t xml:space="preserve"> </w:t>
      </w:r>
      <w:r w:rsidR="002B5E55">
        <w:rPr>
          <w:rFonts w:ascii="Times New Roman" w:hAnsi="Times New Roman" w:cs="Times New Roman"/>
        </w:rPr>
        <w:t>utomhus</w:t>
      </w:r>
      <w:r>
        <w:rPr>
          <w:rFonts w:ascii="Times New Roman" w:hAnsi="Times New Roman" w:cs="Times New Roman"/>
        </w:rPr>
        <w:t xml:space="preserve">säsongen. </w:t>
      </w:r>
    </w:p>
    <w:sectPr w:rsidR="006D18C9" w:rsidRPr="00BB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DE2" w:rsidRDefault="00C30DE2" w:rsidP="00C30DE2">
      <w:pPr>
        <w:spacing w:after="0" w:line="240" w:lineRule="auto"/>
      </w:pPr>
      <w:r>
        <w:separator/>
      </w:r>
    </w:p>
  </w:endnote>
  <w:endnote w:type="continuationSeparator" w:id="0">
    <w:p w:rsidR="00C30DE2" w:rsidRDefault="00C30DE2" w:rsidP="00C3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DE2" w:rsidRDefault="00C30DE2" w:rsidP="00C30DE2">
      <w:pPr>
        <w:spacing w:after="0" w:line="240" w:lineRule="auto"/>
      </w:pPr>
      <w:r>
        <w:separator/>
      </w:r>
    </w:p>
  </w:footnote>
  <w:footnote w:type="continuationSeparator" w:id="0">
    <w:p w:rsidR="00C30DE2" w:rsidRDefault="00C30DE2" w:rsidP="00C30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4851"/>
    <w:multiLevelType w:val="hybridMultilevel"/>
    <w:tmpl w:val="C9625850"/>
    <w:lvl w:ilvl="0" w:tplc="4A783F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466A"/>
    <w:multiLevelType w:val="hybridMultilevel"/>
    <w:tmpl w:val="418882D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B78DC"/>
    <w:multiLevelType w:val="hybridMultilevel"/>
    <w:tmpl w:val="EA02DB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85169"/>
    <w:multiLevelType w:val="hybridMultilevel"/>
    <w:tmpl w:val="DCDA3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5191"/>
    <w:multiLevelType w:val="hybridMultilevel"/>
    <w:tmpl w:val="E84C5E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320E"/>
    <w:multiLevelType w:val="hybridMultilevel"/>
    <w:tmpl w:val="0C7C698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FB2416"/>
    <w:multiLevelType w:val="hybridMultilevel"/>
    <w:tmpl w:val="0D5E46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80EBD"/>
    <w:multiLevelType w:val="hybridMultilevel"/>
    <w:tmpl w:val="1E52A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43FEC"/>
    <w:multiLevelType w:val="hybridMultilevel"/>
    <w:tmpl w:val="28468C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30448"/>
    <w:multiLevelType w:val="hybridMultilevel"/>
    <w:tmpl w:val="C3A2D1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43492"/>
    <w:multiLevelType w:val="hybridMultilevel"/>
    <w:tmpl w:val="EA1834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D1444"/>
    <w:multiLevelType w:val="hybridMultilevel"/>
    <w:tmpl w:val="5ABC51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C558A"/>
    <w:multiLevelType w:val="hybridMultilevel"/>
    <w:tmpl w:val="96DE2A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90D35"/>
    <w:multiLevelType w:val="hybridMultilevel"/>
    <w:tmpl w:val="F13AF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56CE9"/>
    <w:multiLevelType w:val="hybridMultilevel"/>
    <w:tmpl w:val="00287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3"/>
  </w:num>
  <w:num w:numId="9">
    <w:abstractNumId w:val="7"/>
  </w:num>
  <w:num w:numId="10">
    <w:abstractNumId w:val="0"/>
  </w:num>
  <w:num w:numId="11">
    <w:abstractNumId w:val="14"/>
  </w:num>
  <w:num w:numId="12">
    <w:abstractNumId w:val="11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39"/>
    <w:rsid w:val="000206E6"/>
    <w:rsid w:val="000C1DCE"/>
    <w:rsid w:val="001B4864"/>
    <w:rsid w:val="002B5E55"/>
    <w:rsid w:val="003C0E39"/>
    <w:rsid w:val="004658D3"/>
    <w:rsid w:val="00524690"/>
    <w:rsid w:val="005A5560"/>
    <w:rsid w:val="005C7EDA"/>
    <w:rsid w:val="005D1900"/>
    <w:rsid w:val="005D59E8"/>
    <w:rsid w:val="0063718A"/>
    <w:rsid w:val="006415D6"/>
    <w:rsid w:val="00647200"/>
    <w:rsid w:val="006D18C9"/>
    <w:rsid w:val="00746FB4"/>
    <w:rsid w:val="007C4B11"/>
    <w:rsid w:val="007F6E5B"/>
    <w:rsid w:val="008C5A9A"/>
    <w:rsid w:val="00993B25"/>
    <w:rsid w:val="009C3297"/>
    <w:rsid w:val="00A34972"/>
    <w:rsid w:val="00B30511"/>
    <w:rsid w:val="00BB3718"/>
    <w:rsid w:val="00BD36DB"/>
    <w:rsid w:val="00C30DE2"/>
    <w:rsid w:val="00C44DBB"/>
    <w:rsid w:val="00CD699D"/>
    <w:rsid w:val="00D16021"/>
    <w:rsid w:val="00E070D9"/>
    <w:rsid w:val="00E277B2"/>
    <w:rsid w:val="00E7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2BDB7"/>
  <w15:chartTrackingRefBased/>
  <w15:docId w15:val="{D26043FC-CFBA-476B-BA4F-B9E1AE50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0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C0E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0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C0E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tavstnd">
    <w:name w:val="No Spacing"/>
    <w:uiPriority w:val="1"/>
    <w:qFormat/>
    <w:rsid w:val="003C0E39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C30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0DE2"/>
  </w:style>
  <w:style w:type="paragraph" w:styleId="Sidfot">
    <w:name w:val="footer"/>
    <w:basedOn w:val="Normal"/>
    <w:link w:val="SidfotChar"/>
    <w:uiPriority w:val="99"/>
    <w:unhideWhenUsed/>
    <w:rsid w:val="00C30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0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E8EC-A8E9-4B9B-B760-A428229D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643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Hansson, Johan</dc:creator>
  <cp:keywords/>
  <dc:description/>
  <cp:lastModifiedBy>Hansson, Johan</cp:lastModifiedBy>
  <cp:revision>3</cp:revision>
  <dcterms:created xsi:type="dcterms:W3CDTF">2022-10-06T06:37:00Z</dcterms:created>
  <dcterms:modified xsi:type="dcterms:W3CDTF">2023-01-12T11:37:00Z</dcterms:modified>
</cp:coreProperties>
</file>