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C952" w14:textId="4EA4A7AB" w:rsidR="0C8D28EB" w:rsidRDefault="0C8D28EB" w:rsidP="250F1739">
      <w:pPr>
        <w:jc w:val="center"/>
        <w:rPr>
          <w:rFonts w:ascii="Calibri" w:eastAsia="Calibri" w:hAnsi="Calibri" w:cs="Calibri"/>
          <w:b/>
          <w:bCs/>
          <w:color w:val="4472C4" w:themeColor="accent1"/>
          <w:sz w:val="96"/>
          <w:szCs w:val="96"/>
        </w:rPr>
      </w:pPr>
      <w:r w:rsidRPr="250F1739">
        <w:rPr>
          <w:rFonts w:ascii="Calibri" w:eastAsia="Calibri" w:hAnsi="Calibri" w:cs="Calibri"/>
          <w:b/>
          <w:bCs/>
          <w:color w:val="4472C4" w:themeColor="accent1"/>
          <w:sz w:val="96"/>
          <w:szCs w:val="96"/>
        </w:rPr>
        <w:t>Höglandsspelen</w:t>
      </w:r>
    </w:p>
    <w:p w14:paraId="457D6469" w14:textId="6F3D5AB2" w:rsidR="09E769EB" w:rsidRDefault="09E769EB" w:rsidP="250F1739">
      <w:pPr>
        <w:jc w:val="center"/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</w:pPr>
      <w:r w:rsidRPr="250F1739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>Vårens succé återkommer. Ännu bättre!</w:t>
      </w:r>
    </w:p>
    <w:p w14:paraId="2C4CD9BD" w14:textId="0D44751F" w:rsidR="250F1739" w:rsidRDefault="250F1739" w:rsidP="250F1739">
      <w:pPr>
        <w:jc w:val="center"/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</w:pPr>
    </w:p>
    <w:p w14:paraId="531C8065" w14:textId="5EF322C8" w:rsidR="0C8D28EB" w:rsidRDefault="0C8D28EB" w:rsidP="250F1739">
      <w:pPr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250F1739">
        <w:rPr>
          <w:rFonts w:ascii="Calibri" w:eastAsia="Calibri" w:hAnsi="Calibri" w:cs="Calibri"/>
          <w:color w:val="000000" w:themeColor="text1"/>
          <w:sz w:val="40"/>
          <w:szCs w:val="40"/>
        </w:rPr>
        <w:t>Söndag 12 nov</w:t>
      </w:r>
      <w:r w:rsidR="0FC9CE2D" w:rsidRPr="250F1739">
        <w:rPr>
          <w:rFonts w:ascii="Calibri" w:eastAsia="Calibri" w:hAnsi="Calibri" w:cs="Calibri"/>
          <w:color w:val="000000" w:themeColor="text1"/>
          <w:sz w:val="40"/>
          <w:szCs w:val="40"/>
        </w:rPr>
        <w:t>ember</w:t>
      </w:r>
      <w:r w:rsidRPr="250F1739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i </w:t>
      </w:r>
      <w:proofErr w:type="spellStart"/>
      <w:r w:rsidRPr="250F1739">
        <w:rPr>
          <w:rFonts w:ascii="Calibri" w:eastAsia="Calibri" w:hAnsi="Calibri" w:cs="Calibri"/>
          <w:color w:val="000000" w:themeColor="text1"/>
          <w:sz w:val="40"/>
          <w:szCs w:val="40"/>
        </w:rPr>
        <w:t>Olsbergs</w:t>
      </w:r>
      <w:proofErr w:type="spellEnd"/>
      <w:r w:rsidRPr="250F1739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Arena, Eksjö, start </w:t>
      </w:r>
      <w:proofErr w:type="spellStart"/>
      <w:r w:rsidRPr="250F1739">
        <w:rPr>
          <w:rFonts w:ascii="Calibri" w:eastAsia="Calibri" w:hAnsi="Calibri" w:cs="Calibri"/>
          <w:color w:val="000000" w:themeColor="text1"/>
          <w:sz w:val="40"/>
          <w:szCs w:val="40"/>
        </w:rPr>
        <w:t>kl</w:t>
      </w:r>
      <w:proofErr w:type="spellEnd"/>
      <w:r w:rsidRPr="250F1739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9.</w:t>
      </w:r>
    </w:p>
    <w:p w14:paraId="6D463130" w14:textId="243178F0" w:rsidR="0C8D28EB" w:rsidRDefault="0C8D28EB" w:rsidP="250F1739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50F1739">
        <w:rPr>
          <w:rFonts w:ascii="Calibri" w:eastAsia="Calibri" w:hAnsi="Calibri" w:cs="Calibri"/>
          <w:color w:val="000000" w:themeColor="text1"/>
          <w:sz w:val="24"/>
          <w:szCs w:val="24"/>
        </w:rPr>
        <w:t>Tävlingen är inte sanktionerad av SBTF. Ingen licens krävs. Deltagande på egen risk.</w:t>
      </w:r>
    </w:p>
    <w:p w14:paraId="02801400" w14:textId="095C9037" w:rsidR="250F1739" w:rsidRDefault="250F1739" w:rsidP="250F1739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F369F33" w14:textId="7306F5B7" w:rsidR="250F1739" w:rsidRDefault="250F1739" w:rsidP="250F1739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29889E79" w14:textId="77777777" w:rsidR="00F966FF" w:rsidRDefault="77C82542" w:rsidP="250F1739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Vi spelar divisionsspel, där deltagarna delas in i divisioner</w:t>
      </w:r>
      <w:r w:rsidR="00F966F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/pooler</w:t>
      </w:r>
      <w:r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efter spelstyrka. Rankingpoäng gäller i första hand. Spelare som saknar ranking rangordnas av spelarens förening. Nytt</w:t>
      </w:r>
      <w:r w:rsidR="21B17B2A"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  <w:r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spelare som enbart spelar i veteranserierna erhåller 100 poäng i avdrag på rankingpoängen</w:t>
      </w:r>
      <w:r w:rsidR="00F966F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vid poolindelningen</w:t>
      </w:r>
      <w:r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14:paraId="17489360" w14:textId="525F3532" w:rsidR="77C82542" w:rsidRDefault="1202ABEF" w:rsidP="250F1739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Max tillåtna rankingpoäng 1600.</w:t>
      </w:r>
      <w:r w:rsidR="3F4220C0"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Denna gång spelar vi med minst </w:t>
      </w:r>
      <w:proofErr w:type="gramStart"/>
      <w:r w:rsidR="3F4220C0"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sex stycken</w:t>
      </w:r>
      <w:proofErr w:type="gramEnd"/>
      <w:r w:rsidR="3F4220C0"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i varje </w:t>
      </w:r>
      <w:r w:rsidR="00F966F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pool</w:t>
      </w:r>
      <w:r w:rsidR="3F4220C0"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utan slutspel. Detta garanterar alla minst fem matcher.</w:t>
      </w:r>
    </w:p>
    <w:p w14:paraId="77736250" w14:textId="62C4BF16" w:rsidR="250F1739" w:rsidRDefault="250F1739" w:rsidP="250F1739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4390131E" w14:textId="52ED94C0" w:rsidR="77C82542" w:rsidRDefault="77C82542" w:rsidP="250F1739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Sista anmälningsdag: </w:t>
      </w:r>
      <w:r w:rsidR="3CC0563A"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31 oktober.</w:t>
      </w:r>
      <w:r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Anmälning sker klubbvis. Kostnad 100 kr/spelare. Faktureras klubben. Deltagare och ytterligare information </w:t>
      </w:r>
      <w:proofErr w:type="gramStart"/>
      <w:r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mailas</w:t>
      </w:r>
      <w:proofErr w:type="gramEnd"/>
      <w:r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ut, senast </w:t>
      </w:r>
      <w:r w:rsidR="59EA7100"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5 november</w:t>
      </w:r>
      <w:r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14:paraId="62A3ED45" w14:textId="715D2D20" w:rsidR="77C82542" w:rsidRDefault="77C82542" w:rsidP="250F1739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Anmäl till:</w:t>
      </w:r>
    </w:p>
    <w:p w14:paraId="5568151C" w14:textId="2B7F1B02" w:rsidR="77C82542" w:rsidRDefault="00000000" w:rsidP="250F1739">
      <w:pPr>
        <w:jc w:val="center"/>
      </w:pPr>
      <w:hyperlink r:id="rId4">
        <w:r w:rsidR="77C82542" w:rsidRPr="250F1739">
          <w:rPr>
            <w:rStyle w:val="Hyperlnk"/>
            <w:rFonts w:ascii="Times New Roman" w:eastAsia="Times New Roman" w:hAnsi="Times New Roman" w:cs="Times New Roman"/>
            <w:sz w:val="32"/>
            <w:szCs w:val="32"/>
          </w:rPr>
          <w:t>per-erik.erixon@bokagruppen.se</w:t>
        </w:r>
      </w:hyperlink>
    </w:p>
    <w:p w14:paraId="13568BCF" w14:textId="5BC0142B" w:rsidR="77C82542" w:rsidRDefault="77C82542" w:rsidP="250F1739">
      <w:pPr>
        <w:jc w:val="center"/>
      </w:pPr>
      <w:r w:rsidRPr="250F173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Vi behöver fler tävlingar i närområdet, så vi hoppas på ert fulla stöd.</w:t>
      </w:r>
    </w:p>
    <w:p w14:paraId="01368394" w14:textId="149CC025" w:rsidR="250F1739" w:rsidRDefault="250F1739" w:rsidP="250F1739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sectPr w:rsidR="250F17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CABFA8"/>
    <w:rsid w:val="004C1030"/>
    <w:rsid w:val="00F966FF"/>
    <w:rsid w:val="09E769EB"/>
    <w:rsid w:val="0C8D28EB"/>
    <w:rsid w:val="0FC9CE2D"/>
    <w:rsid w:val="1202ABEF"/>
    <w:rsid w:val="1233471E"/>
    <w:rsid w:val="16E33BDC"/>
    <w:rsid w:val="1ECABFA8"/>
    <w:rsid w:val="21B17B2A"/>
    <w:rsid w:val="250F1739"/>
    <w:rsid w:val="3CC0563A"/>
    <w:rsid w:val="3F4220C0"/>
    <w:rsid w:val="44076B43"/>
    <w:rsid w:val="46640CC8"/>
    <w:rsid w:val="59EA7100"/>
    <w:rsid w:val="5C308E78"/>
    <w:rsid w:val="5F682F3A"/>
    <w:rsid w:val="650E4D6D"/>
    <w:rsid w:val="6727EA14"/>
    <w:rsid w:val="717BA64D"/>
    <w:rsid w:val="73908E5C"/>
    <w:rsid w:val="77C82542"/>
    <w:rsid w:val="7D55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BFA8"/>
  <w15:chartTrackingRefBased/>
  <w15:docId w15:val="{16797233-088A-4DDB-8F5D-0D7D7252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-erik.erixon@bokagruppen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831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Per-Erik Erixon</dc:creator>
  <cp:keywords/>
  <dc:description/>
  <cp:lastModifiedBy>Per-Erik Erixon</cp:lastModifiedBy>
  <cp:revision>4</cp:revision>
  <dcterms:created xsi:type="dcterms:W3CDTF">2023-09-22T10:11:00Z</dcterms:created>
  <dcterms:modified xsi:type="dcterms:W3CDTF">2023-09-22T10:15:00Z</dcterms:modified>
</cp:coreProperties>
</file>