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579A5" w14:textId="77777777" w:rsidR="00FB5E65" w:rsidRDefault="007B592B" w:rsidP="007B592B">
      <w:pPr>
        <w:jc w:val="center"/>
      </w:pPr>
      <w:r>
        <w:t>PM för deltagare i älgjakt inom Björbo Viltvårdsområde</w:t>
      </w:r>
    </w:p>
    <w:p w14:paraId="61487B12" w14:textId="77777777" w:rsidR="007B592B" w:rsidRDefault="007B592B" w:rsidP="007B592B">
      <w:pPr>
        <w:jc w:val="center"/>
      </w:pPr>
    </w:p>
    <w:p w14:paraId="34A64100" w14:textId="77777777" w:rsidR="007B592B" w:rsidRDefault="007B592B" w:rsidP="007B592B">
      <w:r>
        <w:t>Varje jaktdeltagare skall ha:</w:t>
      </w:r>
    </w:p>
    <w:p w14:paraId="69186035" w14:textId="77777777" w:rsidR="007B592B" w:rsidRDefault="007B592B" w:rsidP="007B592B">
      <w:pPr>
        <w:pStyle w:val="Liststycke"/>
        <w:numPr>
          <w:ilvl w:val="0"/>
          <w:numId w:val="1"/>
        </w:numPr>
      </w:pPr>
      <w:r>
        <w:t>Statligt jaktkort</w:t>
      </w:r>
      <w:r w:rsidR="005E161C">
        <w:t>.</w:t>
      </w:r>
    </w:p>
    <w:p w14:paraId="672FCED5" w14:textId="77777777" w:rsidR="007B592B" w:rsidRDefault="007B592B" w:rsidP="007B592B">
      <w:pPr>
        <w:pStyle w:val="Liststycke"/>
        <w:numPr>
          <w:ilvl w:val="0"/>
          <w:numId w:val="1"/>
        </w:numPr>
      </w:pPr>
      <w:r>
        <w:t>Vapenlicens, vapen och ammunition godkända för klass 1</w:t>
      </w:r>
      <w:r w:rsidR="005E161C">
        <w:t>.</w:t>
      </w:r>
    </w:p>
    <w:p w14:paraId="301EABB4" w14:textId="77777777" w:rsidR="007B592B" w:rsidRDefault="007B592B" w:rsidP="007B592B">
      <w:pPr>
        <w:pStyle w:val="Liststycke"/>
        <w:numPr>
          <w:ilvl w:val="0"/>
          <w:numId w:val="1"/>
        </w:numPr>
      </w:pPr>
      <w:r>
        <w:t>Ansvarsförsäkring</w:t>
      </w:r>
      <w:r w:rsidR="005E161C">
        <w:t>.</w:t>
      </w:r>
    </w:p>
    <w:p w14:paraId="23ADE891" w14:textId="77777777" w:rsidR="007B592B" w:rsidRDefault="007B592B" w:rsidP="007B592B">
      <w:pPr>
        <w:pStyle w:val="Liststycke"/>
        <w:numPr>
          <w:ilvl w:val="0"/>
          <w:numId w:val="1"/>
        </w:numPr>
      </w:pPr>
      <w:r>
        <w:t>Rätt till jakt i Björbo viltvårdsområde (markägare, arrende eller överlåtelse)</w:t>
      </w:r>
      <w:r w:rsidR="005E161C">
        <w:t>.</w:t>
      </w:r>
    </w:p>
    <w:p w14:paraId="61BFC3C9" w14:textId="77777777" w:rsidR="007B592B" w:rsidRDefault="007B592B" w:rsidP="007B592B">
      <w:pPr>
        <w:pStyle w:val="Liststycke"/>
        <w:numPr>
          <w:ilvl w:val="0"/>
          <w:numId w:val="1"/>
        </w:numPr>
      </w:pPr>
      <w:r>
        <w:t>Genomfört skjutprov för Björbo VVO</w:t>
      </w:r>
      <w:r w:rsidR="005E161C">
        <w:t>.</w:t>
      </w:r>
    </w:p>
    <w:p w14:paraId="14C6F04E" w14:textId="77777777" w:rsidR="007B592B" w:rsidRDefault="007B592B" w:rsidP="007B592B">
      <w:pPr>
        <w:pStyle w:val="Liststycke"/>
        <w:numPr>
          <w:ilvl w:val="0"/>
          <w:numId w:val="1"/>
        </w:numPr>
      </w:pPr>
      <w:r>
        <w:t>Bära signalfärg (hattband eller liknande)</w:t>
      </w:r>
      <w:r w:rsidR="005E161C">
        <w:t>.</w:t>
      </w:r>
    </w:p>
    <w:p w14:paraId="2EFDA499" w14:textId="77777777" w:rsidR="005E161C" w:rsidRDefault="005E161C" w:rsidP="007B592B">
      <w:pPr>
        <w:pStyle w:val="Liststycke"/>
        <w:numPr>
          <w:ilvl w:val="0"/>
          <w:numId w:val="1"/>
        </w:numPr>
      </w:pPr>
      <w:r>
        <w:t>Punkt 1 – 6 redovisas för jaktledaren innan jaktstart.</w:t>
      </w:r>
    </w:p>
    <w:p w14:paraId="53A04744" w14:textId="77777777" w:rsidR="005E161C" w:rsidRDefault="005E161C" w:rsidP="005E161C">
      <w:r>
        <w:t>Bestämmelser under jakten:</w:t>
      </w:r>
    </w:p>
    <w:p w14:paraId="46DAD2B2" w14:textId="77777777" w:rsidR="005E161C" w:rsidRDefault="005E161C" w:rsidP="005E161C">
      <w:pPr>
        <w:pStyle w:val="Liststycke"/>
        <w:numPr>
          <w:ilvl w:val="0"/>
          <w:numId w:val="2"/>
        </w:numPr>
      </w:pPr>
      <w:r>
        <w:t>Årets älgskötselplan innehåller ……………..</w:t>
      </w:r>
      <w:r w:rsidR="00714711">
        <w:t>, Årets kronskötselplan innehåller ……………</w:t>
      </w:r>
    </w:p>
    <w:p w14:paraId="53D1CC15" w14:textId="77777777" w:rsidR="005E161C" w:rsidRDefault="005E161C" w:rsidP="005E161C">
      <w:pPr>
        <w:pStyle w:val="Liststycke"/>
        <w:numPr>
          <w:ilvl w:val="0"/>
          <w:numId w:val="2"/>
        </w:numPr>
      </w:pPr>
      <w:r>
        <w:t>Förutom älg kan lagen även välja att jaga övrigt vilt som är tillåtet enligt jakttabellen. Jaktledaren avgör vilka vilt som aktuell jakt avser.</w:t>
      </w:r>
    </w:p>
    <w:p w14:paraId="328F1E2B" w14:textId="77777777" w:rsidR="005E161C" w:rsidRDefault="005E161C" w:rsidP="005E161C">
      <w:pPr>
        <w:pStyle w:val="Liststycke"/>
        <w:numPr>
          <w:ilvl w:val="0"/>
          <w:numId w:val="2"/>
        </w:numPr>
      </w:pPr>
      <w:r>
        <w:t>Jaktledare och biträdande jaktledare, som bär ansvaret för jakten, är de enda som får utfärda order.</w:t>
      </w:r>
    </w:p>
    <w:p w14:paraId="3785179C" w14:textId="77777777" w:rsidR="005E161C" w:rsidRDefault="005E161C" w:rsidP="005E161C">
      <w:pPr>
        <w:pStyle w:val="Liststycke"/>
        <w:numPr>
          <w:ilvl w:val="0"/>
          <w:numId w:val="2"/>
        </w:numPr>
      </w:pPr>
      <w:r>
        <w:t xml:space="preserve">Det åligger jaktledaren att </w:t>
      </w:r>
      <w:r w:rsidR="000B55EE">
        <w:t>tillrättavisa och eventuellt avbryta jakten för jaktdeltagare som bryter mot givna instruktioner, är ovarsam med vapen eller på annat sätt uppträder olämpligt.</w:t>
      </w:r>
    </w:p>
    <w:p w14:paraId="07E79A29" w14:textId="77777777" w:rsidR="000B55EE" w:rsidRDefault="000B55EE" w:rsidP="005E161C">
      <w:pPr>
        <w:pStyle w:val="Liststycke"/>
        <w:numPr>
          <w:ilvl w:val="0"/>
          <w:numId w:val="2"/>
        </w:numPr>
      </w:pPr>
      <w:r>
        <w:t xml:space="preserve">Jaktdeltagare skall känna till hur många </w:t>
      </w:r>
      <w:r w:rsidR="00D01B98">
        <w:t>vilt</w:t>
      </w:r>
      <w:r>
        <w:t>, samt av vilken sort, som återstår i skötselplane</w:t>
      </w:r>
      <w:r w:rsidR="00D01B98">
        <w:t>rna</w:t>
      </w:r>
      <w:r>
        <w:t>.</w:t>
      </w:r>
    </w:p>
    <w:p w14:paraId="5B11CC3E" w14:textId="77777777" w:rsidR="000B55EE" w:rsidRDefault="000B55EE" w:rsidP="005E161C">
      <w:pPr>
        <w:pStyle w:val="Liststycke"/>
        <w:numPr>
          <w:ilvl w:val="0"/>
          <w:numId w:val="2"/>
        </w:numPr>
      </w:pPr>
      <w:r>
        <w:t>Jaktdeltagare skall känna till jaktområdets yttergränser.</w:t>
      </w:r>
    </w:p>
    <w:p w14:paraId="54D54CF3" w14:textId="77777777" w:rsidR="000B55EE" w:rsidRDefault="000B55EE" w:rsidP="005E161C">
      <w:pPr>
        <w:pStyle w:val="Liststycke"/>
        <w:numPr>
          <w:ilvl w:val="0"/>
          <w:numId w:val="2"/>
        </w:numPr>
      </w:pPr>
      <w:r>
        <w:t>Passkytt skall under jakten uppehålla sig på angiven plats, passet och får under inga vilkor lämna sitt pass annat än på order eller överenskommen signal.</w:t>
      </w:r>
    </w:p>
    <w:p w14:paraId="15F5EBBC" w14:textId="77777777" w:rsidR="000B55EE" w:rsidRDefault="000B55EE" w:rsidP="005E161C">
      <w:pPr>
        <w:pStyle w:val="Liststycke"/>
        <w:numPr>
          <w:ilvl w:val="0"/>
          <w:numId w:val="2"/>
        </w:numPr>
      </w:pPr>
      <w:r>
        <w:t>Laddning av vapen sker på passet och patron ur görs innan passet lämnas.</w:t>
      </w:r>
    </w:p>
    <w:p w14:paraId="16613C87" w14:textId="77777777" w:rsidR="000B55EE" w:rsidRDefault="000B55EE" w:rsidP="005E161C">
      <w:pPr>
        <w:pStyle w:val="Liststycke"/>
        <w:numPr>
          <w:ilvl w:val="0"/>
          <w:numId w:val="2"/>
        </w:numPr>
      </w:pPr>
      <w:r>
        <w:t>Passkytt skall veta var närmaste passgrannar befinner sig och skall förvissa sig om vilka skjutriktningar som kan användas utan fara för sina passgrannar.</w:t>
      </w:r>
    </w:p>
    <w:p w14:paraId="2B5BC77C" w14:textId="77777777" w:rsidR="000B55EE" w:rsidRDefault="00D01B98" w:rsidP="005E161C">
      <w:pPr>
        <w:pStyle w:val="Liststycke"/>
        <w:numPr>
          <w:ilvl w:val="0"/>
          <w:numId w:val="2"/>
        </w:numPr>
      </w:pPr>
      <w:r>
        <w:t xml:space="preserve">Om skott lossas mot vilt. Var säker på att det första är dödligt sårat </w:t>
      </w:r>
      <w:r w:rsidR="000B55EE">
        <w:t>innan skott lossas mot vilt nummer två.</w:t>
      </w:r>
    </w:p>
    <w:p w14:paraId="7B009B9D" w14:textId="77777777" w:rsidR="000B55EE" w:rsidRDefault="000B55EE" w:rsidP="005E161C">
      <w:pPr>
        <w:pStyle w:val="Liststycke"/>
        <w:numPr>
          <w:ilvl w:val="0"/>
          <w:numId w:val="2"/>
        </w:numPr>
      </w:pPr>
      <w:r>
        <w:t xml:space="preserve">Efter skott mot vilt skall rapport till jaktledaren ske. Även </w:t>
      </w:r>
      <w:r w:rsidR="00D01B98">
        <w:t>om viltet inte fallit på skottplatsen eller bedöms av skytt som bommat.</w:t>
      </w:r>
    </w:p>
    <w:p w14:paraId="615EBF62" w14:textId="77777777" w:rsidR="00D01B98" w:rsidRDefault="00D01B98" w:rsidP="005E161C">
      <w:pPr>
        <w:pStyle w:val="Liststycke"/>
        <w:numPr>
          <w:ilvl w:val="0"/>
          <w:numId w:val="2"/>
        </w:numPr>
      </w:pPr>
      <w:r>
        <w:t>Vilt som försvinner efter avlossat skott skall betraktas som skadskjutet. Skytt skall kunna rapportera viltets position i skottet, sin egen position samt i vilken riktning viltet försvann. Jaktledaren kontaktas och eftersök organiseras.</w:t>
      </w:r>
    </w:p>
    <w:p w14:paraId="0AE0FB6E" w14:textId="77777777" w:rsidR="00D01B98" w:rsidRDefault="00D01B98" w:rsidP="005E161C">
      <w:pPr>
        <w:pStyle w:val="Liststycke"/>
        <w:numPr>
          <w:ilvl w:val="0"/>
          <w:numId w:val="2"/>
        </w:numPr>
      </w:pPr>
      <w:r>
        <w:t>Jaktdeltagare skall ha fungerande kommunikationsradio. Kommunikationsradion skall vara påslagen under den tid jakt pågår.</w:t>
      </w:r>
    </w:p>
    <w:p w14:paraId="741A62DB" w14:textId="77777777" w:rsidR="00D01B98" w:rsidRDefault="00D01B98" w:rsidP="005E161C">
      <w:pPr>
        <w:pStyle w:val="Liststycke"/>
        <w:numPr>
          <w:ilvl w:val="0"/>
          <w:numId w:val="2"/>
        </w:numPr>
      </w:pPr>
      <w:r>
        <w:t>Kommunikationsradion används sparsamt. Tänk på att jaktledare, hundförare och eventuell skytt inte fårblockeras.</w:t>
      </w:r>
    </w:p>
    <w:p w14:paraId="334F58BB" w14:textId="77777777" w:rsidR="00D01B98" w:rsidRDefault="00D01B98" w:rsidP="005E161C">
      <w:pPr>
        <w:pStyle w:val="Liststycke"/>
        <w:numPr>
          <w:ilvl w:val="0"/>
          <w:numId w:val="2"/>
        </w:numPr>
      </w:pPr>
      <w:r>
        <w:t>Ingen alkoholförtäring i samband med jakt. Tänk även på ”dagen efter effekten”. Alkoholpåverkade jägare visar uppenbar nonchalans mot jaktkamrater och villebråd.</w:t>
      </w:r>
    </w:p>
    <w:p w14:paraId="060BCA70" w14:textId="69D6E228" w:rsidR="00D01B98" w:rsidRDefault="00D01B98" w:rsidP="005E161C">
      <w:pPr>
        <w:pStyle w:val="Liststycke"/>
        <w:numPr>
          <w:ilvl w:val="0"/>
          <w:numId w:val="2"/>
        </w:numPr>
      </w:pPr>
      <w:r>
        <w:t>Jägare som anländer sent till jakt skall kontakta jaktledaren innan deltagande i jakten kan starta.</w:t>
      </w:r>
    </w:p>
    <w:p w14:paraId="73AF0FBD" w14:textId="57B9E1E0" w:rsidR="00200B04" w:rsidRDefault="00200B04" w:rsidP="005E161C">
      <w:pPr>
        <w:pStyle w:val="Liststycke"/>
        <w:numPr>
          <w:ilvl w:val="0"/>
          <w:numId w:val="2"/>
        </w:numPr>
      </w:pPr>
      <w:r>
        <w:t xml:space="preserve">Inga skott får avlossas före </w:t>
      </w:r>
      <w:r w:rsidR="00993272">
        <w:t xml:space="preserve">angiven </w:t>
      </w:r>
      <w:r w:rsidR="00220877">
        <w:t>tid för jaktstart på morgonen eller efter att jaktledaren blåst av jaktdagen.</w:t>
      </w:r>
    </w:p>
    <w:p w14:paraId="0D61EFA0" w14:textId="77777777" w:rsidR="00D01B98" w:rsidRDefault="00D01B98" w:rsidP="00D01B98">
      <w:pPr>
        <w:pStyle w:val="Liststycke"/>
      </w:pPr>
    </w:p>
    <w:sectPr w:rsidR="00D01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7077F"/>
    <w:multiLevelType w:val="hybridMultilevel"/>
    <w:tmpl w:val="368ACC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61261"/>
    <w:multiLevelType w:val="hybridMultilevel"/>
    <w:tmpl w:val="0192A3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2B"/>
    <w:rsid w:val="00095F7B"/>
    <w:rsid w:val="000B55EE"/>
    <w:rsid w:val="00200B04"/>
    <w:rsid w:val="00220877"/>
    <w:rsid w:val="004877E8"/>
    <w:rsid w:val="005E161C"/>
    <w:rsid w:val="00714711"/>
    <w:rsid w:val="007B592B"/>
    <w:rsid w:val="00993272"/>
    <w:rsid w:val="00B017DD"/>
    <w:rsid w:val="00D01B98"/>
    <w:rsid w:val="00FB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D5E61"/>
  <w15:chartTrackingRefBased/>
  <w15:docId w15:val="{5C3C0A26-4180-4CC6-BF79-7E965731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B5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407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Moelven Industrier ASA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Andersson, Erik</dc:creator>
  <cp:keywords/>
  <dc:description/>
  <cp:lastModifiedBy>Johan Gruhs</cp:lastModifiedBy>
  <cp:revision>7</cp:revision>
  <dcterms:created xsi:type="dcterms:W3CDTF">2021-06-17T05:04:00Z</dcterms:created>
  <dcterms:modified xsi:type="dcterms:W3CDTF">2021-06-17T05:18:00Z</dcterms:modified>
</cp:coreProperties>
</file>