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BF70" w14:textId="7CCAE6D7" w:rsidR="005C1D00" w:rsidRPr="005C1D00" w:rsidRDefault="00986D2D" w:rsidP="005C1D00">
      <w:pPr>
        <w:shd w:val="clear" w:color="auto" w:fill="FFFFFF"/>
        <w:spacing w:after="30" w:line="483" w:lineRule="atLeast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42"/>
          <w:szCs w:val="42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5D9D4" wp14:editId="09E09E97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1019175" cy="78676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D00" w:rsidRPr="005C1D00">
        <w:rPr>
          <w:rFonts w:ascii="Arial" w:eastAsia="Times New Roman" w:hAnsi="Arial" w:cs="Arial"/>
          <w:b/>
          <w:bCs/>
          <w:color w:val="333333"/>
          <w:spacing w:val="-15"/>
          <w:kern w:val="36"/>
          <w:sz w:val="42"/>
          <w:szCs w:val="42"/>
          <w:lang w:eastAsia="sv-SE"/>
        </w:rPr>
        <w:t>Registerutdrag</w:t>
      </w:r>
      <w:r>
        <w:rPr>
          <w:rFonts w:ascii="Arial" w:eastAsia="Times New Roman" w:hAnsi="Arial" w:cs="Arial"/>
          <w:b/>
          <w:bCs/>
          <w:color w:val="333333"/>
          <w:spacing w:val="-15"/>
          <w:kern w:val="36"/>
          <w:sz w:val="42"/>
          <w:szCs w:val="42"/>
          <w:lang w:eastAsia="sv-SE"/>
        </w:rPr>
        <w:t xml:space="preserve"> </w:t>
      </w:r>
    </w:p>
    <w:p w14:paraId="0059E310" w14:textId="4D597ADA" w:rsidR="005C1D00" w:rsidRPr="005C1D00" w:rsidRDefault="005C1D00" w:rsidP="005C1D00">
      <w:pPr>
        <w:shd w:val="clear" w:color="auto" w:fill="FFFFFF"/>
        <w:spacing w:after="75" w:line="396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sv-SE"/>
        </w:rPr>
      </w:pPr>
      <w:bookmarkStart w:id="0" w:name="section=388315"/>
      <w:bookmarkEnd w:id="0"/>
      <w:r w:rsidRPr="005C1D00"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sv-SE"/>
        </w:rPr>
        <w:t>Hur man beställer ett registerutdrag</w:t>
      </w:r>
    </w:p>
    <w:p w14:paraId="13689935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Snabbversionen:</w:t>
      </w:r>
    </w:p>
    <w:p w14:paraId="2ECA492B" w14:textId="62FB6C13" w:rsidR="005C1D00" w:rsidRDefault="005C1D00" w:rsidP="005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I början av varje säsong </w:t>
      </w:r>
      <w:hyperlink r:id="rId8" w:tgtFrame="_blank" w:history="1">
        <w:r w:rsidRPr="005C1D00">
          <w:rPr>
            <w:rFonts w:ascii="Roboto" w:eastAsia="Times New Roman" w:hAnsi="Roboto" w:cs="Times New Roman"/>
            <w:color w:val="4472C4" w:themeColor="accent1"/>
            <w:sz w:val="23"/>
            <w:szCs w:val="23"/>
            <w:u w:val="single"/>
            <w:lang w:eastAsia="sv-SE"/>
          </w:rPr>
          <w:t>beställer du själv ditt utdrag</w:t>
        </w:r>
      </w:hyperlink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hos polisen. Välj typen "Arbete med barn i annan verksamhet än skola och barnomsorg". Är du 15-17 år behöver dina vårdnadshavare hjälpa dig med beställningen.</w:t>
      </w:r>
      <w:r w:rsidR="00986EBB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</w:t>
      </w:r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Det</w:t>
      </w:r>
      <w:r w:rsidR="00986EBB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går nu mera enkelt att beställa utdraget digitalt</w:t>
      </w:r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, då får du det i din brevlåda på </w:t>
      </w:r>
      <w:proofErr w:type="spellStart"/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Kivra</w:t>
      </w:r>
      <w:proofErr w:type="spellEnd"/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.</w:t>
      </w:r>
    </w:p>
    <w:p w14:paraId="0A26D8CF" w14:textId="744D0A74" w:rsidR="005C1D00" w:rsidRPr="005C1D00" w:rsidRDefault="005C1D00" w:rsidP="005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Visa upp registerutdraget för någon i </w:t>
      </w:r>
      <w:hyperlink r:id="rId9" w:history="1">
        <w:r w:rsidR="00986D2D">
          <w:rPr>
            <w:rStyle w:val="Hyperlnk"/>
            <w:rFonts w:ascii="Roboto" w:eastAsia="Times New Roman" w:hAnsi="Roboto" w:cs="Times New Roman"/>
            <w:sz w:val="23"/>
            <w:szCs w:val="23"/>
            <w:lang w:eastAsia="sv-SE"/>
          </w:rPr>
          <w:t>styrelsen</w:t>
        </w:r>
      </w:hyperlink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gärna digitalt om du fått utdraget via </w:t>
      </w:r>
      <w:proofErr w:type="spellStart"/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kivra</w:t>
      </w:r>
      <w:proofErr w:type="spellEnd"/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, skicka då utdraget via mejl till </w:t>
      </w:r>
      <w:hyperlink r:id="rId10" w:history="1">
        <w:r w:rsidR="0045137C" w:rsidRPr="00647565">
          <w:rPr>
            <w:rStyle w:val="Hyperlnk"/>
            <w:rFonts w:ascii="Roboto" w:eastAsia="Times New Roman" w:hAnsi="Roboto" w:cs="Times New Roman"/>
            <w:sz w:val="23"/>
            <w:szCs w:val="23"/>
            <w:lang w:eastAsia="sv-SE"/>
          </w:rPr>
          <w:t>info@bergsik.se</w:t>
        </w:r>
      </w:hyperlink>
      <w:r w:rsidR="0045137C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</w:t>
      </w:r>
    </w:p>
    <w:p w14:paraId="57905465" w14:textId="77777777" w:rsidR="005C1D00" w:rsidRPr="005C1D00" w:rsidRDefault="005C1D00" w:rsidP="005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Förenings ansvariga dokumenterar att kontrollen är genomförd.</w:t>
      </w:r>
    </w:p>
    <w:p w14:paraId="641E602B" w14:textId="38CB4738" w:rsidR="001848F9" w:rsidRPr="001848F9" w:rsidRDefault="005C1D00" w:rsidP="00184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Du behåller utdraget efter genomgången.</w:t>
      </w:r>
    </w:p>
    <w:p w14:paraId="0328F6EA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Registerutdrag för alla med uppdrag i idrottsföreningar:</w:t>
      </w:r>
    </w:p>
    <w:p w14:paraId="55950E7A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Från och med 1 januari 2020 ska alla idrottsföreningar begära in ett begränsat utdrag ur belastningsregistret för samtliga personer med uppdrag i föreningen som har direkt eller regelbunden kontakt med barn. Ni kan läsa mer om beslutet här: </w:t>
      </w:r>
      <w:hyperlink r:id="rId11" w:history="1">
        <w:r w:rsidRPr="005C1D00">
          <w:rPr>
            <w:rFonts w:ascii="Roboto" w:eastAsia="Times New Roman" w:hAnsi="Roboto" w:cs="Times New Roman"/>
            <w:color w:val="4472C4" w:themeColor="accent1"/>
            <w:sz w:val="23"/>
            <w:szCs w:val="23"/>
            <w:u w:val="single"/>
            <w:lang w:eastAsia="sv-SE"/>
          </w:rPr>
          <w:t>https://innebandy.se/forening/driva-en-forening/registerutdrag/</w:t>
        </w:r>
      </w:hyperlink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.</w:t>
      </w:r>
    </w:p>
    <w:p w14:paraId="52594340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54169A2E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0225B6D9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Vad innebär ett ”begränsat utdrag”?</w:t>
      </w:r>
    </w:p>
    <w:p w14:paraId="7BE45807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Ett begränsat registerutdrag visar endast mord, dråp, grov misshandel, människorov, sexualbrott, barnpornografibrott samt grovt rån. Sådana brott finns kvar i belastningsregistret i minst 10 år efter brottet.</w:t>
      </w:r>
    </w:p>
    <w:p w14:paraId="02120367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08193E65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Vilka ska kontrollera utdragen?</w:t>
      </w:r>
    </w:p>
    <w:p w14:paraId="4B7B501B" w14:textId="5D63AE18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Vem som helst i Bergs IK styrelse kan kontrollera utdragen.</w:t>
      </w:r>
    </w:p>
    <w:p w14:paraId="54BCFB1B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70FA2D85" w14:textId="77777777" w:rsidR="005C1D00" w:rsidRPr="005C1D00" w:rsidRDefault="005C1D00" w:rsidP="005C1D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Så här gör du praktiskt:</w:t>
      </w:r>
    </w:p>
    <w:p w14:paraId="48B14B0A" w14:textId="77777777" w:rsidR="005C1D00" w:rsidRDefault="005C1D00" w:rsidP="005C1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I början av varje säsong </w:t>
      </w:r>
      <w:hyperlink r:id="rId12" w:tgtFrame="_blank" w:history="1">
        <w:r w:rsidRPr="005C1D00">
          <w:rPr>
            <w:rFonts w:ascii="Roboto" w:eastAsia="Times New Roman" w:hAnsi="Roboto" w:cs="Times New Roman"/>
            <w:color w:val="4472C4" w:themeColor="accent1"/>
            <w:sz w:val="23"/>
            <w:szCs w:val="23"/>
            <w:u w:val="single"/>
            <w:lang w:eastAsia="sv-SE"/>
          </w:rPr>
          <w:t>beställer du själv ditt utdrag</w:t>
        </w:r>
      </w:hyperlink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hos polisen. (Är du 15-17 år behöver dina vårdnadshavare hjälpa dig med beställningen.)</w:t>
      </w:r>
    </w:p>
    <w:p w14:paraId="2C5D2AA6" w14:textId="35105DF3" w:rsidR="001C08E8" w:rsidRPr="005C1D00" w:rsidRDefault="001C08E8" w:rsidP="005C1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Beställer du digitalt utdrag så kan du mejla utdraget till </w:t>
      </w:r>
      <w:hyperlink r:id="rId13" w:history="1">
        <w:r w:rsidRPr="00647565">
          <w:rPr>
            <w:rStyle w:val="Hyperlnk"/>
            <w:rFonts w:ascii="Roboto" w:eastAsia="Times New Roman" w:hAnsi="Roboto" w:cs="Times New Roman"/>
            <w:sz w:val="23"/>
            <w:szCs w:val="23"/>
            <w:lang w:eastAsia="sv-SE"/>
          </w:rPr>
          <w:t>info@bergsik.se</w:t>
        </w:r>
      </w:hyperlink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</w:t>
      </w:r>
    </w:p>
    <w:p w14:paraId="5498A50F" w14:textId="2CA78146" w:rsidR="005C1D00" w:rsidRDefault="001C08E8" w:rsidP="005C1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Beställer du via posten så n</w:t>
      </w:r>
      <w:r w:rsidR="005C1D00"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är du har fått kuvertet med utdraget så</w:t>
      </w:r>
      <w:r w:rsid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kontakta någon i styr</w:t>
      </w:r>
      <w:r w:rsidR="00986D2D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elsen</w:t>
      </w:r>
      <w:r w:rsid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så</w:t>
      </w:r>
      <w:r w:rsidR="005C1D00"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kommer vi överens om när vi ska träffas</w:t>
      </w:r>
      <w:r w:rsidR="001848F9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.</w:t>
      </w:r>
    </w:p>
    <w:p w14:paraId="5629408D" w14:textId="77777777" w:rsidR="00437031" w:rsidRPr="005C1D00" w:rsidRDefault="00437031" w:rsidP="004370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</w:p>
    <w:p w14:paraId="7F0115E6" w14:textId="77777777" w:rsidR="005C1D00" w:rsidRPr="005C1D00" w:rsidRDefault="005C1D00" w:rsidP="005C1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  <w:t>Hur själva kontrollen går till:</w:t>
      </w:r>
    </w:p>
    <w:p w14:paraId="67B21682" w14:textId="66DAB94B" w:rsidR="005C1D00" w:rsidRPr="005C1D00" w:rsidRDefault="005C1D00" w:rsidP="005C1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Någon </w:t>
      </w: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i</w:t>
      </w: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föreningens</w:t>
      </w: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styrelse</w:t>
      </w: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 xml:space="preserve"> går igenom </w:t>
      </w:r>
      <w:r w:rsidR="001848F9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utdraget.</w:t>
      </w:r>
    </w:p>
    <w:p w14:paraId="3616601B" w14:textId="77777777" w:rsidR="005C1D00" w:rsidRPr="005C1D00" w:rsidRDefault="005C1D00" w:rsidP="005C1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Föreningens ansvariga har </w:t>
      </w:r>
      <w:r w:rsidRPr="005C1D00">
        <w:rPr>
          <w:rFonts w:ascii="Roboto" w:eastAsia="Times New Roman" w:hAnsi="Roboto" w:cs="Times New Roman"/>
          <w:i/>
          <w:iCs/>
          <w:color w:val="444444"/>
          <w:sz w:val="23"/>
          <w:szCs w:val="23"/>
          <w:lang w:eastAsia="sv-SE"/>
        </w:rPr>
        <w:t>tystnadsplikt</w:t>
      </w: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om uppgifterna från kontrollen.</w:t>
      </w:r>
    </w:p>
    <w:p w14:paraId="1371AE59" w14:textId="77777777" w:rsidR="005C1D00" w:rsidRPr="005C1D00" w:rsidRDefault="005C1D00" w:rsidP="005C1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Vid en brottsanteckning i utdraget, bedömer föreningens ansvariga om detta ska innebära ett hinder mot ditt uppdrag i föreningen. I bedömningen tas hänsyn till faktorer såsom tidpunkt, ålder, omfattning och andra omständigheter kring det specifika brottet. En brottsanteckning behöver alltså </w:t>
      </w:r>
      <w:r w:rsidRPr="005C1D00">
        <w:rPr>
          <w:rFonts w:ascii="Roboto" w:eastAsia="Times New Roman" w:hAnsi="Roboto" w:cs="Times New Roman"/>
          <w:i/>
          <w:iCs/>
          <w:color w:val="444444"/>
          <w:sz w:val="23"/>
          <w:szCs w:val="23"/>
          <w:lang w:eastAsia="sv-SE"/>
        </w:rPr>
        <w:t>inte automatiskt</w:t>
      </w: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utgöra ett hinder.</w:t>
      </w:r>
    </w:p>
    <w:p w14:paraId="0B3A4B33" w14:textId="77777777" w:rsidR="005C1D00" w:rsidRPr="005C1D00" w:rsidRDefault="005C1D00" w:rsidP="005C1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Föreningens ansvariga får </w:t>
      </w:r>
      <w:r w:rsidRPr="005C1D00">
        <w:rPr>
          <w:rFonts w:ascii="Roboto" w:eastAsia="Times New Roman" w:hAnsi="Roboto" w:cs="Times New Roman"/>
          <w:i/>
          <w:iCs/>
          <w:color w:val="444444"/>
          <w:sz w:val="23"/>
          <w:szCs w:val="23"/>
          <w:lang w:eastAsia="sv-SE"/>
        </w:rPr>
        <w:t>inte</w:t>
      </w: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spara några uppgifter från utdraget, utan får endast dokumentera att kontrollen är genomförd.</w:t>
      </w:r>
    </w:p>
    <w:p w14:paraId="64A7380C" w14:textId="3387DE3E" w:rsidR="00ED0003" w:rsidRPr="001848F9" w:rsidRDefault="005C1D00" w:rsidP="00184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5C1D00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Efter kontrollen får du behålla utdraget.</w:t>
      </w:r>
    </w:p>
    <w:sectPr w:rsidR="00ED0003" w:rsidRPr="0018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19F7" w14:textId="77777777" w:rsidR="00F24F24" w:rsidRDefault="00F24F24" w:rsidP="00781D46">
      <w:pPr>
        <w:spacing w:after="0" w:line="240" w:lineRule="auto"/>
      </w:pPr>
      <w:r>
        <w:separator/>
      </w:r>
    </w:p>
  </w:endnote>
  <w:endnote w:type="continuationSeparator" w:id="0">
    <w:p w14:paraId="61C087D9" w14:textId="77777777" w:rsidR="00F24F24" w:rsidRDefault="00F24F24" w:rsidP="0078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DB38" w14:textId="77777777" w:rsidR="00F24F24" w:rsidRDefault="00F24F24" w:rsidP="00781D46">
      <w:pPr>
        <w:spacing w:after="0" w:line="240" w:lineRule="auto"/>
      </w:pPr>
      <w:r>
        <w:separator/>
      </w:r>
    </w:p>
  </w:footnote>
  <w:footnote w:type="continuationSeparator" w:id="0">
    <w:p w14:paraId="61037D1E" w14:textId="77777777" w:rsidR="00F24F24" w:rsidRDefault="00F24F24" w:rsidP="0078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6A32"/>
    <w:multiLevelType w:val="multilevel"/>
    <w:tmpl w:val="96FA8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B3A71"/>
    <w:multiLevelType w:val="multilevel"/>
    <w:tmpl w:val="A300A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552845">
    <w:abstractNumId w:val="1"/>
  </w:num>
  <w:num w:numId="2" w16cid:durableId="119481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0"/>
    <w:rsid w:val="001848F9"/>
    <w:rsid w:val="001C08E8"/>
    <w:rsid w:val="00437031"/>
    <w:rsid w:val="0045137C"/>
    <w:rsid w:val="005C1D00"/>
    <w:rsid w:val="00781D46"/>
    <w:rsid w:val="00986D2D"/>
    <w:rsid w:val="00986EBB"/>
    <w:rsid w:val="00ED0003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0F23"/>
  <w15:chartTrackingRefBased/>
  <w15:docId w15:val="{EE41967F-9BA5-4999-B834-E3BCD187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6D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6D2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6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en.se/tjanster-tillstand/belastningsregistret/ovrigt-arbete-och-kontakt-med-barn/" TargetMode="External"/><Relationship Id="rId13" Type="http://schemas.openxmlformats.org/officeDocument/2006/relationships/hyperlink" Target="mailto:info@bergsi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olisen.se/tjanster-tillstand/belastningsregistret/ovrigt-arbete-och-kontakt-med-ba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nebandy.se/forening/driva-en-forening/registerutdra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bergsi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et.se/bergsIk/Bo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6</cp:revision>
  <dcterms:created xsi:type="dcterms:W3CDTF">2022-09-19T15:58:00Z</dcterms:created>
  <dcterms:modified xsi:type="dcterms:W3CDTF">2023-10-24T10:44:00Z</dcterms:modified>
</cp:coreProperties>
</file>