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66A43" w14:textId="2025FB0E" w:rsidR="00266036" w:rsidRDefault="00266036" w:rsidP="00266036">
      <w:r>
        <w:rPr>
          <w:noProof/>
        </w:rPr>
        <w:drawing>
          <wp:inline distT="0" distB="0" distL="0" distR="0" wp14:anchorId="6C1D1915" wp14:editId="0BA1881A">
            <wp:extent cx="1191342" cy="923290"/>
            <wp:effectExtent l="0" t="0" r="889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7111" cy="927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37DD3">
        <w:rPr>
          <w:rStyle w:val="Rubrik1Char"/>
          <w:b/>
          <w:bCs/>
          <w:color w:val="auto"/>
          <w:u w:val="single"/>
        </w:rPr>
        <w:t>Viktigt om registrering av närvaro</w:t>
      </w:r>
    </w:p>
    <w:p w14:paraId="2474C8A6" w14:textId="170885FA" w:rsidR="00266036" w:rsidRDefault="00266036" w:rsidP="002205EF">
      <w:r>
        <w:t>Två gånger/år har föreningen möjlighet att skicka in en ansökan om LOK-stöd</w:t>
      </w:r>
      <w:r w:rsidR="002205EF">
        <w:t>. Detta är föreningens stora inkomst och väldigt viktigt.</w:t>
      </w:r>
    </w:p>
    <w:p w14:paraId="5D1D0A23" w14:textId="3EE4A4E2" w:rsidR="00266036" w:rsidRDefault="00266036" w:rsidP="00266036">
      <w:r>
        <w:t>Här kommer en liten lathund om hur man kommer i gång med sin närvarorapportering.</w:t>
      </w:r>
    </w:p>
    <w:p w14:paraId="6496554E" w14:textId="77777777" w:rsidR="00637DD3" w:rsidRDefault="00637DD3" w:rsidP="00266036"/>
    <w:p w14:paraId="3E1AD7ED" w14:textId="77777777" w:rsidR="00266036" w:rsidRPr="00266036" w:rsidRDefault="00266036" w:rsidP="00266036">
      <w:pPr>
        <w:pStyle w:val="Rubrik1"/>
        <w:rPr>
          <w:b/>
          <w:bCs/>
          <w:color w:val="auto"/>
        </w:rPr>
      </w:pPr>
      <w:r w:rsidRPr="00266036">
        <w:rPr>
          <w:b/>
          <w:bCs/>
          <w:color w:val="auto"/>
        </w:rPr>
        <w:t>Närvarorapportering</w:t>
      </w:r>
    </w:p>
    <w:p w14:paraId="26DA7890" w14:textId="77777777" w:rsidR="00266036" w:rsidRDefault="00266036" w:rsidP="00266036">
      <w:r>
        <w:t>1) För att kunna närvarorapportera måste man först lägga in sina aktiviteter i kalendern på sin</w:t>
      </w:r>
    </w:p>
    <w:p w14:paraId="26500182" w14:textId="77777777" w:rsidR="00266036" w:rsidRPr="00637DD3" w:rsidRDefault="00266036" w:rsidP="00266036">
      <w:pPr>
        <w:rPr>
          <w:color w:val="FF0000"/>
        </w:rPr>
      </w:pPr>
      <w:r>
        <w:t>lagsida. Det gör man genom att välja ”</w:t>
      </w:r>
      <w:r w:rsidRPr="00637DD3">
        <w:rPr>
          <w:color w:val="FF0000"/>
        </w:rPr>
        <w:t>Aktivitet</w:t>
      </w:r>
      <w:r>
        <w:t>” i menyn. Därefter klickar man på fliken ”</w:t>
      </w:r>
      <w:r w:rsidRPr="00637DD3">
        <w:rPr>
          <w:color w:val="FF0000"/>
        </w:rPr>
        <w:t>Ny</w:t>
      </w:r>
    </w:p>
    <w:p w14:paraId="66569FDB" w14:textId="77777777" w:rsidR="00266036" w:rsidRDefault="00266036" w:rsidP="00266036">
      <w:r w:rsidRPr="00637DD3">
        <w:rPr>
          <w:color w:val="FF0000"/>
        </w:rPr>
        <w:t>Aktivitet</w:t>
      </w:r>
      <w:r>
        <w:t>”. Sedan fyller man i alla uppgifter om aktiviteten, tid, plats, datum o.s.v. Aktivitetstyp är</w:t>
      </w:r>
    </w:p>
    <w:p w14:paraId="243F8747" w14:textId="77777777" w:rsidR="00266036" w:rsidRDefault="00266036" w:rsidP="00266036">
      <w:r>
        <w:t>alltså vilken slags aktivitet det är man vill lägga in.</w:t>
      </w:r>
    </w:p>
    <w:p w14:paraId="343565CB" w14:textId="77777777" w:rsidR="00266036" w:rsidRDefault="00266036" w:rsidP="00266036">
      <w:r>
        <w:t>- Träning, där kan man välja att lägga in en och en, eller upprepade träningar.</w:t>
      </w:r>
    </w:p>
    <w:p w14:paraId="7F8EDCA8" w14:textId="241BFE86" w:rsidR="00266036" w:rsidRDefault="00266036" w:rsidP="00266036">
      <w:r>
        <w:t xml:space="preserve">- Match, behöver man inte lägga in manuellt </w:t>
      </w:r>
      <w:r w:rsidR="002205EF">
        <w:t>utan dessa aktiviteter hämtas från ibis.</w:t>
      </w:r>
    </w:p>
    <w:p w14:paraId="1DD0F789" w14:textId="2D59BE20" w:rsidR="002205EF" w:rsidRDefault="00266036" w:rsidP="00266036">
      <w:r>
        <w:t xml:space="preserve">- Övrig Aktivitet, allt som inte är träning eller </w:t>
      </w:r>
      <w:r w:rsidR="002205EF">
        <w:t>serie</w:t>
      </w:r>
      <w:r>
        <w:t>match</w:t>
      </w:r>
      <w:r w:rsidR="002205EF">
        <w:t xml:space="preserve"> / sammandrag</w:t>
      </w:r>
      <w:r>
        <w:t>. Ett bra alternativ att välja när man ska lägga in</w:t>
      </w:r>
      <w:r w:rsidR="002205EF">
        <w:t xml:space="preserve"> när man åker </w:t>
      </w:r>
      <w:proofErr w:type="gramStart"/>
      <w:r w:rsidR="002205EF">
        <w:t>iväg</w:t>
      </w:r>
      <w:proofErr w:type="gramEnd"/>
      <w:r w:rsidR="002205EF">
        <w:t xml:space="preserve"> på </w:t>
      </w:r>
      <w:r>
        <w:t xml:space="preserve">ex. en </w:t>
      </w:r>
      <w:r w:rsidRPr="002205EF">
        <w:rPr>
          <w:b/>
          <w:bCs/>
        </w:rPr>
        <w:t>cup</w:t>
      </w:r>
      <w:r>
        <w:t xml:space="preserve"> i kalendern, eftersom man bara kan få bidrag för varje spelare en gång per dag, oavsett</w:t>
      </w:r>
      <w:r w:rsidR="002205EF">
        <w:t xml:space="preserve"> </w:t>
      </w:r>
      <w:r>
        <w:t>hur många matcher man spelar under samma dag. Då kan man i stället bocka i rutan ”</w:t>
      </w:r>
      <w:r w:rsidRPr="00637DD3">
        <w:rPr>
          <w:color w:val="FF0000"/>
        </w:rPr>
        <w:t>Hela dagen</w:t>
      </w:r>
      <w:r>
        <w:t>”</w:t>
      </w:r>
      <w:r w:rsidR="002205EF">
        <w:t xml:space="preserve"> när det gäller externa cuper som man lägger in själv.</w:t>
      </w:r>
    </w:p>
    <w:p w14:paraId="551AD65F" w14:textId="30B21D1A" w:rsidR="00266036" w:rsidRPr="002205EF" w:rsidRDefault="002205EF" w:rsidP="00266036">
      <w:pPr>
        <w:rPr>
          <w:b/>
          <w:bCs/>
        </w:rPr>
      </w:pPr>
      <w:r w:rsidRPr="002205EF">
        <w:rPr>
          <w:b/>
          <w:bCs/>
        </w:rPr>
        <w:t xml:space="preserve"> (OBS </w:t>
      </w:r>
      <w:r>
        <w:rPr>
          <w:b/>
          <w:bCs/>
        </w:rPr>
        <w:t xml:space="preserve">detta </w:t>
      </w:r>
      <w:r w:rsidRPr="002205EF">
        <w:rPr>
          <w:b/>
          <w:bCs/>
        </w:rPr>
        <w:t>gäller inte sammandrag som är seriespel</w:t>
      </w:r>
      <w:r>
        <w:rPr>
          <w:b/>
          <w:bCs/>
        </w:rPr>
        <w:t xml:space="preserve"> och som ligger i kalendern via ibis</w:t>
      </w:r>
      <w:r w:rsidRPr="002205EF">
        <w:rPr>
          <w:b/>
          <w:bCs/>
        </w:rPr>
        <w:t>)</w:t>
      </w:r>
    </w:p>
    <w:p w14:paraId="019EE37E" w14:textId="77777777" w:rsidR="00266036" w:rsidRDefault="00266036" w:rsidP="00266036">
      <w:r>
        <w:t>Vill man ha möjlighet att skicka ut kallelser till spelarna via e-post bockar man i rutan</w:t>
      </w:r>
    </w:p>
    <w:p w14:paraId="4789F83E" w14:textId="77777777" w:rsidR="00266036" w:rsidRDefault="00266036" w:rsidP="00266036">
      <w:r>
        <w:t>”</w:t>
      </w:r>
      <w:r w:rsidRPr="00637DD3">
        <w:rPr>
          <w:color w:val="FF0000"/>
        </w:rPr>
        <w:t>Anmälningsbar</w:t>
      </w:r>
      <w:r>
        <w:t>”.</w:t>
      </w:r>
    </w:p>
    <w:p w14:paraId="13054775" w14:textId="33363F24" w:rsidR="00266036" w:rsidRDefault="00266036" w:rsidP="00266036">
      <w:r>
        <w:t>Kontrollera att rutan ”</w:t>
      </w:r>
      <w:r w:rsidRPr="00637DD3">
        <w:rPr>
          <w:color w:val="FF0000"/>
        </w:rPr>
        <w:t>LOK-aktivitet</w:t>
      </w:r>
      <w:r>
        <w:t>” är i bockad.</w:t>
      </w:r>
    </w:p>
    <w:p w14:paraId="4C9305C8" w14:textId="77777777" w:rsidR="00266036" w:rsidRDefault="00266036" w:rsidP="00266036">
      <w:r>
        <w:t>När alla uppgifter om aktiviteten är ifyllda väljer man ”</w:t>
      </w:r>
      <w:r w:rsidRPr="00637DD3">
        <w:rPr>
          <w:color w:val="FF0000"/>
        </w:rPr>
        <w:t>Spara</w:t>
      </w:r>
      <w:r>
        <w:t>”. Då kommer aktiviteten att dyka upp i</w:t>
      </w:r>
    </w:p>
    <w:p w14:paraId="3F519EED" w14:textId="77777777" w:rsidR="00266036" w:rsidRDefault="00266036" w:rsidP="00266036">
      <w:r>
        <w:t>kalendern. Varje aktivitetstyp har en egen färg, träningar är gröna, aktiviteter är blåa och matcher</w:t>
      </w:r>
    </w:p>
    <w:p w14:paraId="394AB8B3" w14:textId="2724B7DD" w:rsidR="00266036" w:rsidRDefault="00266036" w:rsidP="00266036">
      <w:r>
        <w:t>är röda.</w:t>
      </w:r>
    </w:p>
    <w:p w14:paraId="2A356EC5" w14:textId="77777777" w:rsidR="002205EF" w:rsidRDefault="002205EF" w:rsidP="00266036"/>
    <w:p w14:paraId="029C7343" w14:textId="66DF93C9" w:rsidR="00266036" w:rsidRDefault="00266036" w:rsidP="00266036">
      <w:r>
        <w:t>2) När aktiviteten sedan är/har varit är det dags att fylla i vilka som har varit närvarande. Då går man</w:t>
      </w:r>
    </w:p>
    <w:p w14:paraId="46FE88B6" w14:textId="77777777" w:rsidR="00266036" w:rsidRDefault="00266036" w:rsidP="00266036">
      <w:r>
        <w:t>in på ”</w:t>
      </w:r>
      <w:r w:rsidRPr="00637DD3">
        <w:rPr>
          <w:color w:val="FF0000"/>
        </w:rPr>
        <w:t>Aktiviteter</w:t>
      </w:r>
      <w:r>
        <w:t>” igen. (i mobilappen väljer man ”</w:t>
      </w:r>
      <w:r w:rsidRPr="00266036">
        <w:rPr>
          <w:color w:val="FF0000"/>
        </w:rPr>
        <w:t>Admin</w:t>
      </w:r>
      <w:r>
        <w:t>”, och sedan ”</w:t>
      </w:r>
      <w:r w:rsidRPr="00266036">
        <w:rPr>
          <w:color w:val="FF0000"/>
        </w:rPr>
        <w:t>Aktiviteter och närvaro</w:t>
      </w:r>
      <w:r>
        <w:t>”). Där</w:t>
      </w:r>
    </w:p>
    <w:p w14:paraId="2DCF90E0" w14:textId="77777777" w:rsidR="00266036" w:rsidRDefault="00266036" w:rsidP="00266036">
      <w:r>
        <w:t>dyker en lista upp över alla aktiviteter. Sedan klickar man en gång på den aktivitet man vill</w:t>
      </w:r>
    </w:p>
    <w:p w14:paraId="0EF5BB4B" w14:textId="77777777" w:rsidR="00266036" w:rsidRDefault="00266036" w:rsidP="00266036">
      <w:r>
        <w:t>närvarorapportera. Välj sedan redigera. Klicka sedan på frågetecknen till höger om namnen på de</w:t>
      </w:r>
    </w:p>
    <w:p w14:paraId="041EDE87" w14:textId="77777777" w:rsidR="00266036" w:rsidRDefault="00266036" w:rsidP="00266036">
      <w:r>
        <w:t>spelare som varit närvarande. Då ändras de automatiskt och blir bockar i stället. Gör likadant längst</w:t>
      </w:r>
    </w:p>
    <w:p w14:paraId="2F4B8FF3" w14:textId="29D3EA44" w:rsidR="00266036" w:rsidRPr="00637DD3" w:rsidRDefault="00266036" w:rsidP="00266036">
      <w:pPr>
        <w:rPr>
          <w:b/>
          <w:bCs/>
        </w:rPr>
      </w:pPr>
      <w:r>
        <w:lastRenderedPageBreak/>
        <w:t xml:space="preserve">ner på sidan med de ledare som varit närvarande. </w:t>
      </w:r>
      <w:r w:rsidR="00637DD3" w:rsidRPr="00637DD3">
        <w:rPr>
          <w:b/>
          <w:bCs/>
        </w:rPr>
        <w:t>GLÖM INTE att rapportera närvaro för LEDARNA. Inget aktivitetsstöd delas ut för aktivitet utan ledare</w:t>
      </w:r>
    </w:p>
    <w:p w14:paraId="00DE2BE2" w14:textId="77777777" w:rsidR="00266036" w:rsidRDefault="00266036" w:rsidP="00266036">
      <w:r>
        <w:t>Det är ingen spara-knapp på denna sida. Har man en gång bockat i spelaren som närvarande så är det</w:t>
      </w:r>
    </w:p>
    <w:p w14:paraId="66461EF8" w14:textId="77777777" w:rsidR="00266036" w:rsidRDefault="00266036" w:rsidP="00266036">
      <w:r>
        <w:t>automatiskt sparat. Har man bockat i fel så är det bara att klicka en gång till på bocken, så övergår</w:t>
      </w:r>
    </w:p>
    <w:p w14:paraId="028066BF" w14:textId="2B1EEDD5" w:rsidR="002225E3" w:rsidRDefault="00266036" w:rsidP="00266036">
      <w:r>
        <w:t>den till ett frågetecken igen.</w:t>
      </w:r>
    </w:p>
    <w:sectPr w:rsidR="00222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82C91" w14:textId="77777777" w:rsidR="00637DD3" w:rsidRDefault="00637DD3" w:rsidP="00637DD3">
      <w:pPr>
        <w:spacing w:after="0" w:line="240" w:lineRule="auto"/>
      </w:pPr>
      <w:r>
        <w:separator/>
      </w:r>
    </w:p>
  </w:endnote>
  <w:endnote w:type="continuationSeparator" w:id="0">
    <w:p w14:paraId="4A1523EE" w14:textId="77777777" w:rsidR="00637DD3" w:rsidRDefault="00637DD3" w:rsidP="00637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19E13" w14:textId="77777777" w:rsidR="00637DD3" w:rsidRDefault="00637DD3" w:rsidP="00637DD3">
      <w:pPr>
        <w:spacing w:after="0" w:line="240" w:lineRule="auto"/>
      </w:pPr>
      <w:r>
        <w:separator/>
      </w:r>
    </w:p>
  </w:footnote>
  <w:footnote w:type="continuationSeparator" w:id="0">
    <w:p w14:paraId="6907186D" w14:textId="77777777" w:rsidR="00637DD3" w:rsidRDefault="00637DD3" w:rsidP="00637D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036"/>
    <w:rsid w:val="002205EF"/>
    <w:rsid w:val="002225E3"/>
    <w:rsid w:val="00266036"/>
    <w:rsid w:val="00637DD3"/>
    <w:rsid w:val="009E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DF1469"/>
  <w15:chartTrackingRefBased/>
  <w15:docId w15:val="{55C0812A-27DA-4634-BE67-416DB0C8D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660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660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2121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Madelene Persson Holmström</dc:creator>
  <cp:keywords/>
  <dc:description/>
  <cp:lastModifiedBy>Madelene Persson Holmström</cp:lastModifiedBy>
  <cp:revision>2</cp:revision>
  <dcterms:created xsi:type="dcterms:W3CDTF">2025-02-12T12:16:00Z</dcterms:created>
  <dcterms:modified xsi:type="dcterms:W3CDTF">2025-02-12T12:16:00Z</dcterms:modified>
</cp:coreProperties>
</file>