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35FAD" w14:textId="7C9F5B5E" w:rsidR="001B4D2F" w:rsidRDefault="005864AE" w:rsidP="00E72881">
      <w:pPr>
        <w:pStyle w:val="Rubrik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   </w:t>
      </w:r>
      <w:r w:rsidR="00374716">
        <w:rPr>
          <w:rFonts w:ascii="Arial" w:hAnsi="Arial" w:cs="Arial"/>
          <w:lang w:val="en-US"/>
        </w:rPr>
        <w:t xml:space="preserve">                              </w:t>
      </w:r>
      <w:proofErr w:type="spellStart"/>
      <w:r w:rsidR="00E72881" w:rsidRPr="00E72881">
        <w:rPr>
          <w:rFonts w:ascii="Arial" w:hAnsi="Arial" w:cs="Arial"/>
          <w:lang w:val="en-US"/>
        </w:rPr>
        <w:t>Checklista</w:t>
      </w:r>
      <w:proofErr w:type="spellEnd"/>
      <w:r w:rsidR="00E72881" w:rsidRPr="00E72881">
        <w:rPr>
          <w:rFonts w:ascii="Arial" w:hAnsi="Arial" w:cs="Arial"/>
          <w:lang w:val="en-US"/>
        </w:rPr>
        <w:t xml:space="preserve"> </w:t>
      </w:r>
      <w:proofErr w:type="spellStart"/>
      <w:r w:rsidR="00E72881">
        <w:rPr>
          <w:rFonts w:ascii="Arial" w:hAnsi="Arial" w:cs="Arial"/>
          <w:lang w:val="en-US"/>
        </w:rPr>
        <w:t>sammandrag</w:t>
      </w:r>
      <w:proofErr w:type="spellEnd"/>
      <w:r w:rsidR="00E72881">
        <w:rPr>
          <w:rFonts w:ascii="Arial" w:hAnsi="Arial" w:cs="Arial"/>
          <w:lang w:val="en-US"/>
        </w:rPr>
        <w:t xml:space="preserve"> </w:t>
      </w:r>
    </w:p>
    <w:p w14:paraId="3991DDBB" w14:textId="77777777" w:rsidR="00E72881" w:rsidRPr="00E72881" w:rsidRDefault="00E72881" w:rsidP="00E72881">
      <w:pPr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E72881">
        <w:rPr>
          <w:rFonts w:ascii="Arial" w:hAnsi="Arial" w:cs="Arial"/>
          <w:b/>
          <w:sz w:val="22"/>
          <w:szCs w:val="22"/>
          <w:lang w:val="en-US"/>
        </w:rPr>
        <w:t>När</w:t>
      </w:r>
      <w:proofErr w:type="spellEnd"/>
      <w:r w:rsidRPr="00E72881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E72881">
        <w:rPr>
          <w:rFonts w:ascii="Arial" w:hAnsi="Arial" w:cs="Arial"/>
          <w:b/>
          <w:sz w:val="22"/>
          <w:szCs w:val="22"/>
          <w:lang w:val="en-US"/>
        </w:rPr>
        <w:t>förbundet</w:t>
      </w:r>
      <w:proofErr w:type="spellEnd"/>
      <w:r w:rsidRPr="00E72881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E72881">
        <w:rPr>
          <w:rFonts w:ascii="Arial" w:hAnsi="Arial" w:cs="Arial"/>
          <w:b/>
          <w:sz w:val="22"/>
          <w:szCs w:val="22"/>
          <w:lang w:val="en-US"/>
        </w:rPr>
        <w:t>släpper</w:t>
      </w:r>
      <w:proofErr w:type="spellEnd"/>
      <w:r w:rsidRPr="00E72881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E72881">
        <w:rPr>
          <w:rFonts w:ascii="Arial" w:hAnsi="Arial" w:cs="Arial"/>
          <w:b/>
          <w:sz w:val="22"/>
          <w:szCs w:val="22"/>
          <w:lang w:val="en-US"/>
        </w:rPr>
        <w:t>serierna</w:t>
      </w:r>
      <w:proofErr w:type="spellEnd"/>
      <w:r w:rsidRPr="00E72881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63968D22" w14:textId="400382F7" w:rsidR="00E72881" w:rsidRPr="00E72881" w:rsidRDefault="00E72881" w:rsidP="00760A53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 w:rsidRPr="00E72881">
        <w:rPr>
          <w:rFonts w:ascii="Arial" w:hAnsi="Arial" w:cs="Arial"/>
          <w:sz w:val="22"/>
          <w:szCs w:val="22"/>
          <w:lang w:val="en-US"/>
        </w:rPr>
        <w:t>kontakt</w:t>
      </w:r>
      <w:proofErr w:type="spellEnd"/>
      <w:r w:rsidRPr="00E7288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tas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E72881">
        <w:rPr>
          <w:rFonts w:ascii="Arial" w:hAnsi="Arial" w:cs="Arial"/>
          <w:sz w:val="22"/>
          <w:szCs w:val="22"/>
          <w:lang w:val="en-US"/>
        </w:rPr>
        <w:t xml:space="preserve">med </w:t>
      </w:r>
      <w:r>
        <w:rPr>
          <w:rFonts w:ascii="Arial" w:hAnsi="Arial" w:cs="Arial"/>
          <w:sz w:val="22"/>
          <w:szCs w:val="22"/>
          <w:lang w:val="en-US"/>
        </w:rPr>
        <w:t xml:space="preserve">de </w:t>
      </w:r>
      <w:proofErr w:type="spellStart"/>
      <w:r w:rsidRPr="00E72881">
        <w:rPr>
          <w:rFonts w:ascii="Arial" w:hAnsi="Arial" w:cs="Arial"/>
          <w:sz w:val="22"/>
          <w:szCs w:val="22"/>
          <w:lang w:val="en-US"/>
        </w:rPr>
        <w:t>andra</w:t>
      </w:r>
      <w:proofErr w:type="spellEnd"/>
      <w:r w:rsidRPr="00E7288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72881">
        <w:rPr>
          <w:rFonts w:ascii="Arial" w:hAnsi="Arial" w:cs="Arial"/>
          <w:sz w:val="22"/>
          <w:szCs w:val="22"/>
          <w:lang w:val="en-US"/>
        </w:rPr>
        <w:t>lagen</w:t>
      </w:r>
      <w:proofErr w:type="spellEnd"/>
      <w:r w:rsidRPr="00E72881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Pr="00E72881">
        <w:rPr>
          <w:rFonts w:ascii="Arial" w:hAnsi="Arial" w:cs="Arial"/>
          <w:sz w:val="22"/>
          <w:szCs w:val="22"/>
          <w:lang w:val="en-US"/>
        </w:rPr>
        <w:t>serie</w:t>
      </w:r>
      <w:r>
        <w:rPr>
          <w:rFonts w:ascii="Arial" w:hAnsi="Arial" w:cs="Arial"/>
          <w:sz w:val="22"/>
          <w:szCs w:val="22"/>
          <w:lang w:val="en-US"/>
        </w:rPr>
        <w:t>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skapa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Messengertråd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eller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liknande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där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inbjudningar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samtal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föras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under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säsongen</w:t>
      </w:r>
      <w:proofErr w:type="spellEnd"/>
      <w:r w:rsidRPr="00E7288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61C41A44" w14:textId="77777777" w:rsidR="00E72881" w:rsidRDefault="00E72881" w:rsidP="00760A53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kontrollera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hallen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är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bokad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till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eget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sammandrag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på</w:t>
      </w:r>
      <w:proofErr w:type="spellEnd"/>
      <w:r w:rsidRPr="00E72881">
        <w:rPr>
          <w:rFonts w:ascii="Arial" w:hAnsi="Arial" w:cs="Arial"/>
          <w:sz w:val="22"/>
          <w:szCs w:val="22"/>
          <w:lang w:val="en-US"/>
        </w:rPr>
        <w:t xml:space="preserve"> https://lulea.ibgo.se/ </w:t>
      </w:r>
    </w:p>
    <w:p w14:paraId="5BA34FBF" w14:textId="7562305C" w:rsidR="00E72881" w:rsidRPr="00E72881" w:rsidRDefault="00E72881" w:rsidP="00760A53">
      <w:pPr>
        <w:pStyle w:val="Liststycke"/>
        <w:numPr>
          <w:ilvl w:val="0"/>
          <w:numId w:val="2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boka</w:t>
      </w:r>
      <w:proofErr w:type="spellEnd"/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domare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via </w:t>
      </w:r>
      <w:r w:rsidR="001D6461">
        <w:rPr>
          <w:rFonts w:ascii="Arial" w:hAnsi="Arial" w:cs="Arial"/>
          <w:sz w:val="22"/>
          <w:szCs w:val="22"/>
          <w:lang w:val="en-US"/>
        </w:rPr>
        <w:t>i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första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hand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Facebookgrupp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Bergnäsets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AIK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egna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domare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alternativt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förbundets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lista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1D6461">
        <w:rPr>
          <w:rFonts w:ascii="Arial" w:hAnsi="Arial" w:cs="Arial"/>
          <w:sz w:val="22"/>
          <w:szCs w:val="22"/>
          <w:lang w:val="en-US"/>
        </w:rPr>
        <w:t>Kontrollera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D6461"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D6461">
        <w:rPr>
          <w:rFonts w:ascii="Arial" w:hAnsi="Arial" w:cs="Arial"/>
          <w:sz w:val="22"/>
          <w:szCs w:val="22"/>
          <w:lang w:val="en-US"/>
        </w:rPr>
        <w:t>dessa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D6461">
        <w:rPr>
          <w:rFonts w:ascii="Arial" w:hAnsi="Arial" w:cs="Arial"/>
          <w:sz w:val="22"/>
          <w:szCs w:val="22"/>
          <w:lang w:val="en-US"/>
        </w:rPr>
        <w:t>har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D6461">
        <w:rPr>
          <w:rFonts w:ascii="Arial" w:hAnsi="Arial" w:cs="Arial"/>
          <w:sz w:val="22"/>
          <w:szCs w:val="22"/>
          <w:lang w:val="en-US"/>
        </w:rPr>
        <w:t>domartröjor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 w:rsidR="001D6461">
        <w:rPr>
          <w:rFonts w:ascii="Arial" w:hAnsi="Arial" w:cs="Arial"/>
          <w:sz w:val="22"/>
          <w:szCs w:val="22"/>
          <w:lang w:val="en-US"/>
        </w:rPr>
        <w:t>visselpipa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1D6461">
        <w:rPr>
          <w:rFonts w:ascii="Arial" w:hAnsi="Arial" w:cs="Arial"/>
          <w:sz w:val="22"/>
          <w:szCs w:val="22"/>
          <w:lang w:val="en-US"/>
        </w:rPr>
        <w:t>tröjor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="001D6461">
        <w:rPr>
          <w:rFonts w:ascii="Arial" w:hAnsi="Arial" w:cs="Arial"/>
          <w:sz w:val="22"/>
          <w:szCs w:val="22"/>
          <w:lang w:val="en-US"/>
        </w:rPr>
        <w:t>finns</w:t>
      </w:r>
      <w:proofErr w:type="spellEnd"/>
      <w:proofErr w:type="gramEnd"/>
      <w:r w:rsid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D6461">
        <w:rPr>
          <w:rFonts w:ascii="Arial" w:hAnsi="Arial" w:cs="Arial"/>
          <w:sz w:val="22"/>
          <w:szCs w:val="22"/>
          <w:lang w:val="en-US"/>
        </w:rPr>
        <w:t>annars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D6461"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D6461">
        <w:rPr>
          <w:rFonts w:ascii="Arial" w:hAnsi="Arial" w:cs="Arial"/>
          <w:sz w:val="22"/>
          <w:szCs w:val="22"/>
          <w:lang w:val="en-US"/>
        </w:rPr>
        <w:t>låna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D6461">
        <w:rPr>
          <w:rFonts w:ascii="Arial" w:hAnsi="Arial" w:cs="Arial"/>
          <w:sz w:val="22"/>
          <w:szCs w:val="22"/>
          <w:lang w:val="en-US"/>
        </w:rPr>
        <w:t>från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D6461">
        <w:rPr>
          <w:rFonts w:ascii="Arial" w:hAnsi="Arial" w:cs="Arial"/>
          <w:sz w:val="22"/>
          <w:szCs w:val="22"/>
          <w:lang w:val="en-US"/>
        </w:rPr>
        <w:t>sektionsskåpet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003A7443" w14:textId="77777777" w:rsidR="00E72881" w:rsidRDefault="00E72881" w:rsidP="00E72881">
      <w:pPr>
        <w:rPr>
          <w:rFonts w:ascii="Arial" w:hAnsi="Arial" w:cs="Arial"/>
          <w:sz w:val="22"/>
          <w:szCs w:val="22"/>
          <w:lang w:val="en-US"/>
        </w:rPr>
      </w:pPr>
    </w:p>
    <w:p w14:paraId="1B807B9E" w14:textId="2B1317F8" w:rsidR="00E72881" w:rsidRPr="00E72881" w:rsidRDefault="00E72881" w:rsidP="00E72881">
      <w:pPr>
        <w:rPr>
          <w:rFonts w:ascii="Arial" w:hAnsi="Arial" w:cs="Arial"/>
          <w:b/>
          <w:sz w:val="22"/>
          <w:szCs w:val="22"/>
          <w:lang w:val="en-US"/>
        </w:rPr>
      </w:pPr>
      <w:proofErr w:type="spellStart"/>
      <w:r>
        <w:rPr>
          <w:rFonts w:ascii="Arial" w:hAnsi="Arial" w:cs="Arial"/>
          <w:b/>
          <w:sz w:val="22"/>
          <w:szCs w:val="22"/>
          <w:lang w:val="en-US"/>
        </w:rPr>
        <w:t>Innan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sammandrag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>:</w:t>
      </w:r>
    </w:p>
    <w:p w14:paraId="41A72EE7" w14:textId="5EF18DBB" w:rsidR="001D6461" w:rsidRPr="001D6461" w:rsidRDefault="001D6461" w:rsidP="00760A5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skicka</w:t>
      </w:r>
      <w:proofErr w:type="spellEnd"/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inbjudan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till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gästande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lag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senast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två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veckor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innan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med information om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matchtider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fikaförsäljning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se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inbjudningsmall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Blå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serie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kan</w:t>
      </w:r>
      <w:proofErr w:type="spellEnd"/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fördel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servera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lunch 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någon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form,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grillvagn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finns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tillgå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inom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föreningen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</w:p>
    <w:p w14:paraId="253DD831" w14:textId="6890E259" w:rsidR="001D6461" w:rsidRDefault="001D6461" w:rsidP="00760A5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se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över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möjlighet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sända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matcherna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via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appen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“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Inneband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”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förbundet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tillhandahåller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Stativ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mobil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finns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låna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via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föreningen</w:t>
      </w:r>
      <w:proofErr w:type="spellEnd"/>
      <w:r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ordförande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föreningen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även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utbilda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vid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behov</w:t>
      </w:r>
      <w:proofErr w:type="spellEnd"/>
    </w:p>
    <w:p w14:paraId="3ABF09A2" w14:textId="179ECB70" w:rsidR="001D6461" w:rsidRDefault="001D6461" w:rsidP="00760A5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säkerställ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matchställ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finns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till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samt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ca 15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västar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om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motståndslag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har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samma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färger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på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matchställ</w:t>
      </w:r>
      <w:proofErr w:type="spellEnd"/>
    </w:p>
    <w:p w14:paraId="4C3B9519" w14:textId="77777777" w:rsidR="00336C39" w:rsidRDefault="001D6461" w:rsidP="00760A5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l</w:t>
      </w:r>
      <w:r w:rsidRPr="001D6461">
        <w:rPr>
          <w:rFonts w:ascii="Arial" w:hAnsi="Arial" w:cs="Arial"/>
          <w:sz w:val="22"/>
          <w:szCs w:val="22"/>
          <w:lang w:val="en-US"/>
        </w:rPr>
        <w:t>ägg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upp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er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trupp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i IBIS och se till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samtl</w:t>
      </w:r>
      <w:r>
        <w:rPr>
          <w:rFonts w:ascii="Arial" w:hAnsi="Arial" w:cs="Arial"/>
          <w:sz w:val="22"/>
          <w:szCs w:val="22"/>
          <w:lang w:val="en-US"/>
        </w:rPr>
        <w:t>iga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spelare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är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licensierade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senast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vecka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innan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första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sammandraget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08BB1AB" w14:textId="77777777" w:rsidR="00336C39" w:rsidRDefault="00336C39" w:rsidP="00760A53">
      <w:pPr>
        <w:pStyle w:val="Liststycke"/>
        <w:numPr>
          <w:ilvl w:val="0"/>
          <w:numId w:val="3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utse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60A53">
        <w:rPr>
          <w:rFonts w:ascii="Arial" w:hAnsi="Arial" w:cs="Arial"/>
          <w:sz w:val="22"/>
          <w:szCs w:val="22"/>
          <w:u w:val="single"/>
          <w:lang w:val="en-US"/>
        </w:rPr>
        <w:t>m</w:t>
      </w:r>
      <w:r w:rsidR="00E72881" w:rsidRPr="00760A53">
        <w:rPr>
          <w:rFonts w:ascii="Arial" w:hAnsi="Arial" w:cs="Arial"/>
          <w:sz w:val="22"/>
          <w:szCs w:val="22"/>
          <w:u w:val="single"/>
          <w:lang w:val="en-US"/>
        </w:rPr>
        <w:t>atchvärd</w:t>
      </w:r>
      <w:proofErr w:type="spellEnd"/>
      <w:r w:rsidR="00E72881"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336C39">
        <w:rPr>
          <w:rFonts w:ascii="Arial" w:hAnsi="Arial" w:cs="Arial"/>
          <w:sz w:val="22"/>
          <w:szCs w:val="22"/>
          <w:lang w:val="en-US"/>
        </w:rPr>
        <w:t>som</w:t>
      </w:r>
      <w:proofErr w:type="spellEnd"/>
      <w:r w:rsidR="00E72881"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336C39">
        <w:rPr>
          <w:rFonts w:ascii="Arial" w:hAnsi="Arial" w:cs="Arial"/>
          <w:sz w:val="22"/>
          <w:szCs w:val="22"/>
          <w:lang w:val="en-US"/>
        </w:rPr>
        <w:t>har</w:t>
      </w:r>
      <w:proofErr w:type="spellEnd"/>
      <w:r w:rsidR="00E72881"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336C39"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 w:rsidR="00E72881" w:rsidRPr="00336C3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1126A63" w14:textId="77777777" w:rsidR="00336C39" w:rsidRDefault="00336C39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emot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gästande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lag och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domare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06BFFA4" w14:textId="0A93DAD7" w:rsidR="00E72881" w:rsidRDefault="00336C39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</w:t>
      </w:r>
      <w:r w:rsidR="00E72881" w:rsidRPr="00336C39"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en-US"/>
        </w:rPr>
        <w:t xml:space="preserve"> till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seriekraven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uppfylls</w:t>
      </w:r>
      <w:proofErr w:type="spellEnd"/>
    </w:p>
    <w:p w14:paraId="607945A3" w14:textId="27716F22" w:rsidR="00760A53" w:rsidRDefault="00760A53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spärra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upp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dörrar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till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omklädningsrum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läktaringången</w:t>
      </w:r>
      <w:proofErr w:type="spellEnd"/>
    </w:p>
    <w:p w14:paraId="14E8D2B8" w14:textId="525F18FC" w:rsidR="00B7099E" w:rsidRDefault="00B7099E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tillse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domarna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betalas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slutet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dagen</w:t>
      </w:r>
      <w:proofErr w:type="spellEnd"/>
    </w:p>
    <w:p w14:paraId="254E559D" w14:textId="640FEC46" w:rsidR="00B7099E" w:rsidRDefault="00B7099E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säkerställa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förbandslåda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finns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tillgå</w:t>
      </w:r>
      <w:proofErr w:type="spellEnd"/>
    </w:p>
    <w:p w14:paraId="043C2C5F" w14:textId="77777777" w:rsidR="00336C39" w:rsidRDefault="00336C39" w:rsidP="00760A53">
      <w:pPr>
        <w:pStyle w:val="Liststycke"/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utse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760A53">
        <w:rPr>
          <w:rFonts w:ascii="Arial" w:hAnsi="Arial" w:cs="Arial"/>
          <w:sz w:val="22"/>
          <w:szCs w:val="22"/>
          <w:u w:val="single"/>
          <w:lang w:val="en-US"/>
        </w:rPr>
        <w:t>planansvarig</w:t>
      </w:r>
      <w:proofErr w:type="spellEnd"/>
      <w:r w:rsidR="00E72881" w:rsidRPr="00760A53"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Pr="00760A53">
        <w:rPr>
          <w:rFonts w:ascii="Arial" w:hAnsi="Arial" w:cs="Arial"/>
          <w:sz w:val="22"/>
          <w:szCs w:val="22"/>
          <w:u w:val="single"/>
          <w:lang w:val="en-US"/>
        </w:rPr>
        <w:t xml:space="preserve">med </w:t>
      </w:r>
      <w:proofErr w:type="spellStart"/>
      <w:r w:rsidRPr="00760A53">
        <w:rPr>
          <w:rFonts w:ascii="Arial" w:hAnsi="Arial" w:cs="Arial"/>
          <w:sz w:val="22"/>
          <w:szCs w:val="22"/>
          <w:u w:val="single"/>
          <w:lang w:val="en-US"/>
        </w:rPr>
        <w:t>planteam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som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har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0974C076" w14:textId="75C4AB34" w:rsidR="00336C39" w:rsidRDefault="00336C39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säkers</w:t>
      </w:r>
      <w:r>
        <w:rPr>
          <w:rFonts w:ascii="Arial" w:hAnsi="Arial" w:cs="Arial"/>
          <w:sz w:val="22"/>
          <w:szCs w:val="22"/>
          <w:lang w:val="en-US"/>
        </w:rPr>
        <w:t>tälla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planen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är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korrekt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storlek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r w:rsidR="00B7099E">
        <w:rPr>
          <w:rFonts w:ascii="Arial" w:hAnsi="Arial" w:cs="Arial"/>
          <w:sz w:val="22"/>
          <w:szCs w:val="22"/>
          <w:lang w:val="en-US"/>
        </w:rPr>
        <w:t xml:space="preserve">i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enlighet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seriekraven</w:t>
      </w:r>
      <w:proofErr w:type="spellEnd"/>
    </w:p>
    <w:p w14:paraId="4FAA0A53" w14:textId="621A2735" w:rsidR="00336C39" w:rsidRDefault="00336C39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</w:t>
      </w:r>
      <w:r w:rsidRPr="00336C39">
        <w:rPr>
          <w:rFonts w:ascii="Arial" w:hAnsi="Arial" w:cs="Arial"/>
          <w:sz w:val="22"/>
          <w:szCs w:val="22"/>
          <w:lang w:val="en-US"/>
        </w:rPr>
        <w:t>arkera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tekningpunkter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ev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målområde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ev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reträfflinje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05F18F0" w14:textId="0ECE38D2" w:rsidR="00B7099E" w:rsidRDefault="00B7099E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placera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avbytarbänkar</w:t>
      </w:r>
      <w:proofErr w:type="spellEnd"/>
    </w:p>
    <w:p w14:paraId="105CF8E4" w14:textId="3149B753" w:rsidR="00336C39" w:rsidRDefault="00336C39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lastRenderedPageBreak/>
        <w:t>förbereda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sätta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upp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</w:t>
      </w:r>
      <w:r w:rsidRPr="00336C39">
        <w:rPr>
          <w:rFonts w:ascii="Arial" w:hAnsi="Arial" w:cs="Arial"/>
          <w:sz w:val="22"/>
          <w:szCs w:val="22"/>
          <w:lang w:val="en-US"/>
        </w:rPr>
        <w:t>kyltar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både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på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dörr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utifrån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samt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in mot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hallen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om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anvisade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omklädningsrum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för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egna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lag,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gästande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samt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domarnas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tejp</w:t>
      </w:r>
      <w:proofErr w:type="spellEnd"/>
    </w:p>
    <w:p w14:paraId="630A140B" w14:textId="45C59A3B" w:rsidR="00E72881" w:rsidRDefault="00336C39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förbereda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märka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upp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olika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planerna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grön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serie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(se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mallar</w:t>
      </w:r>
      <w:proofErr w:type="spellEnd"/>
      <w:r>
        <w:rPr>
          <w:rFonts w:ascii="Arial" w:hAnsi="Arial" w:cs="Arial"/>
          <w:sz w:val="22"/>
          <w:szCs w:val="22"/>
          <w:lang w:val="en-US"/>
        </w:rPr>
        <w:t>)</w:t>
      </w:r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r w:rsidR="00B7099E">
        <w:rPr>
          <w:rFonts w:ascii="Arial" w:hAnsi="Arial" w:cs="Arial"/>
          <w:sz w:val="22"/>
          <w:szCs w:val="22"/>
          <w:lang w:val="en-US"/>
        </w:rPr>
        <w:t xml:space="preserve">med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tejp</w:t>
      </w:r>
      <w:proofErr w:type="spellEnd"/>
    </w:p>
    <w:p w14:paraId="5D43477B" w14:textId="48BAAFA3" w:rsidR="00336C39" w:rsidRPr="00336C39" w:rsidRDefault="00336C39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förbereda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anslå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spelprogrammet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på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flera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ställen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hallen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och vid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läktaren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tejp</w:t>
      </w:r>
      <w:proofErr w:type="spellEnd"/>
    </w:p>
    <w:p w14:paraId="468B65DB" w14:textId="45C13AED" w:rsidR="00336C39" w:rsidRDefault="00760A53" w:rsidP="00336C39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utse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760A53">
        <w:rPr>
          <w:rFonts w:ascii="Arial" w:hAnsi="Arial" w:cs="Arial"/>
          <w:sz w:val="22"/>
          <w:szCs w:val="22"/>
          <w:u w:val="single"/>
          <w:lang w:val="en-US"/>
        </w:rPr>
        <w:t>sekretariatansvarig</w:t>
      </w:r>
      <w:proofErr w:type="spellEnd"/>
      <w:r w:rsidR="00336C39" w:rsidRPr="00760A53">
        <w:rPr>
          <w:rFonts w:ascii="Arial" w:hAnsi="Arial" w:cs="Arial"/>
          <w:sz w:val="22"/>
          <w:szCs w:val="22"/>
          <w:u w:val="single"/>
          <w:lang w:val="en-US"/>
        </w:rPr>
        <w:t xml:space="preserve"> med </w:t>
      </w:r>
      <w:proofErr w:type="spellStart"/>
      <w:r w:rsidR="00336C39" w:rsidRPr="00760A53">
        <w:rPr>
          <w:rFonts w:ascii="Arial" w:hAnsi="Arial" w:cs="Arial"/>
          <w:sz w:val="22"/>
          <w:szCs w:val="22"/>
          <w:u w:val="single"/>
          <w:lang w:val="en-US"/>
        </w:rPr>
        <w:t>sekretariatteam</w:t>
      </w:r>
      <w:proofErr w:type="spellEnd"/>
      <w:r w:rsidR="00E72881"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336C39">
        <w:rPr>
          <w:rFonts w:ascii="Arial" w:hAnsi="Arial" w:cs="Arial"/>
          <w:sz w:val="22"/>
          <w:szCs w:val="22"/>
          <w:lang w:val="en-US"/>
        </w:rPr>
        <w:t>som</w:t>
      </w:r>
      <w:proofErr w:type="spellEnd"/>
      <w:r w:rsidR="00E72881"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336C39">
        <w:rPr>
          <w:rFonts w:ascii="Arial" w:hAnsi="Arial" w:cs="Arial"/>
          <w:sz w:val="22"/>
          <w:szCs w:val="22"/>
          <w:lang w:val="en-US"/>
        </w:rPr>
        <w:t>har</w:t>
      </w:r>
      <w:proofErr w:type="spellEnd"/>
      <w:r w:rsidR="00E72881"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336C39"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 w:rsidR="00E72881" w:rsidRPr="00336C3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B51A5BF" w14:textId="192E8746" w:rsidR="00336C39" w:rsidRDefault="00E72881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sköta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tidt</w:t>
      </w:r>
      <w:r w:rsidR="00336C39">
        <w:rPr>
          <w:rFonts w:ascii="Arial" w:hAnsi="Arial" w:cs="Arial"/>
          <w:sz w:val="22"/>
          <w:szCs w:val="22"/>
          <w:lang w:val="en-US"/>
        </w:rPr>
        <w:t>avla</w:t>
      </w:r>
      <w:proofErr w:type="spellEnd"/>
      <w:r w:rsidR="00B01F80"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 w:rsidR="00B01F80">
        <w:rPr>
          <w:rFonts w:ascii="Arial" w:hAnsi="Arial" w:cs="Arial"/>
          <w:sz w:val="22"/>
          <w:szCs w:val="22"/>
          <w:lang w:val="en-US"/>
        </w:rPr>
        <w:t>pauser</w:t>
      </w:r>
      <w:proofErr w:type="spellEnd"/>
    </w:p>
    <w:p w14:paraId="35F81E3A" w14:textId="024340D9" w:rsidR="00336C39" w:rsidRDefault="00B7099E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s</w:t>
      </w:r>
      <w:r w:rsidR="00B01F80">
        <w:rPr>
          <w:rFonts w:ascii="Arial" w:hAnsi="Arial" w:cs="Arial"/>
          <w:sz w:val="22"/>
          <w:szCs w:val="22"/>
          <w:lang w:val="en-US"/>
        </w:rPr>
        <w:t>äkerställa</w:t>
      </w:r>
      <w:proofErr w:type="spellEnd"/>
      <w:r w:rsidR="00B01F8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01F80"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 w:rsidR="00B01F8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01F80">
        <w:rPr>
          <w:rFonts w:ascii="Arial" w:hAnsi="Arial" w:cs="Arial"/>
          <w:sz w:val="22"/>
          <w:szCs w:val="22"/>
          <w:lang w:val="en-US"/>
        </w:rPr>
        <w:t>ljudanläggning</w:t>
      </w:r>
      <w:proofErr w:type="spellEnd"/>
      <w:r w:rsidR="00B01F80"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 w:rsidR="00B01F80">
        <w:rPr>
          <w:rFonts w:ascii="Arial" w:hAnsi="Arial" w:cs="Arial"/>
          <w:sz w:val="22"/>
          <w:szCs w:val="22"/>
          <w:lang w:val="en-US"/>
        </w:rPr>
        <w:t>microfon</w:t>
      </w:r>
      <w:proofErr w:type="spellEnd"/>
      <w:r w:rsidR="00B01F8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01F80">
        <w:rPr>
          <w:rFonts w:ascii="Arial" w:hAnsi="Arial" w:cs="Arial"/>
          <w:sz w:val="22"/>
          <w:szCs w:val="22"/>
          <w:lang w:val="en-US"/>
        </w:rPr>
        <w:t>finns</w:t>
      </w:r>
      <w:proofErr w:type="spellEnd"/>
      <w:r w:rsidR="00B01F8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01F80">
        <w:rPr>
          <w:rFonts w:ascii="Arial" w:hAnsi="Arial" w:cs="Arial"/>
          <w:sz w:val="22"/>
          <w:szCs w:val="22"/>
          <w:lang w:val="en-US"/>
        </w:rPr>
        <w:t>tillgänglig</w:t>
      </w:r>
      <w:proofErr w:type="spellEnd"/>
      <w:r w:rsidR="00B01F8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01F80">
        <w:rPr>
          <w:rFonts w:ascii="Arial" w:hAnsi="Arial" w:cs="Arial"/>
          <w:sz w:val="22"/>
          <w:szCs w:val="22"/>
          <w:lang w:val="en-US"/>
        </w:rPr>
        <w:t>på</w:t>
      </w:r>
      <w:proofErr w:type="spellEnd"/>
      <w:r w:rsidR="00B01F80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01F80">
        <w:rPr>
          <w:rFonts w:ascii="Arial" w:hAnsi="Arial" w:cs="Arial"/>
          <w:sz w:val="22"/>
          <w:szCs w:val="22"/>
          <w:lang w:val="en-US"/>
        </w:rPr>
        <w:t>matchdag</w:t>
      </w:r>
      <w:proofErr w:type="spellEnd"/>
    </w:p>
    <w:p w14:paraId="18EE22CA" w14:textId="77777777" w:rsidR="00336C39" w:rsidRDefault="00336C39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fö</w:t>
      </w:r>
      <w:r w:rsidR="00E72881" w:rsidRPr="00336C39">
        <w:rPr>
          <w:rFonts w:ascii="Arial" w:hAnsi="Arial" w:cs="Arial"/>
          <w:sz w:val="22"/>
          <w:szCs w:val="22"/>
          <w:lang w:val="en-US"/>
        </w:rPr>
        <w:t>ra</w:t>
      </w:r>
      <w:proofErr w:type="spellEnd"/>
      <w:r w:rsidR="00E72881"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matchprotokoll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D57584D" w14:textId="3A808691" w:rsidR="00E72881" w:rsidRPr="00336C39" w:rsidRDefault="00E72881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spela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upp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hyperlink r:id="rId11" w:history="1">
        <w:proofErr w:type="spellStart"/>
        <w:r w:rsidRPr="00B01F80">
          <w:rPr>
            <w:rStyle w:val="Hyperlnk"/>
            <w:rFonts w:ascii="Arial" w:hAnsi="Arial" w:cs="Arial"/>
            <w:sz w:val="22"/>
            <w:szCs w:val="22"/>
            <w:lang w:val="en-US"/>
          </w:rPr>
          <w:t>ljudfil</w:t>
        </w:r>
        <w:proofErr w:type="spellEnd"/>
      </w:hyperlink>
      <w:r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innan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match i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enlighet</w:t>
      </w:r>
      <w:proofErr w:type="spellEnd"/>
      <w:r w:rsidRPr="00336C39"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 w:rsidRPr="00336C39">
        <w:rPr>
          <w:rFonts w:ascii="Arial" w:hAnsi="Arial" w:cs="Arial"/>
          <w:sz w:val="22"/>
          <w:szCs w:val="22"/>
          <w:lang w:val="en-US"/>
        </w:rPr>
        <w:t>seriekraven</w:t>
      </w:r>
      <w:proofErr w:type="spellEnd"/>
    </w:p>
    <w:p w14:paraId="0560581E" w14:textId="20FE6C31" w:rsidR="00E72881" w:rsidRDefault="00760A53" w:rsidP="00336C39">
      <w:pPr>
        <w:pStyle w:val="Liststycke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utse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760A53">
        <w:rPr>
          <w:rFonts w:ascii="Arial" w:hAnsi="Arial" w:cs="Arial"/>
          <w:sz w:val="22"/>
          <w:szCs w:val="22"/>
          <w:u w:val="single"/>
          <w:lang w:val="en-US"/>
        </w:rPr>
        <w:t>fikaansvarig</w:t>
      </w:r>
      <w:proofErr w:type="spellEnd"/>
      <w:r w:rsidR="00E72881" w:rsidRPr="00760A53">
        <w:rPr>
          <w:rFonts w:ascii="Arial" w:hAnsi="Arial" w:cs="Arial"/>
          <w:sz w:val="22"/>
          <w:szCs w:val="22"/>
          <w:u w:val="single"/>
          <w:lang w:val="en-US"/>
        </w:rPr>
        <w:t xml:space="preserve"> </w:t>
      </w:r>
      <w:r w:rsidR="00336C39" w:rsidRPr="00760A53">
        <w:rPr>
          <w:rFonts w:ascii="Arial" w:hAnsi="Arial" w:cs="Arial"/>
          <w:sz w:val="22"/>
          <w:szCs w:val="22"/>
          <w:u w:val="single"/>
          <w:lang w:val="en-US"/>
        </w:rPr>
        <w:t xml:space="preserve">med </w:t>
      </w:r>
      <w:proofErr w:type="spellStart"/>
      <w:r w:rsidR="00336C39" w:rsidRPr="00760A53">
        <w:rPr>
          <w:rFonts w:ascii="Arial" w:hAnsi="Arial" w:cs="Arial"/>
          <w:sz w:val="22"/>
          <w:szCs w:val="22"/>
          <w:u w:val="single"/>
          <w:lang w:val="en-US"/>
        </w:rPr>
        <w:t>fikateam</w:t>
      </w:r>
      <w:proofErr w:type="spellEnd"/>
      <w:r w:rsid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336C39">
        <w:rPr>
          <w:rFonts w:ascii="Arial" w:hAnsi="Arial" w:cs="Arial"/>
          <w:sz w:val="22"/>
          <w:szCs w:val="22"/>
          <w:lang w:val="en-US"/>
        </w:rPr>
        <w:t>som</w:t>
      </w:r>
      <w:proofErr w:type="spellEnd"/>
      <w:r w:rsidR="00E72881"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D6461" w:rsidRPr="00336C39">
        <w:rPr>
          <w:rFonts w:ascii="Arial" w:hAnsi="Arial" w:cs="Arial"/>
          <w:sz w:val="22"/>
          <w:szCs w:val="22"/>
          <w:lang w:val="en-US"/>
        </w:rPr>
        <w:t>har</w:t>
      </w:r>
      <w:proofErr w:type="spellEnd"/>
      <w:r w:rsidR="001D6461"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D6461" w:rsidRPr="00336C39"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 w:rsidR="001D6461" w:rsidRPr="00336C3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2D8B818" w14:textId="19AD3130" w:rsidR="00336C39" w:rsidRDefault="00336C39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köpa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behövs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</w:t>
      </w:r>
      <w:r w:rsidR="00760A53">
        <w:rPr>
          <w:rFonts w:ascii="Arial" w:hAnsi="Arial" w:cs="Arial"/>
          <w:sz w:val="22"/>
          <w:szCs w:val="22"/>
          <w:lang w:val="en-US"/>
        </w:rPr>
        <w:t xml:space="preserve"> form </w:t>
      </w:r>
      <w:proofErr w:type="spellStart"/>
      <w:r w:rsidR="00760A53">
        <w:rPr>
          <w:rFonts w:ascii="Arial" w:hAnsi="Arial" w:cs="Arial"/>
          <w:sz w:val="22"/>
          <w:szCs w:val="22"/>
          <w:lang w:val="en-US"/>
        </w:rPr>
        <w:t>av</w:t>
      </w:r>
      <w:proofErr w:type="spellEnd"/>
      <w:r w:rsid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60A53">
        <w:rPr>
          <w:rFonts w:ascii="Arial" w:hAnsi="Arial" w:cs="Arial"/>
          <w:sz w:val="22"/>
          <w:szCs w:val="22"/>
          <w:lang w:val="en-US"/>
        </w:rPr>
        <w:t>dryck</w:t>
      </w:r>
      <w:proofErr w:type="spellEnd"/>
      <w:r w:rsidR="00760A53">
        <w:rPr>
          <w:rFonts w:ascii="Arial" w:hAnsi="Arial" w:cs="Arial"/>
          <w:sz w:val="22"/>
          <w:szCs w:val="22"/>
          <w:lang w:val="en-US"/>
        </w:rPr>
        <w:t>,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mjölk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till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kaffe</w:t>
      </w:r>
      <w:proofErr w:type="spellEnd"/>
      <w:r w:rsidR="00760A53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760A53">
        <w:rPr>
          <w:rFonts w:ascii="Arial" w:hAnsi="Arial" w:cs="Arial"/>
          <w:sz w:val="22"/>
          <w:szCs w:val="22"/>
          <w:lang w:val="en-US"/>
        </w:rPr>
        <w:t>servetter</w:t>
      </w:r>
      <w:proofErr w:type="spellEnd"/>
    </w:p>
    <w:p w14:paraId="649E4D32" w14:textId="07AE537D" w:rsidR="00760A53" w:rsidRDefault="00760A53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förbereda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sätta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upp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prislistor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(se mall) och QR-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betalning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tejp</w:t>
      </w:r>
      <w:proofErr w:type="spellEnd"/>
    </w:p>
    <w:p w14:paraId="20814127" w14:textId="31398FE3" w:rsidR="00760A53" w:rsidRDefault="00760A53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säkerställa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kansliet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kaffebryggare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termosar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vattenkokare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kaffe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filter,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kaffemuggar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bitsocker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mackjärn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korvbytta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finns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förråd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längst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till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vänster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från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hallen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sett</w:t>
      </w:r>
    </w:p>
    <w:p w14:paraId="71A60AD9" w14:textId="45DEC188" w:rsidR="00760A53" w:rsidRDefault="00760A53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ordna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serveringsbrickor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uppläggning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av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fika</w:t>
      </w:r>
      <w:proofErr w:type="spellEnd"/>
    </w:p>
    <w:p w14:paraId="0DB3631D" w14:textId="35EE07CF" w:rsidR="00B7099E" w:rsidRDefault="00B7099E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låna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skarvsladdar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kansliet</w:t>
      </w:r>
      <w:proofErr w:type="spellEnd"/>
    </w:p>
    <w:p w14:paraId="308E2F9F" w14:textId="1557319B" w:rsidR="00336C39" w:rsidRDefault="00336C39" w:rsidP="00336C39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schemalägga</w:t>
      </w:r>
      <w:proofErr w:type="spellEnd"/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bemanning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fiket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vem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som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bakar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gör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mackor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m.m.</w:t>
      </w:r>
      <w:proofErr w:type="spellEnd"/>
    </w:p>
    <w:p w14:paraId="1052BE73" w14:textId="73E4B108" w:rsidR="00336C39" w:rsidRDefault="00336C39" w:rsidP="00760A53">
      <w:pPr>
        <w:pStyle w:val="Liststycke"/>
        <w:numPr>
          <w:ilvl w:val="1"/>
          <w:numId w:val="1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kontakta</w:t>
      </w:r>
      <w:proofErr w:type="spellEnd"/>
      <w:proofErr w:type="gramEnd"/>
      <w:r w:rsid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60A53">
        <w:rPr>
          <w:rFonts w:ascii="Arial" w:hAnsi="Arial" w:cs="Arial"/>
          <w:sz w:val="22"/>
          <w:szCs w:val="22"/>
          <w:lang w:val="en-US"/>
        </w:rPr>
        <w:t>kansliet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ev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lån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grillvagn</w:t>
      </w:r>
      <w:proofErr w:type="spellEnd"/>
      <w:r w:rsidR="00760A53">
        <w:rPr>
          <w:rFonts w:ascii="Arial" w:hAnsi="Arial" w:cs="Arial"/>
          <w:sz w:val="22"/>
          <w:szCs w:val="22"/>
          <w:lang w:val="en-US"/>
        </w:rPr>
        <w:t>.</w:t>
      </w:r>
      <w:r w:rsidR="00760A53" w:rsidRPr="00760A53">
        <w:t xml:space="preserve"> </w:t>
      </w:r>
      <w:r w:rsidR="00760A53" w:rsidRPr="00760A53">
        <w:rPr>
          <w:rFonts w:ascii="Arial" w:hAnsi="Arial" w:cs="Arial"/>
          <w:sz w:val="22"/>
          <w:szCs w:val="22"/>
          <w:lang w:val="en-US"/>
        </w:rPr>
        <w:t xml:space="preserve">3-faskabel </w:t>
      </w:r>
      <w:proofErr w:type="spellStart"/>
      <w:r w:rsidR="00760A53" w:rsidRPr="00760A53">
        <w:rPr>
          <w:rFonts w:ascii="Arial" w:hAnsi="Arial" w:cs="Arial"/>
          <w:sz w:val="22"/>
          <w:szCs w:val="22"/>
          <w:lang w:val="en-US"/>
        </w:rPr>
        <w:t>dras</w:t>
      </w:r>
      <w:proofErr w:type="spellEnd"/>
      <w:r w:rsidR="00760A53" w:rsidRP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60A53" w:rsidRPr="00760A53">
        <w:rPr>
          <w:rFonts w:ascii="Arial" w:hAnsi="Arial" w:cs="Arial"/>
          <w:sz w:val="22"/>
          <w:szCs w:val="22"/>
          <w:lang w:val="en-US"/>
        </w:rPr>
        <w:t>från</w:t>
      </w:r>
      <w:proofErr w:type="spellEnd"/>
      <w:r w:rsidR="00760A53" w:rsidRP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60A53" w:rsidRPr="00760A53">
        <w:rPr>
          <w:rFonts w:ascii="Arial" w:hAnsi="Arial" w:cs="Arial"/>
          <w:sz w:val="22"/>
          <w:szCs w:val="22"/>
          <w:lang w:val="en-US"/>
        </w:rPr>
        <w:t>våra</w:t>
      </w:r>
      <w:proofErr w:type="spellEnd"/>
      <w:r w:rsidR="00760A53" w:rsidRP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60A53" w:rsidRPr="00760A53">
        <w:rPr>
          <w:rFonts w:ascii="Arial" w:hAnsi="Arial" w:cs="Arial"/>
          <w:sz w:val="22"/>
          <w:szCs w:val="22"/>
          <w:lang w:val="en-US"/>
        </w:rPr>
        <w:t>egna</w:t>
      </w:r>
      <w:proofErr w:type="spellEnd"/>
      <w:r w:rsidR="00760A53" w:rsidRP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60A53" w:rsidRPr="00760A53">
        <w:rPr>
          <w:rFonts w:ascii="Arial" w:hAnsi="Arial" w:cs="Arial"/>
          <w:sz w:val="22"/>
          <w:szCs w:val="22"/>
          <w:lang w:val="en-US"/>
        </w:rPr>
        <w:t>byggnader</w:t>
      </w:r>
      <w:proofErr w:type="spellEnd"/>
      <w:r w:rsidR="00760A53" w:rsidRPr="00760A53">
        <w:rPr>
          <w:rFonts w:ascii="Arial" w:hAnsi="Arial" w:cs="Arial"/>
          <w:sz w:val="22"/>
          <w:szCs w:val="22"/>
          <w:lang w:val="en-US"/>
        </w:rPr>
        <w:t xml:space="preserve"> till </w:t>
      </w:r>
      <w:proofErr w:type="spellStart"/>
      <w:r w:rsidR="00760A53" w:rsidRPr="00760A53">
        <w:rPr>
          <w:rFonts w:ascii="Arial" w:hAnsi="Arial" w:cs="Arial"/>
          <w:sz w:val="22"/>
          <w:szCs w:val="22"/>
          <w:lang w:val="en-US"/>
        </w:rPr>
        <w:t>uppställd</w:t>
      </w:r>
      <w:proofErr w:type="spellEnd"/>
      <w:r w:rsidR="00760A53" w:rsidRP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60A53" w:rsidRPr="00760A53">
        <w:rPr>
          <w:rFonts w:ascii="Arial" w:hAnsi="Arial" w:cs="Arial"/>
          <w:sz w:val="22"/>
          <w:szCs w:val="22"/>
          <w:lang w:val="en-US"/>
        </w:rPr>
        <w:t>grillvagn</w:t>
      </w:r>
      <w:proofErr w:type="spellEnd"/>
      <w:r w:rsidR="00760A53" w:rsidRP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60A53" w:rsidRPr="00760A53">
        <w:rPr>
          <w:rFonts w:ascii="Arial" w:hAnsi="Arial" w:cs="Arial"/>
          <w:sz w:val="22"/>
          <w:szCs w:val="22"/>
          <w:lang w:val="en-US"/>
        </w:rPr>
        <w:t>utanför</w:t>
      </w:r>
      <w:proofErr w:type="spellEnd"/>
      <w:r w:rsidR="00760A53" w:rsidRP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60A53" w:rsidRPr="00760A53">
        <w:rPr>
          <w:rFonts w:ascii="Arial" w:hAnsi="Arial" w:cs="Arial"/>
          <w:sz w:val="22"/>
          <w:szCs w:val="22"/>
          <w:lang w:val="en-US"/>
        </w:rPr>
        <w:t>läktaringången</w:t>
      </w:r>
      <w:proofErr w:type="spellEnd"/>
    </w:p>
    <w:p w14:paraId="711F626B" w14:textId="77777777" w:rsidR="00E72881" w:rsidRDefault="00E72881" w:rsidP="00E72881">
      <w:pPr>
        <w:rPr>
          <w:rFonts w:ascii="Arial" w:hAnsi="Arial" w:cs="Arial"/>
          <w:sz w:val="22"/>
          <w:szCs w:val="22"/>
          <w:lang w:val="en-US"/>
        </w:rPr>
      </w:pPr>
    </w:p>
    <w:p w14:paraId="52E6216C" w14:textId="619D0A91" w:rsidR="001D6461" w:rsidRPr="001D6461" w:rsidRDefault="001D6461" w:rsidP="00E72881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Dag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för</w:t>
      </w:r>
      <w:proofErr w:type="spellEnd"/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US"/>
        </w:rPr>
        <w:t>sammandrag</w:t>
      </w:r>
      <w:proofErr w:type="spellEnd"/>
    </w:p>
    <w:p w14:paraId="652A90F2" w14:textId="2B226A6C" w:rsidR="001D6461" w:rsidRDefault="00760A53" w:rsidP="00760A53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t</w:t>
      </w:r>
      <w:r w:rsidR="001D6461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="001D6461"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 w:rsidR="001D6461">
        <w:rPr>
          <w:rFonts w:ascii="Arial" w:hAnsi="Arial" w:cs="Arial"/>
          <w:sz w:val="22"/>
          <w:szCs w:val="22"/>
          <w:lang w:val="en-US"/>
        </w:rPr>
        <w:t>taggar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till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hallen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samma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används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vid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träningar</w:t>
      </w:r>
      <w:proofErr w:type="spellEnd"/>
      <w:r w:rsidR="001D6461">
        <w:rPr>
          <w:rFonts w:ascii="Arial" w:hAnsi="Arial" w:cs="Arial"/>
          <w:sz w:val="22"/>
          <w:szCs w:val="22"/>
          <w:lang w:val="en-US"/>
        </w:rPr>
        <w:t xml:space="preserve">. </w:t>
      </w:r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Vid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akuta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behov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av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inpassage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eller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annat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hallen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som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strular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så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ring 0920-454400,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val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5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så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kommer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ni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till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Fritidsförvaltningens</w:t>
      </w:r>
      <w:proofErr w:type="spellEnd"/>
      <w:r w:rsidR="00E72881"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E72881" w:rsidRPr="001D6461">
        <w:rPr>
          <w:rFonts w:ascii="Arial" w:hAnsi="Arial" w:cs="Arial"/>
          <w:sz w:val="22"/>
          <w:szCs w:val="22"/>
          <w:lang w:val="en-US"/>
        </w:rPr>
        <w:t>jourpersonal</w:t>
      </w:r>
      <w:proofErr w:type="spellEnd"/>
    </w:p>
    <w:p w14:paraId="5C0F9BA7" w14:textId="1C64F5AD" w:rsidR="00E72881" w:rsidRDefault="001D6461" w:rsidP="00760A53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p</w:t>
      </w:r>
      <w:r w:rsidRPr="001D6461">
        <w:rPr>
          <w:rFonts w:ascii="Arial" w:hAnsi="Arial" w:cs="Arial"/>
          <w:sz w:val="22"/>
          <w:szCs w:val="22"/>
          <w:lang w:val="en-US"/>
        </w:rPr>
        <w:t>rogrammera</w:t>
      </w:r>
      <w:proofErr w:type="spellEnd"/>
      <w:proofErr w:type="gram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läktardörren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så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den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står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konstant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öppen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genom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trycka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2+A+visa</w:t>
      </w:r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tagg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Övriga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dörrar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1D6461">
        <w:rPr>
          <w:rFonts w:ascii="Arial" w:hAnsi="Arial" w:cs="Arial"/>
          <w:sz w:val="22"/>
          <w:szCs w:val="22"/>
          <w:lang w:val="en-US"/>
        </w:rPr>
        <w:t>kan</w:t>
      </w:r>
      <w:proofErr w:type="spellEnd"/>
      <w:proofErr w:type="gram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läggas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kod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på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genom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1+A+visa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tagg+vald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kod</w:t>
      </w:r>
      <w:proofErr w:type="spellEnd"/>
      <w:r w:rsidRPr="001D6461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1D6461">
        <w:rPr>
          <w:rFonts w:ascii="Arial" w:hAnsi="Arial" w:cs="Arial"/>
          <w:sz w:val="22"/>
          <w:szCs w:val="22"/>
          <w:lang w:val="en-US"/>
        </w:rPr>
        <w:t>För</w:t>
      </w:r>
      <w:r>
        <w:rPr>
          <w:rFonts w:ascii="Arial" w:hAnsi="Arial" w:cs="Arial"/>
          <w:sz w:val="22"/>
          <w:szCs w:val="22"/>
          <w:lang w:val="en-US"/>
        </w:rPr>
        <w:t>slagsvis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1933</w:t>
      </w:r>
    </w:p>
    <w:p w14:paraId="785AC217" w14:textId="1F0184BC" w:rsidR="00760A53" w:rsidRDefault="001D6461" w:rsidP="00760A53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alla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föräldrar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hjälper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till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bygga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sarg</w:t>
      </w:r>
      <w:proofErr w:type="spellEnd"/>
      <w:r w:rsid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som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byggs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60A53">
        <w:rPr>
          <w:rFonts w:ascii="Arial" w:hAnsi="Arial" w:cs="Arial"/>
          <w:sz w:val="22"/>
          <w:szCs w:val="22"/>
          <w:lang w:val="en-US"/>
        </w:rPr>
        <w:t>s</w:t>
      </w:r>
      <w:r w:rsidR="00336C39" w:rsidRPr="00336C39">
        <w:rPr>
          <w:rFonts w:ascii="Arial" w:hAnsi="Arial" w:cs="Arial"/>
          <w:sz w:val="22"/>
          <w:szCs w:val="22"/>
          <w:lang w:val="en-US"/>
        </w:rPr>
        <w:t>å</w:t>
      </w:r>
      <w:proofErr w:type="spellEnd"/>
      <w:r w:rsidR="00336C39"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6C39" w:rsidRPr="00336C39"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 w:rsidR="00336C39" w:rsidRPr="00336C3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36C39" w:rsidRPr="00336C39">
        <w:rPr>
          <w:rFonts w:ascii="Arial" w:hAnsi="Arial" w:cs="Arial"/>
          <w:sz w:val="22"/>
          <w:szCs w:val="22"/>
          <w:lang w:val="en-US"/>
        </w:rPr>
        <w:t>v</w:t>
      </w:r>
      <w:r w:rsidR="00760A53">
        <w:rPr>
          <w:rFonts w:ascii="Arial" w:hAnsi="Arial" w:cs="Arial"/>
          <w:sz w:val="22"/>
          <w:szCs w:val="22"/>
          <w:lang w:val="en-US"/>
        </w:rPr>
        <w:t>åra</w:t>
      </w:r>
      <w:proofErr w:type="spellEnd"/>
      <w:r w:rsid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60A53">
        <w:rPr>
          <w:rFonts w:ascii="Arial" w:hAnsi="Arial" w:cs="Arial"/>
          <w:sz w:val="22"/>
          <w:szCs w:val="22"/>
          <w:lang w:val="en-US"/>
        </w:rPr>
        <w:t>sponsorer</w:t>
      </w:r>
      <w:proofErr w:type="spellEnd"/>
      <w:r w:rsid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760A53">
        <w:rPr>
          <w:rFonts w:ascii="Arial" w:hAnsi="Arial" w:cs="Arial"/>
          <w:sz w:val="22"/>
          <w:szCs w:val="22"/>
          <w:lang w:val="en-US"/>
        </w:rPr>
        <w:t>syns</w:t>
      </w:r>
      <w:proofErr w:type="spellEnd"/>
      <w:r w:rsidR="00760A53">
        <w:rPr>
          <w:rFonts w:ascii="Arial" w:hAnsi="Arial" w:cs="Arial"/>
          <w:sz w:val="22"/>
          <w:szCs w:val="22"/>
          <w:lang w:val="en-US"/>
        </w:rPr>
        <w:t xml:space="preserve"> mot </w:t>
      </w:r>
      <w:proofErr w:type="spellStart"/>
      <w:r w:rsidR="00760A53">
        <w:rPr>
          <w:rFonts w:ascii="Arial" w:hAnsi="Arial" w:cs="Arial"/>
          <w:sz w:val="22"/>
          <w:szCs w:val="22"/>
          <w:lang w:val="en-US"/>
        </w:rPr>
        <w:t>läktaren</w:t>
      </w:r>
      <w:proofErr w:type="spellEnd"/>
    </w:p>
    <w:p w14:paraId="55F56CF2" w14:textId="1B3346C4" w:rsidR="00B7099E" w:rsidRDefault="00B7099E" w:rsidP="00760A53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sekretariatansvarig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tillhörande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team staller 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ordning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bord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stolar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tidtagning</w:t>
      </w:r>
      <w:proofErr w:type="spellEnd"/>
      <w:r w:rsidR="00B01F80"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 w:rsidR="00B01F80">
        <w:rPr>
          <w:rFonts w:ascii="Arial" w:hAnsi="Arial" w:cs="Arial"/>
          <w:sz w:val="22"/>
          <w:szCs w:val="22"/>
          <w:lang w:val="en-US"/>
        </w:rPr>
        <w:t>ljudanläggning</w:t>
      </w:r>
      <w:proofErr w:type="spellEnd"/>
    </w:p>
    <w:p w14:paraId="0BBE0462" w14:textId="47E8E887" w:rsidR="00760A53" w:rsidRDefault="00760A53" w:rsidP="00760A53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 w:rsidRPr="00760A53">
        <w:rPr>
          <w:rFonts w:ascii="Arial" w:hAnsi="Arial" w:cs="Arial"/>
          <w:sz w:val="22"/>
          <w:szCs w:val="22"/>
          <w:lang w:val="en-US"/>
        </w:rPr>
        <w:lastRenderedPageBreak/>
        <w:t>fikaansvarig</w:t>
      </w:r>
      <w:proofErr w:type="spellEnd"/>
      <w:proofErr w:type="gramEnd"/>
      <w:r w:rsidRPr="00760A53"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tillhörande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 team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ställer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 sedan i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ordning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fiket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 med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bord</w:t>
      </w:r>
      <w:proofErr w:type="spellEnd"/>
      <w:r w:rsidR="00E72881" w:rsidRPr="00760A53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="00E72881" w:rsidRPr="00760A53">
        <w:rPr>
          <w:rFonts w:ascii="Arial" w:hAnsi="Arial" w:cs="Arial"/>
          <w:sz w:val="22"/>
          <w:szCs w:val="22"/>
          <w:lang w:val="en-US"/>
        </w:rPr>
        <w:t>a</w:t>
      </w:r>
      <w:r w:rsidRPr="00760A53">
        <w:rPr>
          <w:rFonts w:ascii="Arial" w:hAnsi="Arial" w:cs="Arial"/>
          <w:sz w:val="22"/>
          <w:szCs w:val="22"/>
          <w:lang w:val="en-US"/>
        </w:rPr>
        <w:t>nslutning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 till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läktaruppgången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  <w:r w:rsidRPr="00760A53">
        <w:rPr>
          <w:rFonts w:ascii="Arial" w:hAnsi="Arial" w:cs="Arial"/>
          <w:sz w:val="22"/>
          <w:szCs w:val="22"/>
          <w:lang w:val="en-US"/>
        </w:rPr>
        <w:t xml:space="preserve"> </w:t>
      </w:r>
      <w:r w:rsidR="00B7099E">
        <w:rPr>
          <w:rFonts w:ascii="Arial" w:hAnsi="Arial" w:cs="Arial"/>
          <w:sz w:val="22"/>
          <w:szCs w:val="22"/>
          <w:lang w:val="en-US"/>
        </w:rPr>
        <w:t>F</w:t>
      </w:r>
      <w:r w:rsidRPr="00760A53">
        <w:rPr>
          <w:rFonts w:ascii="Arial" w:hAnsi="Arial" w:cs="Arial"/>
          <w:sz w:val="22"/>
          <w:szCs w:val="22"/>
          <w:lang w:val="en-US"/>
        </w:rPr>
        <w:t xml:space="preserve">inns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ett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fåtal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eluttag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ett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uttag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alkoverna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hallen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) och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at</w:t>
      </w:r>
      <w:r w:rsidR="00B7099E">
        <w:rPr>
          <w:rFonts w:ascii="Arial" w:hAnsi="Arial" w:cs="Arial"/>
          <w:sz w:val="22"/>
          <w:szCs w:val="22"/>
          <w:lang w:val="en-US"/>
        </w:rPr>
        <w:t>t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dessa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inte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får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överbelastas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Placera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60A53">
        <w:rPr>
          <w:rFonts w:ascii="Arial" w:hAnsi="Arial" w:cs="Arial"/>
          <w:sz w:val="22"/>
          <w:szCs w:val="22"/>
          <w:lang w:val="en-US"/>
        </w:rPr>
        <w:t>därför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 e</w:t>
      </w:r>
      <w:r w:rsidR="00B7099E">
        <w:rPr>
          <w:rFonts w:ascii="Arial" w:hAnsi="Arial" w:cs="Arial"/>
          <w:sz w:val="22"/>
          <w:szCs w:val="22"/>
          <w:lang w:val="en-US"/>
        </w:rPr>
        <w:t xml:space="preserve">x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kaffe</w:t>
      </w:r>
      <w:proofErr w:type="spellEnd"/>
      <w:r w:rsidR="00B7099E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vatten</w:t>
      </w:r>
      <w:r w:rsidRPr="00760A53">
        <w:rPr>
          <w:rFonts w:ascii="Arial" w:hAnsi="Arial" w:cs="Arial"/>
          <w:sz w:val="22"/>
          <w:szCs w:val="22"/>
          <w:lang w:val="en-US"/>
        </w:rPr>
        <w:t>kokare</w:t>
      </w:r>
      <w:proofErr w:type="spellEnd"/>
      <w:r w:rsidRPr="00760A53">
        <w:rPr>
          <w:rFonts w:ascii="Arial" w:hAnsi="Arial" w:cs="Arial"/>
          <w:sz w:val="22"/>
          <w:szCs w:val="22"/>
          <w:lang w:val="en-US"/>
        </w:rPr>
        <w:t xml:space="preserve"> </w:t>
      </w:r>
      <w:r w:rsidR="00B7099E">
        <w:rPr>
          <w:rFonts w:ascii="Arial" w:hAnsi="Arial" w:cs="Arial"/>
          <w:sz w:val="22"/>
          <w:szCs w:val="22"/>
          <w:lang w:val="en-US"/>
        </w:rPr>
        <w:t xml:space="preserve">i </w:t>
      </w:r>
      <w:proofErr w:type="spellStart"/>
      <w:r w:rsidR="00B7099E">
        <w:rPr>
          <w:rFonts w:ascii="Arial" w:hAnsi="Arial" w:cs="Arial"/>
          <w:sz w:val="22"/>
          <w:szCs w:val="22"/>
          <w:lang w:val="en-US"/>
        </w:rPr>
        <w:t>omklädningsrum</w:t>
      </w:r>
      <w:proofErr w:type="spellEnd"/>
    </w:p>
    <w:p w14:paraId="51EA5573" w14:textId="7FC56745" w:rsidR="00587317" w:rsidRDefault="00B7099E" w:rsidP="00B7099E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säkerställa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papperskorgar</w:t>
      </w:r>
      <w:proofErr w:type="spellEnd"/>
      <w:r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sopsäckar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finns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anslutning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till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fik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samling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skräp</w:t>
      </w:r>
      <w:proofErr w:type="spellEnd"/>
      <w:r>
        <w:rPr>
          <w:rFonts w:ascii="Arial" w:hAnsi="Arial" w:cs="Arial"/>
          <w:sz w:val="22"/>
          <w:szCs w:val="22"/>
          <w:lang w:val="en-US"/>
        </w:rPr>
        <w:t>/pant</w:t>
      </w:r>
    </w:p>
    <w:p w14:paraId="0881220F" w14:textId="1ABED719" w:rsidR="00374716" w:rsidRPr="00B7099E" w:rsidRDefault="00374716" w:rsidP="00B7099E">
      <w:pPr>
        <w:pStyle w:val="Liststycke"/>
        <w:numPr>
          <w:ilvl w:val="0"/>
          <w:numId w:val="5"/>
        </w:num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när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matcher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är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spelade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hjälps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föräldrar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åt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att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riva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sarg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ställa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undan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alla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bord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stolar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bänkar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samt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städa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upp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omklädningsrum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och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kasta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sopor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från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fikaförsäljning</w:t>
      </w:r>
      <w:bookmarkStart w:id="0" w:name="_GoBack"/>
      <w:bookmarkEnd w:id="0"/>
      <w:proofErr w:type="spellEnd"/>
    </w:p>
    <w:sectPr w:rsidR="00374716" w:rsidRPr="00B7099E" w:rsidSect="009D7D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10" w:right="1418" w:bottom="1134" w:left="1418" w:header="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E07E3" w14:textId="77777777" w:rsidR="004C5480" w:rsidRDefault="004C5480" w:rsidP="003911B2">
      <w:pPr>
        <w:spacing w:line="240" w:lineRule="auto"/>
      </w:pPr>
      <w:r>
        <w:separator/>
      </w:r>
    </w:p>
  </w:endnote>
  <w:endnote w:type="continuationSeparator" w:id="0">
    <w:p w14:paraId="058F796F" w14:textId="77777777" w:rsidR="004C5480" w:rsidRDefault="004C5480" w:rsidP="00391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notTrueType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A222B" w14:textId="77777777" w:rsidR="00845270" w:rsidRDefault="0084527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4C380" w14:textId="77777777" w:rsidR="003D24FC" w:rsidRPr="002C429D" w:rsidRDefault="00374716" w:rsidP="009D7D9A">
    <w:pPr>
      <w:tabs>
        <w:tab w:val="left" w:pos="6185"/>
      </w:tabs>
      <w:spacing w:line="276" w:lineRule="auto"/>
      <w:ind w:right="-575"/>
      <w:jc w:val="right"/>
      <w:rPr>
        <w:rFonts w:ascii="Arial" w:hAnsi="Arial" w:cs="Arial"/>
        <w:color w:val="000000" w:themeColor="text1"/>
        <w:sz w:val="18"/>
        <w:szCs w:val="16"/>
        <w:shd w:val="clear" w:color="auto" w:fill="FFFFFF"/>
      </w:rPr>
    </w:pPr>
    <w:hyperlink r:id="rId1" w:history="1">
      <w:r w:rsidR="00152274" w:rsidRPr="002C429D">
        <w:rPr>
          <w:rFonts w:ascii="Arial" w:hAnsi="Arial" w:cs="Arial"/>
          <w:color w:val="000000" w:themeColor="text1"/>
          <w:sz w:val="18"/>
          <w:szCs w:val="16"/>
        </w:rPr>
        <w:t>Adress</w:t>
      </w:r>
    </w:hyperlink>
    <w:r w:rsidR="00152274" w:rsidRPr="002C429D">
      <w:rPr>
        <w:rFonts w:ascii="Arial" w:hAnsi="Arial" w:cs="Arial"/>
        <w:color w:val="000000" w:themeColor="text1"/>
        <w:sz w:val="18"/>
        <w:szCs w:val="16"/>
      </w:rPr>
      <w:t>: Blockvägen 7, 972 52 Luleå</w:t>
    </w:r>
    <w:r w:rsidR="007507AE" w:rsidRPr="002C429D">
      <w:rPr>
        <w:rFonts w:ascii="Arial" w:hAnsi="Arial" w:cs="Arial"/>
        <w:color w:val="000000" w:themeColor="text1"/>
        <w:sz w:val="18"/>
        <w:szCs w:val="16"/>
      </w:rPr>
      <w:t xml:space="preserve"> • </w:t>
    </w:r>
    <w:hyperlink r:id="rId2" w:history="1">
      <w:r w:rsidR="00152274" w:rsidRPr="002C429D">
        <w:rPr>
          <w:rFonts w:ascii="Arial" w:hAnsi="Arial" w:cs="Arial"/>
          <w:color w:val="000000" w:themeColor="text1"/>
          <w:sz w:val="18"/>
          <w:szCs w:val="16"/>
        </w:rPr>
        <w:t>Telefon</w:t>
      </w:r>
    </w:hyperlink>
    <w:r w:rsidR="00152274" w:rsidRPr="002C429D">
      <w:rPr>
        <w:rFonts w:ascii="Arial" w:hAnsi="Arial" w:cs="Arial"/>
        <w:color w:val="000000" w:themeColor="text1"/>
        <w:sz w:val="18"/>
        <w:szCs w:val="16"/>
      </w:rPr>
      <w:t>: </w:t>
    </w:r>
    <w:hyperlink r:id="rId3" w:history="1">
      <w:r w:rsidR="00152274" w:rsidRPr="002C429D">
        <w:rPr>
          <w:rFonts w:ascii="Arial" w:hAnsi="Arial" w:cs="Arial"/>
          <w:color w:val="000000" w:themeColor="text1"/>
          <w:sz w:val="18"/>
          <w:szCs w:val="16"/>
        </w:rPr>
        <w:t>0920-178 50</w:t>
      </w:r>
    </w:hyperlink>
    <w:r w:rsidR="00152274"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</w:rPr>
      <w:t xml:space="preserve"> </w:t>
    </w:r>
  </w:p>
  <w:p w14:paraId="204CCFE8" w14:textId="77777777" w:rsidR="0091772A" w:rsidRPr="002C429D" w:rsidRDefault="007507AE" w:rsidP="009D7D9A">
    <w:pPr>
      <w:tabs>
        <w:tab w:val="left" w:pos="6185"/>
      </w:tabs>
      <w:spacing w:line="276" w:lineRule="auto"/>
      <w:ind w:right="-575"/>
      <w:jc w:val="right"/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</w:pPr>
    <w:r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 xml:space="preserve">E-post: </w:t>
    </w:r>
    <w:hyperlink r:id="rId4" w:history="1">
      <w:r w:rsidR="003D24FC" w:rsidRPr="002C429D">
        <w:rPr>
          <w:rStyle w:val="Hyperlnk"/>
          <w:rFonts w:ascii="Arial" w:hAnsi="Arial" w:cs="Arial"/>
          <w:color w:val="000000" w:themeColor="text1"/>
          <w:sz w:val="18"/>
          <w:szCs w:val="16"/>
          <w:u w:val="none"/>
          <w:shd w:val="clear" w:color="auto" w:fill="FFFFFF"/>
          <w:lang w:val="en-US"/>
        </w:rPr>
        <w:t>kansliet@baik.nu</w:t>
      </w:r>
    </w:hyperlink>
    <w:r w:rsidR="003D24FC"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 xml:space="preserve"> • </w:t>
    </w:r>
    <w:hyperlink r:id="rId5" w:history="1">
      <w:r w:rsidR="003D24FC" w:rsidRPr="002C429D">
        <w:rPr>
          <w:rStyle w:val="Hyperlnk"/>
          <w:rFonts w:ascii="Arial" w:hAnsi="Arial" w:cs="Arial"/>
          <w:color w:val="000000" w:themeColor="text1"/>
          <w:sz w:val="18"/>
          <w:szCs w:val="16"/>
          <w:u w:val="none"/>
          <w:shd w:val="clear" w:color="auto" w:fill="FFFFFF"/>
          <w:lang w:val="en-US"/>
        </w:rPr>
        <w:t>www.baik.nu</w:t>
      </w:r>
    </w:hyperlink>
  </w:p>
  <w:p w14:paraId="3DD0B8EB" w14:textId="77777777" w:rsidR="002C429D" w:rsidRPr="002C429D" w:rsidRDefault="003D24FC" w:rsidP="009D7D9A">
    <w:pPr>
      <w:tabs>
        <w:tab w:val="left" w:pos="6185"/>
      </w:tabs>
      <w:spacing w:line="276" w:lineRule="auto"/>
      <w:ind w:right="-575"/>
      <w:jc w:val="right"/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</w:pPr>
    <w:proofErr w:type="spellStart"/>
    <w:r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>Organisationsnummer</w:t>
    </w:r>
    <w:proofErr w:type="spellEnd"/>
    <w:r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 xml:space="preserve"> </w:t>
    </w:r>
    <w:r w:rsidR="002C429D"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 xml:space="preserve">897000-5248 • </w:t>
    </w:r>
    <w:proofErr w:type="spellStart"/>
    <w:r w:rsidR="002C429D"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>Bankgiro</w:t>
    </w:r>
    <w:proofErr w:type="spellEnd"/>
    <w:r w:rsidR="002C429D" w:rsidRPr="002C429D">
      <w:rPr>
        <w:rFonts w:ascii="Arial" w:hAnsi="Arial" w:cs="Arial"/>
        <w:color w:val="000000" w:themeColor="text1"/>
        <w:sz w:val="18"/>
        <w:szCs w:val="16"/>
        <w:shd w:val="clear" w:color="auto" w:fill="FFFFFF"/>
        <w:lang w:val="en-US"/>
      </w:rPr>
      <w:t xml:space="preserve"> 463-9357</w:t>
    </w:r>
  </w:p>
  <w:p w14:paraId="0B52EDB6" w14:textId="77777777" w:rsidR="003D24FC" w:rsidRPr="003D24FC" w:rsidRDefault="003D24FC" w:rsidP="003D24FC">
    <w:pPr>
      <w:tabs>
        <w:tab w:val="left" w:pos="6185"/>
      </w:tabs>
      <w:spacing w:line="276" w:lineRule="auto"/>
      <w:jc w:val="right"/>
      <w:rPr>
        <w:rFonts w:ascii="Arial" w:hAnsi="Arial"/>
        <w:color w:val="000000" w:themeColor="text1"/>
        <w:sz w:val="18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34F63" w14:textId="77777777" w:rsidR="00845270" w:rsidRDefault="0084527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D923D" w14:textId="77777777" w:rsidR="004C5480" w:rsidRDefault="004C5480" w:rsidP="003911B2">
      <w:pPr>
        <w:spacing w:line="240" w:lineRule="auto"/>
      </w:pPr>
      <w:r>
        <w:separator/>
      </w:r>
    </w:p>
  </w:footnote>
  <w:footnote w:type="continuationSeparator" w:id="0">
    <w:p w14:paraId="161B9481" w14:textId="77777777" w:rsidR="004C5480" w:rsidRDefault="004C5480" w:rsidP="003911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D4176" w14:textId="77777777" w:rsidR="00845270" w:rsidRDefault="0084527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C959C" w14:textId="77777777" w:rsidR="00152274" w:rsidRDefault="007507AE" w:rsidP="007507AE">
    <w:pPr>
      <w:pStyle w:val="Sidhuvud"/>
      <w:ind w:left="-1418"/>
    </w:pPr>
    <w:r>
      <w:rPr>
        <w:noProof/>
        <w:lang w:eastAsia="sv-SE"/>
      </w:rPr>
      <w:drawing>
        <wp:inline distT="0" distB="0" distL="0" distR="0" wp14:anchorId="5A62C5D2" wp14:editId="1A4BE7ED">
          <wp:extent cx="7634469" cy="1360291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901" cy="1409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4008B" w14:textId="77777777" w:rsidR="00845270" w:rsidRDefault="0084527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10EF"/>
    <w:multiLevelType w:val="hybridMultilevel"/>
    <w:tmpl w:val="AE1266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01DB6"/>
    <w:multiLevelType w:val="hybridMultilevel"/>
    <w:tmpl w:val="2312B0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33A14"/>
    <w:multiLevelType w:val="hybridMultilevel"/>
    <w:tmpl w:val="BC0CAF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55D55"/>
    <w:multiLevelType w:val="hybridMultilevel"/>
    <w:tmpl w:val="C9FAFB06"/>
    <w:lvl w:ilvl="0" w:tplc="09D20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C5C69"/>
    <w:multiLevelType w:val="hybridMultilevel"/>
    <w:tmpl w:val="EA0C90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zK0MLQ0NTexsDBQ0lEKTi0uzszPAykwrgUATZP8pSwAAAA="/>
  </w:docVars>
  <w:rsids>
    <w:rsidRoot w:val="004C0012"/>
    <w:rsid w:val="0001700B"/>
    <w:rsid w:val="00020B52"/>
    <w:rsid w:val="0002514F"/>
    <w:rsid w:val="00037D19"/>
    <w:rsid w:val="00057A77"/>
    <w:rsid w:val="00083E78"/>
    <w:rsid w:val="000952C9"/>
    <w:rsid w:val="000E0795"/>
    <w:rsid w:val="00113BB3"/>
    <w:rsid w:val="0013628E"/>
    <w:rsid w:val="001425A3"/>
    <w:rsid w:val="0015135A"/>
    <w:rsid w:val="00152274"/>
    <w:rsid w:val="00166449"/>
    <w:rsid w:val="0017288E"/>
    <w:rsid w:val="001B4AF7"/>
    <w:rsid w:val="001B4D2F"/>
    <w:rsid w:val="001D6461"/>
    <w:rsid w:val="00200DCE"/>
    <w:rsid w:val="00222FAC"/>
    <w:rsid w:val="002C429D"/>
    <w:rsid w:val="002E6C51"/>
    <w:rsid w:val="002F1BC4"/>
    <w:rsid w:val="00336C39"/>
    <w:rsid w:val="00374716"/>
    <w:rsid w:val="003773BB"/>
    <w:rsid w:val="003911B2"/>
    <w:rsid w:val="003A006B"/>
    <w:rsid w:val="003D24FC"/>
    <w:rsid w:val="00431DD9"/>
    <w:rsid w:val="004C0012"/>
    <w:rsid w:val="004C5480"/>
    <w:rsid w:val="004F195B"/>
    <w:rsid w:val="005046FD"/>
    <w:rsid w:val="00526886"/>
    <w:rsid w:val="005864AE"/>
    <w:rsid w:val="00587317"/>
    <w:rsid w:val="005D7149"/>
    <w:rsid w:val="00680FB7"/>
    <w:rsid w:val="006C688C"/>
    <w:rsid w:val="006F57A1"/>
    <w:rsid w:val="007266E4"/>
    <w:rsid w:val="00726E31"/>
    <w:rsid w:val="00731BC4"/>
    <w:rsid w:val="007507AE"/>
    <w:rsid w:val="00760A53"/>
    <w:rsid w:val="00790715"/>
    <w:rsid w:val="007B4C02"/>
    <w:rsid w:val="007E3DDB"/>
    <w:rsid w:val="00822A31"/>
    <w:rsid w:val="00845270"/>
    <w:rsid w:val="00867C38"/>
    <w:rsid w:val="008A1348"/>
    <w:rsid w:val="008A29CC"/>
    <w:rsid w:val="00902E40"/>
    <w:rsid w:val="0091772A"/>
    <w:rsid w:val="009D7D9A"/>
    <w:rsid w:val="009E4E48"/>
    <w:rsid w:val="00A0321E"/>
    <w:rsid w:val="00A04451"/>
    <w:rsid w:val="00A63962"/>
    <w:rsid w:val="00A6594D"/>
    <w:rsid w:val="00AD72CE"/>
    <w:rsid w:val="00AE70E3"/>
    <w:rsid w:val="00B01F80"/>
    <w:rsid w:val="00B32076"/>
    <w:rsid w:val="00B54966"/>
    <w:rsid w:val="00B7099E"/>
    <w:rsid w:val="00BC5736"/>
    <w:rsid w:val="00C769E1"/>
    <w:rsid w:val="00C924A9"/>
    <w:rsid w:val="00CA401F"/>
    <w:rsid w:val="00D3564B"/>
    <w:rsid w:val="00E44F41"/>
    <w:rsid w:val="00E52459"/>
    <w:rsid w:val="00E72881"/>
    <w:rsid w:val="00F54C82"/>
    <w:rsid w:val="00F666A2"/>
    <w:rsid w:val="00FC1164"/>
    <w:rsid w:val="00FE45B4"/>
    <w:rsid w:val="00FF6BEE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2B7CA"/>
  <w14:defaultImageDpi w14:val="32767"/>
  <w15:chartTrackingRefBased/>
  <w15:docId w15:val="{401C7DBF-B6F3-C649-AD0A-138C5BED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2F"/>
    <w:pPr>
      <w:spacing w:line="360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1B4D2F"/>
    <w:pPr>
      <w:keepNext/>
      <w:keepLines/>
      <w:spacing w:after="520" w:line="240" w:lineRule="auto"/>
      <w:outlineLvl w:val="0"/>
    </w:pPr>
    <w:rPr>
      <w:rFonts w:asciiTheme="majorHAnsi" w:eastAsiaTheme="majorEastAsia" w:hAnsiTheme="majorHAnsi" w:cstheme="majorBidi"/>
      <w:sz w:val="52"/>
      <w:szCs w:val="52"/>
    </w:rPr>
  </w:style>
  <w:style w:type="paragraph" w:styleId="Rubrik2">
    <w:name w:val="heading 2"/>
    <w:basedOn w:val="Rubrik1"/>
    <w:next w:val="Normal"/>
    <w:link w:val="Rubrik2Char"/>
    <w:uiPriority w:val="9"/>
    <w:unhideWhenUsed/>
    <w:rsid w:val="00200DCE"/>
    <w:pPr>
      <w:outlineLvl w:val="1"/>
    </w:p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8731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4D2F"/>
    <w:rPr>
      <w:rFonts w:asciiTheme="majorHAnsi" w:eastAsiaTheme="majorEastAsia" w:hAnsiTheme="majorHAnsi" w:cstheme="majorBidi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200DCE"/>
    <w:rPr>
      <w:rFonts w:asciiTheme="majorHAnsi" w:eastAsiaTheme="majorEastAsia" w:hAnsiTheme="majorHAnsi" w:cstheme="majorBidi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4D2F"/>
    <w:pPr>
      <w:numPr>
        <w:ilvl w:val="1"/>
      </w:numPr>
      <w:spacing w:after="160"/>
    </w:pPr>
    <w:rPr>
      <w:rFonts w:eastAsiaTheme="minorEastAsia"/>
      <w:b/>
      <w:caps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4D2F"/>
    <w:rPr>
      <w:rFonts w:eastAsiaTheme="minorEastAsia"/>
      <w:b/>
      <w:caps/>
      <w:spacing w:val="15"/>
      <w:sz w:val="18"/>
      <w:szCs w:val="22"/>
    </w:rPr>
  </w:style>
  <w:style w:type="paragraph" w:styleId="Sidhuvud">
    <w:name w:val="header"/>
    <w:basedOn w:val="Normal"/>
    <w:link w:val="SidhuvudChar"/>
    <w:uiPriority w:val="99"/>
    <w:unhideWhenUsed/>
    <w:rsid w:val="003911B2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11B2"/>
    <w:rPr>
      <w:sz w:val="18"/>
    </w:rPr>
  </w:style>
  <w:style w:type="paragraph" w:styleId="Sidfot">
    <w:name w:val="footer"/>
    <w:basedOn w:val="Normal"/>
    <w:link w:val="SidfotChar"/>
    <w:uiPriority w:val="99"/>
    <w:unhideWhenUsed/>
    <w:rsid w:val="003911B2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11B2"/>
    <w:rPr>
      <w:sz w:val="18"/>
    </w:rPr>
  </w:style>
  <w:style w:type="character" w:styleId="Hyperlnk">
    <w:name w:val="Hyperlink"/>
    <w:basedOn w:val="Standardstycketeckensnitt"/>
    <w:uiPriority w:val="99"/>
    <w:unhideWhenUsed/>
    <w:rsid w:val="00680FB7"/>
    <w:rPr>
      <w:color w:val="0563C1" w:themeColor="hyperlink"/>
      <w:u w:val="singl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8731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lstomnmnande1">
    <w:name w:val="Olöst omnämnande1"/>
    <w:basedOn w:val="Standardstycketeckensnitt"/>
    <w:uiPriority w:val="99"/>
    <w:rsid w:val="00587317"/>
    <w:rPr>
      <w:color w:val="808080"/>
      <w:shd w:val="clear" w:color="auto" w:fill="E6E6E6"/>
    </w:rPr>
  </w:style>
  <w:style w:type="paragraph" w:customStyle="1" w:styleId="xmain-heading">
    <w:name w:val="x_main-heading"/>
    <w:basedOn w:val="Normal"/>
    <w:rsid w:val="00587317"/>
    <w:pPr>
      <w:spacing w:line="432" w:lineRule="atLeast"/>
    </w:pPr>
    <w:rPr>
      <w:rFonts w:ascii="Roboto" w:hAnsi="Roboto" w:cs="Times New Roman"/>
      <w:sz w:val="19"/>
      <w:szCs w:val="19"/>
      <w:lang w:val="nb-NO" w:eastAsia="nb-NO"/>
    </w:rPr>
  </w:style>
  <w:style w:type="character" w:customStyle="1" w:styleId="w8qarf">
    <w:name w:val="w8qarf"/>
    <w:basedOn w:val="Standardstycketeckensnitt"/>
    <w:rsid w:val="00152274"/>
  </w:style>
  <w:style w:type="character" w:customStyle="1" w:styleId="etvozd">
    <w:name w:val="etvozd"/>
    <w:basedOn w:val="Standardstycketeckensnitt"/>
    <w:rsid w:val="00152274"/>
  </w:style>
  <w:style w:type="character" w:customStyle="1" w:styleId="apple-converted-space">
    <w:name w:val="apple-converted-space"/>
    <w:basedOn w:val="Standardstycketeckensnitt"/>
    <w:rsid w:val="00152274"/>
  </w:style>
  <w:style w:type="character" w:customStyle="1" w:styleId="lrzxr">
    <w:name w:val="lrzxr"/>
    <w:basedOn w:val="Standardstycketeckensnitt"/>
    <w:rsid w:val="00152274"/>
  </w:style>
  <w:style w:type="character" w:customStyle="1" w:styleId="UnresolvedMention">
    <w:name w:val="Unresolved Mention"/>
    <w:basedOn w:val="Standardstycketeckensnitt"/>
    <w:uiPriority w:val="99"/>
    <w:rsid w:val="00152274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E72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76964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1435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nebandy.se/media/6401/johansamuelssonrespekteradomarna.mp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e/search?q=bergn%C3%A4sets+aik&amp;sxsrf=ALiCzsYY_z9u_cvzT13bLJnRhS97KzTtBw%3A1669117005421&amp;source=hp&amp;ei=TbR8Y7reFreDxc8Pv_y46A0&amp;iflsig=AJiK0e8AAAAAY3zCXby8vupOVsHyUysWnEaq3US4D-3C&amp;oq=bergn%C3%A4sets+AIK&amp;gs_lcp=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&amp;sclient=gws-wiz" TargetMode="External"/><Relationship Id="rId2" Type="http://schemas.openxmlformats.org/officeDocument/2006/relationships/hyperlink" Target="https://www.google.se/search?sxsrf=ALiCzsbmQ8vq4kb9uh_lDintmgoizXqMHg:1669117036913&amp;q=bergn%C3%A4sets+aik+fotboll+lule%C3%A5+telefon&amp;ludocid=2926624371106091243&amp;sa=X&amp;ved=2ahUKEwjHj8vA2cH7AhX3R_EDHX14C8EQ6BN6BAhCEAI" TargetMode="External"/><Relationship Id="rId1" Type="http://schemas.openxmlformats.org/officeDocument/2006/relationships/hyperlink" Target="https://www.google.se/search?sxsrf=ALiCzsbmQ8vq4kb9uh_lDintmgoizXqMHg:1669117036913&amp;q=bergn%C3%A4sets+aik+fotboll+lule%C3%A5+adress&amp;ludocid=2926624371106091243&amp;sa=X&amp;ved=2ahUKEwjHj8vA2cH7AhX3R_EDHX14C8EQ6BN6BAhSEAI" TargetMode="External"/><Relationship Id="rId5" Type="http://schemas.openxmlformats.org/officeDocument/2006/relationships/hyperlink" Target="http://www.baik.nu" TargetMode="External"/><Relationship Id="rId4" Type="http://schemas.openxmlformats.org/officeDocument/2006/relationships/hyperlink" Target="mailto:kansliet@baik.n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06B44DF9656142BE04C6A53E33DD17" ma:contentTypeVersion="11" ma:contentTypeDescription="Opprett et nytt dokument." ma:contentTypeScope="" ma:versionID="d03ecfad1da1fd9c032acdfcbff25b78">
  <xsd:schema xmlns:xsd="http://www.w3.org/2001/XMLSchema" xmlns:xs="http://www.w3.org/2001/XMLSchema" xmlns:p="http://schemas.microsoft.com/office/2006/metadata/properties" xmlns:ns3="7a1af92b-96b9-4e03-be5b-ce93214f9da4" xmlns:ns4="8643e5ec-8e6d-487a-b46f-aaab996498ae" targetNamespace="http://schemas.microsoft.com/office/2006/metadata/properties" ma:root="true" ma:fieldsID="2aa7eb80053ccb61bff04e2366223fa8" ns3:_="" ns4:_="">
    <xsd:import namespace="7a1af92b-96b9-4e03-be5b-ce93214f9da4"/>
    <xsd:import namespace="8643e5ec-8e6d-487a-b46f-aaab996498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af92b-96b9-4e03-be5b-ce93214f9d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3e5ec-8e6d-487a-b46f-aaab99649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94C52B-C1FE-46FC-BDAC-D229C9447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1af92b-96b9-4e03-be5b-ce93214f9da4"/>
    <ds:schemaRef ds:uri="8643e5ec-8e6d-487a-b46f-aaab99649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6C158-46EF-4598-9D4B-DF26790F40ED}">
  <ds:schemaRefs>
    <ds:schemaRef ds:uri="7a1af92b-96b9-4e03-be5b-ce93214f9da4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8643e5ec-8e6d-487a-b46f-aaab996498ae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13EC7B6-1BB6-4630-A711-13A010C73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B178F4-A517-4470-9ED7-0D206275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652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</dc:creator>
  <cp:keywords/>
  <dc:description/>
  <cp:lastModifiedBy>Helena Trældal</cp:lastModifiedBy>
  <cp:revision>4</cp:revision>
  <cp:lastPrinted>2017-06-29T08:56:00Z</cp:lastPrinted>
  <dcterms:created xsi:type="dcterms:W3CDTF">2022-12-03T18:46:00Z</dcterms:created>
  <dcterms:modified xsi:type="dcterms:W3CDTF">2022-12-03T18:59:00Z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0x0101008706B44DF9656142BE04C6A53E33DD17</vt:lpwstr>
  </property>
</Properties>
</file>